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7" w:type="dxa"/>
        <w:tblInd w:w="-284" w:type="dxa"/>
        <w:tblLook w:val="04A0" w:firstRow="1" w:lastRow="0" w:firstColumn="1" w:lastColumn="0" w:noHBand="0" w:noVBand="1"/>
      </w:tblPr>
      <w:tblGrid>
        <w:gridCol w:w="4157"/>
        <w:gridCol w:w="1683"/>
        <w:gridCol w:w="4557"/>
      </w:tblGrid>
      <w:tr w:rsidR="00A24EE0" w:rsidRPr="00A24EE0" w:rsidTr="002426AB">
        <w:trPr>
          <w:trHeight w:val="1333"/>
        </w:trPr>
        <w:tc>
          <w:tcPr>
            <w:tcW w:w="4157" w:type="dxa"/>
            <w:hideMark/>
          </w:tcPr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WenQuanYi Zen Hei Sharp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b/>
                <w:bCs/>
                <w:caps/>
                <w:kern w:val="2"/>
                <w:sz w:val="20"/>
                <w:szCs w:val="20"/>
                <w:lang w:bidi="hi-IN"/>
              </w:rPr>
              <w:t xml:space="preserve">       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Урта</w:t>
            </w:r>
            <w:proofErr w:type="spellEnd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Карамалы</w:t>
            </w:r>
            <w:proofErr w:type="spellEnd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ауыл</w:t>
            </w:r>
            <w:proofErr w:type="spellEnd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советы </w:t>
            </w: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         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ауыл</w:t>
            </w:r>
            <w:proofErr w:type="spellEnd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билəмə</w:t>
            </w:r>
            <w:proofErr w:type="spellEnd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val="en-US" w:bidi="hi-IN"/>
              </w:rPr>
              <w:t>h</w:t>
            </w: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е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хакимиәте</w:t>
            </w:r>
            <w:proofErr w:type="spellEnd"/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          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муниципаль</w:t>
            </w:r>
            <w:proofErr w:type="spellEnd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районының</w:t>
            </w:r>
            <w:proofErr w:type="spellEnd"/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                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Йəрмəĸəй</w:t>
            </w:r>
            <w:proofErr w:type="spellEnd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районы</w:t>
            </w: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WenQuanYi Zen Hei Sharp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     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Башkортостан</w:t>
            </w:r>
            <w:proofErr w:type="spellEnd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Республиĸаhы</w:t>
            </w:r>
            <w:proofErr w:type="spellEnd"/>
          </w:p>
        </w:tc>
        <w:tc>
          <w:tcPr>
            <w:tcW w:w="1683" w:type="dxa"/>
          </w:tcPr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WenQuanYi Zen Hei Sharp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E817326" wp14:editId="472B6DB1">
                  <wp:simplePos x="0" y="0"/>
                  <wp:positionH relativeFrom="column">
                    <wp:posOffset>-193040</wp:posOffset>
                  </wp:positionH>
                  <wp:positionV relativeFrom="page">
                    <wp:posOffset>-371475</wp:posOffset>
                  </wp:positionV>
                  <wp:extent cx="963930" cy="1143000"/>
                  <wp:effectExtent l="0" t="0" r="0" b="0"/>
                  <wp:wrapNone/>
                  <wp:docPr id="4" name="Рисунок 4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WenQuanYi Zen Hei Sharp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557" w:type="dxa"/>
          </w:tcPr>
          <w:p w:rsidR="00A24EE0" w:rsidRPr="00A24EE0" w:rsidRDefault="00A24EE0" w:rsidP="005646C5">
            <w:pPr>
              <w:suppressAutoHyphens/>
              <w:spacing w:after="0" w:line="256" w:lineRule="auto"/>
              <w:ind w:left="142" w:hanging="142"/>
              <w:rPr>
                <w:rFonts w:ascii="Times New Roman" w:eastAsia="WenQuanYi Zen Hei Sharp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Администрация сельского поселения                                                               </w:t>
            </w:r>
            <w:r w:rsidR="005646C5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  </w:t>
            </w: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Среднекарамалинский сельсовет</w:t>
            </w: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            муниципального района </w:t>
            </w: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                 </w:t>
            </w:r>
            <w:proofErr w:type="spellStart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Ермекеевский</w:t>
            </w:r>
            <w:proofErr w:type="spellEnd"/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val="en-US" w:bidi="hi-IN"/>
              </w:rPr>
              <w:t> </w:t>
            </w: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>район</w:t>
            </w: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lang w:bidi="hi-IN"/>
              </w:rPr>
              <w:t xml:space="preserve">            Республики Башкортостан</w:t>
            </w:r>
          </w:p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WenQuanYi Zen Hei Sharp" w:hAnsi="Times New Roman" w:cs="Times New Roman"/>
                <w:b/>
                <w:kern w:val="2"/>
                <w:sz w:val="20"/>
                <w:szCs w:val="20"/>
                <w:lang w:bidi="hi-IN"/>
              </w:rPr>
            </w:pPr>
          </w:p>
        </w:tc>
      </w:tr>
    </w:tbl>
    <w:p w:rsidR="00A24EE0" w:rsidRPr="00A24EE0" w:rsidRDefault="00A24EE0" w:rsidP="00A24EE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WenQuanYi Zen Hei Sharp" w:hAnsi="Times New Roman" w:cs="Times New Roman"/>
          <w:vanish/>
          <w:kern w:val="2"/>
          <w:sz w:val="20"/>
          <w:szCs w:val="20"/>
          <w:lang w:eastAsia="zh-CN" w:bidi="hi-IN"/>
        </w:rPr>
      </w:pPr>
    </w:p>
    <w:tbl>
      <w:tblPr>
        <w:tblW w:w="10447" w:type="dxa"/>
        <w:tblInd w:w="-284" w:type="dxa"/>
        <w:tblLook w:val="04A0" w:firstRow="1" w:lastRow="0" w:firstColumn="1" w:lastColumn="0" w:noHBand="0" w:noVBand="1"/>
      </w:tblPr>
      <w:tblGrid>
        <w:gridCol w:w="4025"/>
        <w:gridCol w:w="1630"/>
        <w:gridCol w:w="4792"/>
      </w:tblGrid>
      <w:tr w:rsidR="00A24EE0" w:rsidRPr="00A24EE0" w:rsidTr="002426AB">
        <w:trPr>
          <w:trHeight w:val="3"/>
        </w:trPr>
        <w:tc>
          <w:tcPr>
            <w:tcW w:w="4025" w:type="dxa"/>
            <w:hideMark/>
          </w:tcPr>
          <w:p w:rsidR="00A24EE0" w:rsidRPr="00A24EE0" w:rsidRDefault="00A24EE0" w:rsidP="00A24EE0">
            <w:pPr>
              <w:widowControl w:val="0"/>
              <w:suppressAutoHyphens/>
              <w:autoSpaceDE w:val="0"/>
              <w:autoSpaceDN w:val="0"/>
              <w:adjustRightInd w:val="0"/>
              <w:spacing w:after="0" w:line="322" w:lineRule="exact"/>
              <w:ind w:left="426"/>
              <w:jc w:val="center"/>
              <w:rPr>
                <w:rFonts w:ascii="Times New Roman" w:eastAsia="WenQuanYi Zen Hei Sharp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630" w:type="dxa"/>
            <w:hideMark/>
          </w:tcPr>
          <w:p w:rsidR="00A24EE0" w:rsidRPr="00A24EE0" w:rsidRDefault="005646C5" w:rsidP="00A24EE0">
            <w:pPr>
              <w:widowControl w:val="0"/>
              <w:suppressAutoHyphens/>
              <w:autoSpaceDE w:val="0"/>
              <w:autoSpaceDN w:val="0"/>
              <w:adjustRightInd w:val="0"/>
              <w:spacing w:after="0" w:line="322" w:lineRule="exact"/>
              <w:ind w:left="426"/>
              <w:jc w:val="center"/>
              <w:rPr>
                <w:rFonts w:ascii="Times New Roman" w:eastAsia="WenQuanYi Zen Hei Sharp" w:hAnsi="Times New Roman" w:cs="Times New Roman"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681C06ED" wp14:editId="164293F5">
                      <wp:simplePos x="0" y="0"/>
                      <wp:positionH relativeFrom="margin">
                        <wp:posOffset>-3082925</wp:posOffset>
                      </wp:positionH>
                      <wp:positionV relativeFrom="paragraph">
                        <wp:posOffset>55245</wp:posOffset>
                      </wp:positionV>
                      <wp:extent cx="6953250" cy="0"/>
                      <wp:effectExtent l="0" t="1905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5325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972A3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-242.75pt,4.35pt" to="304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A24EE0" w:rsidRPr="00A24EE0">
              <w:rPr>
                <w:rFonts w:ascii="Times New Roman" w:eastAsia="WenQuanYi Zen Hei Sharp" w:hAnsi="Times New Roman" w:cs="Times New Roman"/>
                <w:kern w:val="2"/>
                <w:sz w:val="20"/>
                <w:szCs w:val="20"/>
                <w:lang w:bidi="hi-IN"/>
              </w:rPr>
              <w:t xml:space="preserve">  </w:t>
            </w:r>
          </w:p>
        </w:tc>
        <w:tc>
          <w:tcPr>
            <w:tcW w:w="4792" w:type="dxa"/>
            <w:hideMark/>
          </w:tcPr>
          <w:p w:rsidR="00A24EE0" w:rsidRPr="00A24EE0" w:rsidRDefault="00A24EE0" w:rsidP="00A24EE0">
            <w:pPr>
              <w:widowControl w:val="0"/>
              <w:suppressAutoHyphens/>
              <w:autoSpaceDE w:val="0"/>
              <w:autoSpaceDN w:val="0"/>
              <w:adjustRightInd w:val="0"/>
              <w:spacing w:after="0" w:line="322" w:lineRule="exact"/>
              <w:ind w:left="567" w:hanging="284"/>
              <w:rPr>
                <w:rFonts w:ascii="Times New Roman" w:eastAsia="WenQuanYi Zen Hei Sharp" w:hAnsi="Times New Roman" w:cs="Times New Roman"/>
                <w:kern w:val="2"/>
                <w:sz w:val="20"/>
                <w:szCs w:val="20"/>
                <w:lang w:bidi="hi-IN"/>
              </w:rPr>
            </w:pPr>
            <w:r w:rsidRPr="00A24EE0">
              <w:rPr>
                <w:rFonts w:ascii="Times New Roman" w:eastAsia="WenQuanYi Zen Hei Sharp" w:hAnsi="Times New Roman" w:cs="Times New Roman"/>
                <w:kern w:val="2"/>
                <w:sz w:val="20"/>
                <w:szCs w:val="20"/>
                <w:lang w:bidi="hi-IN"/>
              </w:rPr>
              <w:t xml:space="preserve">    </w:t>
            </w:r>
          </w:p>
        </w:tc>
      </w:tr>
      <w:tr w:rsidR="00A24EE0" w:rsidRPr="00A24EE0" w:rsidTr="002426AB">
        <w:tc>
          <w:tcPr>
            <w:tcW w:w="10447" w:type="dxa"/>
            <w:gridSpan w:val="3"/>
            <w:hideMark/>
          </w:tcPr>
          <w:p w:rsidR="00A24EE0" w:rsidRPr="00A24EE0" w:rsidRDefault="00A24EE0" w:rsidP="00A24EE0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</w:tr>
    </w:tbl>
    <w:p w:rsidR="00A24EE0" w:rsidRPr="00A24EE0" w:rsidRDefault="00A24EE0" w:rsidP="00A24EE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caps/>
          <w:kern w:val="2"/>
          <w:sz w:val="24"/>
          <w:szCs w:val="24"/>
          <w:lang w:eastAsia="zh-CN" w:bidi="hi-IN"/>
        </w:rPr>
      </w:pPr>
      <w:r w:rsidRPr="00A24EE0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</w:t>
      </w:r>
      <w:r w:rsidRPr="00A24EE0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ҠАРАР             </w:t>
      </w:r>
      <w:r w:rsidR="005646C5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                           </w:t>
      </w:r>
      <w:r w:rsidR="008E67AB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№ 31</w:t>
      </w:r>
      <w:r w:rsidRPr="00A24EE0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   </w:t>
      </w:r>
      <w:r w:rsidR="005646C5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   </w:t>
      </w:r>
      <w:r w:rsidRPr="00A24EE0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ПОСТАНОВЛЕНИЕ</w:t>
      </w:r>
    </w:p>
    <w:p w:rsidR="00A24EE0" w:rsidRPr="00A24EE0" w:rsidRDefault="008E67AB" w:rsidP="00A24EE0">
      <w:pPr>
        <w:suppressAutoHyphens/>
        <w:spacing w:before="100" w:beforeAutospacing="1" w:after="100" w:afterAutospacing="1" w:line="240" w:lineRule="auto"/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          «24</w:t>
      </w:r>
      <w:r w:rsidR="00A24EE0" w:rsidRPr="00A24EE0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» май 2024 й.                                      </w:t>
      </w:r>
      <w:r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</w:t>
      </w:r>
      <w:r w:rsidR="00A24EE0" w:rsidRPr="00A24EE0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5646C5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A24EE0" w:rsidRPr="00A24EE0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«2</w:t>
      </w:r>
      <w:r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4</w:t>
      </w:r>
      <w:r w:rsidR="00A24EE0" w:rsidRPr="00A24EE0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» </w:t>
      </w:r>
      <w:proofErr w:type="gramStart"/>
      <w:r w:rsidR="00A24EE0" w:rsidRPr="00A24EE0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>мая  2024</w:t>
      </w:r>
      <w:proofErr w:type="gramEnd"/>
      <w:r w:rsidR="00A24EE0" w:rsidRPr="00A24EE0">
        <w:rPr>
          <w:rFonts w:ascii="Times New Roman" w:eastAsia="WenQuanYi Zen Hei Sharp" w:hAnsi="Times New Roman" w:cs="Times New Roman"/>
          <w:b/>
          <w:kern w:val="2"/>
          <w:sz w:val="24"/>
          <w:szCs w:val="24"/>
          <w:lang w:eastAsia="zh-CN" w:bidi="hi-IN"/>
        </w:rPr>
        <w:t xml:space="preserve">г. </w:t>
      </w:r>
      <w:r w:rsidR="00A24EE0" w:rsidRPr="00A24EE0">
        <w:rPr>
          <w:rFonts w:ascii="Times New Roman" w:eastAsia="WenQuanYi Zen Hei Sharp" w:hAnsi="Times New Roman" w:cs="Times New Roman"/>
          <w:kern w:val="2"/>
          <w:sz w:val="24"/>
          <w:szCs w:val="24"/>
          <w:lang w:eastAsia="zh-CN" w:bidi="hi-IN"/>
        </w:rPr>
        <w:t xml:space="preserve">  </w:t>
      </w:r>
    </w:p>
    <w:p w:rsidR="003917E4" w:rsidRPr="003917E4" w:rsidRDefault="003917E4" w:rsidP="003917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646" w:rsidRPr="00FC5D0C" w:rsidRDefault="003917E4" w:rsidP="00391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367B0" w:rsidRDefault="00EB5AD6" w:rsidP="00A24EE0">
      <w:pPr>
        <w:widowControl w:val="0"/>
        <w:tabs>
          <w:tab w:val="left" w:pos="5387"/>
          <w:tab w:val="left" w:pos="8080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D1C1E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1C1E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утверждении </w:t>
      </w:r>
      <w:bookmarkStart w:id="0" w:name="_Hlk106648554"/>
      <w:r w:rsidR="00FD1C1E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«Порядка </w:t>
      </w:r>
      <w:r w:rsidR="00B367B0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осуществления</w:t>
      </w:r>
      <w:r w:rsidR="00A24EE0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67B0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служебной деятельности</w:t>
      </w:r>
      <w:r w:rsidR="00566DD9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67B0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дистанционном формате муниципальными</w:t>
      </w:r>
      <w:r w:rsidR="00566DD9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67B0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служащими администрации</w:t>
      </w:r>
      <w:r w:rsidR="00A24EE0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Среднекарамалинский сельсовет</w:t>
      </w:r>
      <w:r w:rsidR="00B367B0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24EE0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="00A24EE0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Ермекеевский</w:t>
      </w:r>
      <w:proofErr w:type="spellEnd"/>
      <w:r w:rsidR="00A24EE0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Республики Башкортостан</w:t>
      </w:r>
      <w:r w:rsid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646C5" w:rsidRDefault="005646C5" w:rsidP="00A24EE0">
      <w:pPr>
        <w:widowControl w:val="0"/>
        <w:tabs>
          <w:tab w:val="left" w:pos="5387"/>
          <w:tab w:val="left" w:pos="8080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6C5" w:rsidRPr="005646C5" w:rsidRDefault="005646C5" w:rsidP="00A24EE0">
      <w:pPr>
        <w:widowControl w:val="0"/>
        <w:tabs>
          <w:tab w:val="left" w:pos="5387"/>
          <w:tab w:val="left" w:pos="8080"/>
        </w:tabs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EB5AD6" w:rsidRPr="005646C5" w:rsidRDefault="00EB5AD6" w:rsidP="002A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646" w:rsidRPr="005646C5" w:rsidRDefault="00FD1C1E" w:rsidP="00CC2662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67B0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Трудовым кодексом Российской Федерации, Федеральным законом Российской Федерации от 02.03.2007 № 25-ФЗ «О муниципальной службе в Российской Федерации», Законом Республики Башкортостан</w:t>
      </w:r>
      <w:r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B367B0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367B0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07</w:t>
      </w:r>
      <w:r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 w:rsidR="00B367B0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07</w:t>
      </w:r>
      <w:r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45</w:t>
      </w:r>
      <w:r w:rsidR="00B367B0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3-з</w:t>
      </w:r>
      <w:r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B367B0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муниципальной службе в Республике Башкортостан», </w:t>
      </w:r>
      <w:proofErr w:type="gramStart"/>
      <w:r w:rsidR="00CC2662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367B0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дминистрация</w:t>
      </w:r>
      <w:r w:rsidR="00566DD9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4EE0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A24EE0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Среднекарамалинский сельсовет му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 Республики Башкортостан</w:t>
      </w:r>
      <w:r w:rsidR="00177B96" w:rsidRPr="00564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564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367B0" w:rsidRPr="005646C5" w:rsidRDefault="00B367B0" w:rsidP="00B36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67B0" w:rsidRPr="005646C5" w:rsidRDefault="00B367B0" w:rsidP="00B367B0">
      <w:pPr>
        <w:autoSpaceDE w:val="0"/>
        <w:autoSpaceDN w:val="0"/>
        <w:adjustRightInd w:val="0"/>
        <w:spacing w:after="0" w:line="240" w:lineRule="auto"/>
        <w:ind w:left="4247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</w:t>
      </w:r>
      <w:r w:rsidR="00EB5AD6" w:rsidRPr="0056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367B0" w:rsidRPr="005646C5" w:rsidRDefault="00B367B0" w:rsidP="00B3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1C1E" w:rsidRPr="005646C5" w:rsidRDefault="00EF1749" w:rsidP="00B36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D1C1E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 w:rsidR="00B367B0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bookmarkStart w:id="1" w:name="_Hlk106648698"/>
      <w:r w:rsidR="00B367B0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осуществления</w:t>
      </w:r>
      <w:r w:rsidR="00B367B0" w:rsidRPr="005646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7B0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служебной деятельности</w:t>
      </w:r>
      <w:r w:rsidR="00B367B0" w:rsidRPr="005646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7B0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дистанционном формате муниципальными</w:t>
      </w:r>
      <w:r w:rsidR="00B367B0" w:rsidRPr="005646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67B0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служащими администрации </w:t>
      </w:r>
      <w:bookmarkEnd w:id="1"/>
      <w:r w:rsidR="005646C5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Среднекарамалинский сельсовет 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</w:t>
      </w:r>
      <w:r w:rsidR="00B367B0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367B0" w:rsidRPr="005646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C1E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F97C3A" w:rsidRPr="005646C5" w:rsidRDefault="00031646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F97C3A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</w:t>
      </w:r>
      <w:r w:rsidR="007A1C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97C3A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размещения на информационном стенде 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97C3A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r w:rsidR="005646C5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Среднекарамалинский сельсовет</w:t>
      </w:r>
      <w:r w:rsidR="00CC2662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</w:t>
      </w:r>
      <w:r w:rsidR="00FD1C1E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официально</w:t>
      </w:r>
      <w:r w:rsidR="00FC5D0C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D1C1E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 w:rsidR="005646C5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Среднекарамалинский сельсовет</w:t>
      </w:r>
      <w:r w:rsidR="00CC2662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</w:t>
      </w:r>
      <w:r w:rsidR="00FD1C1E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C1E" w:rsidRDefault="00FD1C1E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</w:t>
      </w:r>
      <w:r w:rsidR="00B367B0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C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646C5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6C5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6C5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6C5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сельского поселения</w:t>
      </w:r>
    </w:p>
    <w:p w:rsidR="005646C5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Среднекарамалинский сельсовет                   </w:t>
      </w:r>
      <w:r w:rsidR="007A1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Р.Б.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Галиуллин</w:t>
      </w:r>
      <w:proofErr w:type="spellEnd"/>
    </w:p>
    <w:p w:rsidR="005646C5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6C5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6C5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6C5" w:rsidRPr="005646C5" w:rsidRDefault="005646C5" w:rsidP="000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8FD" w:rsidRDefault="001848FD" w:rsidP="002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C95" w:rsidRDefault="007A1C95" w:rsidP="002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C95" w:rsidRPr="005646C5" w:rsidRDefault="007A1C95" w:rsidP="002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0C" w:rsidRPr="005646C5" w:rsidRDefault="00FC5D0C" w:rsidP="00FC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0C" w:rsidRPr="005646C5" w:rsidRDefault="00FC5D0C" w:rsidP="00FC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D0C" w:rsidRPr="005646C5" w:rsidRDefault="00FC5D0C" w:rsidP="00FC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96" w:rsidRPr="005646C5" w:rsidRDefault="00177B96" w:rsidP="00177B96">
      <w:pPr>
        <w:widowControl w:val="0"/>
        <w:autoSpaceDE w:val="0"/>
        <w:autoSpaceDN w:val="0"/>
        <w:spacing w:after="0" w:line="240" w:lineRule="auto"/>
        <w:ind w:left="4248" w:firstLine="572"/>
        <w:outlineLvl w:val="0"/>
        <w:rPr>
          <w:rFonts w:ascii="Times New Roman" w:eastAsia="Calibri" w:hAnsi="Times New Roman" w:cs="Times New Roman"/>
          <w:lang w:eastAsia="ru-RU"/>
        </w:rPr>
      </w:pPr>
      <w:r w:rsidRPr="005646C5">
        <w:rPr>
          <w:rFonts w:ascii="Times New Roman" w:eastAsia="Calibri" w:hAnsi="Times New Roman" w:cs="Times New Roman"/>
          <w:lang w:eastAsia="ru-RU"/>
        </w:rPr>
        <w:lastRenderedPageBreak/>
        <w:t>Приложение</w:t>
      </w:r>
    </w:p>
    <w:p w:rsidR="00520567" w:rsidRPr="005646C5" w:rsidRDefault="00177B96" w:rsidP="00177B9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  <w:r w:rsidRPr="005646C5">
        <w:rPr>
          <w:rFonts w:ascii="Times New Roman" w:eastAsia="Calibri" w:hAnsi="Times New Roman" w:cs="Times New Roman"/>
          <w:lang w:eastAsia="ru-RU"/>
        </w:rPr>
        <w:t xml:space="preserve">утверждено </w:t>
      </w:r>
      <w:r w:rsidR="00B367B0" w:rsidRPr="005646C5">
        <w:rPr>
          <w:rFonts w:ascii="Times New Roman" w:eastAsia="Calibri" w:hAnsi="Times New Roman" w:cs="Times New Roman"/>
          <w:lang w:eastAsia="ru-RU"/>
        </w:rPr>
        <w:t>постановле</w:t>
      </w:r>
      <w:r w:rsidRPr="005646C5">
        <w:rPr>
          <w:rFonts w:ascii="Times New Roman" w:eastAsia="Calibri" w:hAnsi="Times New Roman" w:cs="Times New Roman"/>
          <w:lang w:eastAsia="ru-RU"/>
        </w:rPr>
        <w:t xml:space="preserve">нием </w:t>
      </w:r>
    </w:p>
    <w:p w:rsidR="00520567" w:rsidRPr="005646C5" w:rsidRDefault="00B367B0" w:rsidP="0052056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lang w:eastAsia="ru-RU"/>
        </w:rPr>
      </w:pPr>
      <w:r w:rsidRPr="005646C5">
        <w:rPr>
          <w:rFonts w:ascii="Times New Roman" w:eastAsia="Calibri" w:hAnsi="Times New Roman" w:cs="Times New Roman"/>
          <w:lang w:eastAsia="ru-RU"/>
        </w:rPr>
        <w:t>главы</w:t>
      </w:r>
      <w:r w:rsidR="00177B96" w:rsidRPr="005646C5">
        <w:rPr>
          <w:rFonts w:ascii="Times New Roman" w:eastAsia="Calibri" w:hAnsi="Times New Roman" w:cs="Times New Roman"/>
          <w:lang w:eastAsia="ru-RU"/>
        </w:rPr>
        <w:t xml:space="preserve"> </w:t>
      </w:r>
      <w:r w:rsidR="00520567" w:rsidRPr="005646C5">
        <w:rPr>
          <w:rFonts w:ascii="Times New Roman" w:eastAsia="Calibri" w:hAnsi="Times New Roman" w:cs="Times New Roman"/>
          <w:lang w:eastAsia="ru-RU"/>
        </w:rPr>
        <w:t xml:space="preserve">администрации </w:t>
      </w:r>
      <w:r w:rsidR="005646C5" w:rsidRPr="005646C5">
        <w:rPr>
          <w:rFonts w:ascii="Times New Roman" w:eastAsia="Calibri" w:hAnsi="Times New Roman" w:cs="Times New Roman"/>
          <w:lang w:eastAsia="ru-RU"/>
        </w:rPr>
        <w:t>сельского поселения Среднекарамалинский сельсовет</w:t>
      </w:r>
      <w:r w:rsidR="005646C5" w:rsidRPr="005646C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C5D0C" w:rsidRPr="005646C5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lang w:eastAsia="ru-RU"/>
        </w:rPr>
        <w:t xml:space="preserve"> Республики Башкортостан</w:t>
      </w:r>
    </w:p>
    <w:p w:rsidR="00177B96" w:rsidRDefault="00177B96" w:rsidP="0052056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  <w:r w:rsidRPr="005646C5">
        <w:rPr>
          <w:rFonts w:ascii="Times New Roman" w:eastAsia="Calibri" w:hAnsi="Times New Roman" w:cs="Times New Roman"/>
          <w:lang w:eastAsia="ru-RU"/>
        </w:rPr>
        <w:t xml:space="preserve">от </w:t>
      </w:r>
      <w:r w:rsidR="005646C5" w:rsidRPr="005646C5">
        <w:rPr>
          <w:rFonts w:ascii="Times New Roman" w:eastAsia="Calibri" w:hAnsi="Times New Roman" w:cs="Times New Roman"/>
          <w:lang w:eastAsia="ru-RU"/>
        </w:rPr>
        <w:t xml:space="preserve">24.05.2024г. </w:t>
      </w:r>
      <w:r w:rsidRPr="005646C5">
        <w:rPr>
          <w:rFonts w:ascii="Times New Roman" w:eastAsia="Calibri" w:hAnsi="Times New Roman" w:cs="Times New Roman"/>
          <w:lang w:eastAsia="ru-RU"/>
        </w:rPr>
        <w:t xml:space="preserve"> № </w:t>
      </w:r>
      <w:r w:rsidR="005646C5" w:rsidRPr="005646C5">
        <w:rPr>
          <w:rFonts w:ascii="Times New Roman" w:eastAsia="Calibri" w:hAnsi="Times New Roman" w:cs="Times New Roman"/>
          <w:lang w:eastAsia="ru-RU"/>
        </w:rPr>
        <w:t>31</w:t>
      </w:r>
    </w:p>
    <w:p w:rsidR="005646C5" w:rsidRPr="005646C5" w:rsidRDefault="005646C5" w:rsidP="00520567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lang w:eastAsia="ru-RU"/>
        </w:rPr>
      </w:pPr>
    </w:p>
    <w:p w:rsidR="00177B96" w:rsidRPr="00FC5D0C" w:rsidRDefault="00177B96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7B96" w:rsidRPr="005646C5" w:rsidRDefault="00B367B0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осуществления профессиональной служебной деятельности в дистанционном формате муниципальными служащими администрации </w:t>
      </w:r>
      <w:r w:rsidR="005646C5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Среднекарамалинский сельсовет</w:t>
      </w:r>
      <w:r w:rsidR="005646C5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</w:t>
      </w:r>
    </w:p>
    <w:p w:rsidR="00B367B0" w:rsidRPr="005646C5" w:rsidRDefault="00B367B0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67B0" w:rsidRPr="005646C5" w:rsidRDefault="00B367B0" w:rsidP="00B367B0">
      <w:pPr>
        <w:widowControl w:val="0"/>
        <w:suppressAutoHyphens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1. Настоящий порядок регулирует вопросы  осуществления профессиональной служебной деятельности в дистанционном формате муниципальными  служащими  </w:t>
      </w:r>
      <w:r w:rsidR="00CC2662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5646C5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Среднекарамалинский сельсовет</w:t>
      </w:r>
      <w:r w:rsidR="005646C5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</w:t>
      </w:r>
      <w:r w:rsidR="00FC5D0C" w:rsidRPr="005646C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</w:t>
      </w:r>
      <w:r w:rsidRPr="005646C5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- Порядок).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распорядка в </w:t>
      </w:r>
      <w:r w:rsidR="00CC2662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5646C5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Среднекарамалинский сельсовет</w:t>
      </w:r>
      <w:r w:rsidR="005646C5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</w:t>
      </w: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трудовым договором (дополнительным соглашением к трудовому договору), должностной инструкцией муниципального служащего.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беременные и многодетные женщины;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женщины, имеющие малолетних детей.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профессиональной служебной деятельности муниципальных служащих в дистанционном формате осуществляется </w:t>
      </w:r>
      <w:r w:rsidR="00CC2662"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администрации </w:t>
      </w:r>
      <w:r w:rsidR="005646C5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Среднекарамалинский сельсовет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 действующего законодательства.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необходимости удаленного подключения автоматизированного рабочего места муниципального служащего к информационным ресурсам </w:t>
      </w:r>
      <w:r w:rsidR="00CC2662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5646C5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Среднекарамалинский сельсовет</w:t>
      </w:r>
      <w:r w:rsidR="005646C5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Pr="005646C5">
        <w:rPr>
          <w:rFonts w:ascii="Times New Roman" w:eastAsia="Calibri" w:hAnsi="Times New Roman" w:cs="Times New Roman"/>
          <w:sz w:val="24"/>
          <w:szCs w:val="24"/>
        </w:rPr>
        <w:t xml:space="preserve">средств защиты информации, прошедших в установленном федеральным законодательством порядке сертификацию в </w:t>
      </w:r>
      <w:r w:rsidRPr="005646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Профессиональная служебная деятельность в дистанционном формате не может осуществляться с: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документами, содержащими информацию ограниченного доступа (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служебного пользования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гриф секретности 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секретно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совершенно секретно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особой важности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документами по мобилизационной подготовке и мобилизации;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Решение об осуществлении профессиональной служебной деятельности в дистанционном формате муниципальным 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</w:t>
      </w:r>
      <w:r w:rsidR="00CC2662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5646C5" w:rsidRPr="005646C5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Среднекарамалинский сельсовет</w:t>
      </w:r>
      <w:r w:rsidR="00CC2662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</w:t>
      </w:r>
      <w:proofErr w:type="spellStart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Ермекеевский</w:t>
      </w:r>
      <w:proofErr w:type="spellEnd"/>
      <w:r w:rsidR="00566DD9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FC5D0C" w:rsidRPr="005646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Башкортостан</w:t>
      </w: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важности и значимости стоящих перед ним задач и с учетом необходимости обеспечения непрерывности муниципального управления.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рабочих дней после поступления заявления муниципального служащего.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3 - 8 настоящего Порядка.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B367B0" w:rsidRPr="005646C5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177B96" w:rsidRPr="005646C5" w:rsidRDefault="00177B96" w:rsidP="00FD1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77B96" w:rsidRPr="005646C5" w:rsidSect="005646C5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013"/>
    <w:multiLevelType w:val="hybridMultilevel"/>
    <w:tmpl w:val="FE84B48A"/>
    <w:lvl w:ilvl="0" w:tplc="7D383C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871DB6"/>
    <w:multiLevelType w:val="multilevel"/>
    <w:tmpl w:val="71567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9" w:hanging="1590"/>
      </w:pPr>
    </w:lvl>
    <w:lvl w:ilvl="2">
      <w:start w:val="2"/>
      <w:numFmt w:val="decimal"/>
      <w:isLgl/>
      <w:lvlText w:val="%1.%2.%3."/>
      <w:lvlJc w:val="left"/>
      <w:pPr>
        <w:ind w:left="2328" w:hanging="1590"/>
      </w:pPr>
    </w:lvl>
    <w:lvl w:ilvl="3">
      <w:start w:val="2"/>
      <w:numFmt w:val="decimal"/>
      <w:isLgl/>
      <w:lvlText w:val="%1.%2.%3.%4."/>
      <w:lvlJc w:val="left"/>
      <w:pPr>
        <w:ind w:left="2517" w:hanging="1590"/>
      </w:pPr>
    </w:lvl>
    <w:lvl w:ilvl="4">
      <w:start w:val="1"/>
      <w:numFmt w:val="decimal"/>
      <w:isLgl/>
      <w:lvlText w:val="%1.%2.%3.%4.%5."/>
      <w:lvlJc w:val="left"/>
      <w:pPr>
        <w:ind w:left="2706" w:hanging="1590"/>
      </w:pPr>
    </w:lvl>
    <w:lvl w:ilvl="5">
      <w:start w:val="1"/>
      <w:numFmt w:val="decimal"/>
      <w:isLgl/>
      <w:lvlText w:val="%1.%2.%3.%4.%5.%6."/>
      <w:lvlJc w:val="left"/>
      <w:pPr>
        <w:ind w:left="2895" w:hanging="1590"/>
      </w:pPr>
    </w:lvl>
    <w:lvl w:ilvl="6">
      <w:start w:val="1"/>
      <w:numFmt w:val="decimal"/>
      <w:isLgl/>
      <w:lvlText w:val="%1.%2.%3.%4.%5.%6.%7."/>
      <w:lvlJc w:val="left"/>
      <w:pPr>
        <w:ind w:left="3084" w:hanging="1590"/>
      </w:pPr>
    </w:lvl>
    <w:lvl w:ilvl="7">
      <w:start w:val="1"/>
      <w:numFmt w:val="decimal"/>
      <w:isLgl/>
      <w:lvlText w:val="%1.%2.%3.%4.%5.%6.%7.%8."/>
      <w:lvlJc w:val="left"/>
      <w:pPr>
        <w:ind w:left="3483" w:hanging="1800"/>
      </w:pPr>
    </w:lvl>
    <w:lvl w:ilvl="8">
      <w:start w:val="1"/>
      <w:numFmt w:val="decimal"/>
      <w:isLgl/>
      <w:lvlText w:val="%1.%2.%3.%4.%5.%6.%7.%8.%9."/>
      <w:lvlJc w:val="left"/>
      <w:pPr>
        <w:ind w:left="4032" w:hanging="2160"/>
      </w:pPr>
    </w:lvl>
  </w:abstractNum>
  <w:abstractNum w:abstractNumId="2" w15:restartNumberingAfterBreak="0">
    <w:nsid w:val="2D5B4500"/>
    <w:multiLevelType w:val="hybridMultilevel"/>
    <w:tmpl w:val="87345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33B9E"/>
    <w:multiLevelType w:val="hybridMultilevel"/>
    <w:tmpl w:val="7486AC0A"/>
    <w:lvl w:ilvl="0" w:tplc="972E3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F0146D"/>
    <w:multiLevelType w:val="hybridMultilevel"/>
    <w:tmpl w:val="7D58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EC95C2D"/>
    <w:multiLevelType w:val="multilevel"/>
    <w:tmpl w:val="D548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C2A52"/>
    <w:multiLevelType w:val="hybridMultilevel"/>
    <w:tmpl w:val="6762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8A7BAB"/>
    <w:multiLevelType w:val="hybridMultilevel"/>
    <w:tmpl w:val="C87A63AA"/>
    <w:lvl w:ilvl="0" w:tplc="3A403A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673C3548"/>
    <w:multiLevelType w:val="multilevel"/>
    <w:tmpl w:val="8F7E4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D047CD"/>
    <w:multiLevelType w:val="hybridMultilevel"/>
    <w:tmpl w:val="5C685B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C53B7D"/>
    <w:multiLevelType w:val="hybridMultilevel"/>
    <w:tmpl w:val="5CA4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6"/>
    <w:rsid w:val="00031646"/>
    <w:rsid w:val="00041D4A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F6A28"/>
    <w:rsid w:val="002F6F0C"/>
    <w:rsid w:val="00302E19"/>
    <w:rsid w:val="0036220C"/>
    <w:rsid w:val="00366BFF"/>
    <w:rsid w:val="003917E4"/>
    <w:rsid w:val="003B7C89"/>
    <w:rsid w:val="003C1880"/>
    <w:rsid w:val="00433CD4"/>
    <w:rsid w:val="00445755"/>
    <w:rsid w:val="00487D21"/>
    <w:rsid w:val="004A7D09"/>
    <w:rsid w:val="005017CF"/>
    <w:rsid w:val="00520567"/>
    <w:rsid w:val="005646C5"/>
    <w:rsid w:val="00566DD9"/>
    <w:rsid w:val="005C1969"/>
    <w:rsid w:val="00652FC5"/>
    <w:rsid w:val="00672CD5"/>
    <w:rsid w:val="00685AC6"/>
    <w:rsid w:val="006C51DC"/>
    <w:rsid w:val="0072163B"/>
    <w:rsid w:val="007A1C95"/>
    <w:rsid w:val="007F1125"/>
    <w:rsid w:val="007F4421"/>
    <w:rsid w:val="00843008"/>
    <w:rsid w:val="008E67AB"/>
    <w:rsid w:val="00922D67"/>
    <w:rsid w:val="00955937"/>
    <w:rsid w:val="00963A69"/>
    <w:rsid w:val="009A368F"/>
    <w:rsid w:val="00A24EE0"/>
    <w:rsid w:val="00A533A7"/>
    <w:rsid w:val="00AB425B"/>
    <w:rsid w:val="00AF1AF7"/>
    <w:rsid w:val="00B327BF"/>
    <w:rsid w:val="00B367B0"/>
    <w:rsid w:val="00C42BC3"/>
    <w:rsid w:val="00CC2662"/>
    <w:rsid w:val="00CF1782"/>
    <w:rsid w:val="00DD4947"/>
    <w:rsid w:val="00E22D25"/>
    <w:rsid w:val="00E27548"/>
    <w:rsid w:val="00EB5AD6"/>
    <w:rsid w:val="00EF1749"/>
    <w:rsid w:val="00F23D98"/>
    <w:rsid w:val="00F84051"/>
    <w:rsid w:val="00F97C3A"/>
    <w:rsid w:val="00FB0741"/>
    <w:rsid w:val="00FC5D0C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C876"/>
  <w15:docId w15:val="{4984D6B9-BF6D-43B5-8CE3-C8DCB0C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7E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7E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Абзац списка нумерация,List Paragraph"/>
    <w:basedOn w:val="a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917E4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917E4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17E4"/>
  </w:style>
  <w:style w:type="character" w:customStyle="1" w:styleId="20">
    <w:name w:val="Заголовок 2 Знак"/>
    <w:basedOn w:val="a0"/>
    <w:link w:val="2"/>
    <w:uiPriority w:val="9"/>
    <w:semiHidden/>
    <w:rsid w:val="003917E4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17E4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a9">
    <w:name w:val="Текст таблицы"/>
    <w:basedOn w:val="a"/>
    <w:rsid w:val="003917E4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Разделитель таблиц"/>
    <w:basedOn w:val="a"/>
    <w:rsid w:val="003917E4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22">
    <w:name w:val="Обычный2"/>
    <w:rsid w:val="003917E4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91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917E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3917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917E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39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3917E4"/>
    <w:rPr>
      <w:color w:val="800080"/>
      <w:u w:val="single"/>
    </w:rPr>
  </w:style>
  <w:style w:type="character" w:styleId="af1">
    <w:name w:val="Emphasis"/>
    <w:uiPriority w:val="99"/>
    <w:qFormat/>
    <w:rsid w:val="003917E4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rsid w:val="0039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uiPriority w:val="99"/>
    <w:semiHidden/>
    <w:unhideWhenUsed/>
    <w:qFormat/>
    <w:rsid w:val="003917E4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3917E4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3917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Знак Знак1 Знак"/>
    <w:basedOn w:val="a"/>
    <w:rsid w:val="003917E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3917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391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917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917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917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391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10">
    <w:name w:val="Заголовок 5 Знак1"/>
    <w:basedOn w:val="a0"/>
    <w:uiPriority w:val="9"/>
    <w:semiHidden/>
    <w:rsid w:val="003917E4"/>
    <w:rPr>
      <w:rFonts w:asciiTheme="majorHAnsi" w:eastAsiaTheme="majorEastAsia" w:hAnsiTheme="majorHAnsi" w:cstheme="majorBidi"/>
      <w:color w:val="2E74B5" w:themeColor="accent1" w:themeShade="BF"/>
    </w:rPr>
  </w:style>
  <w:style w:type="table" w:styleId="af5">
    <w:name w:val="Table Grid"/>
    <w:basedOn w:val="a1"/>
    <w:uiPriority w:val="39"/>
    <w:rsid w:val="0039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Пользователь</cp:lastModifiedBy>
  <cp:revision>8</cp:revision>
  <cp:lastPrinted>2023-11-15T12:01:00Z</cp:lastPrinted>
  <dcterms:created xsi:type="dcterms:W3CDTF">2023-12-27T05:40:00Z</dcterms:created>
  <dcterms:modified xsi:type="dcterms:W3CDTF">2024-05-24T07:22:00Z</dcterms:modified>
</cp:coreProperties>
</file>