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46" w:rsidRDefault="005A271A" w:rsidP="00897F46">
      <w:pPr>
        <w:pStyle w:val="a5"/>
        <w:ind w:firstLine="0"/>
        <w:jc w:val="left"/>
        <w:rPr>
          <w:b/>
        </w:rPr>
      </w:pPr>
      <w:r>
        <w:rPr>
          <w:b/>
        </w:rPr>
        <w:t xml:space="preserve"> </w:t>
      </w:r>
    </w:p>
    <w:p w:rsidR="00897F46" w:rsidRDefault="005A271A" w:rsidP="005A271A">
      <w:pPr>
        <w:pStyle w:val="a5"/>
        <w:tabs>
          <w:tab w:val="left" w:pos="8205"/>
        </w:tabs>
        <w:ind w:firstLine="0"/>
      </w:pPr>
      <w:r>
        <w:tab/>
      </w:r>
    </w:p>
    <w:p w:rsidR="002164F2" w:rsidRDefault="00897F46" w:rsidP="005A271A">
      <w:pPr>
        <w:pStyle w:val="a5"/>
        <w:jc w:val="center"/>
        <w:rPr>
          <w:b/>
          <w:szCs w:val="28"/>
        </w:rPr>
      </w:pPr>
      <w:r>
        <w:rPr>
          <w:b/>
        </w:rPr>
        <w:t>«</w:t>
      </w:r>
      <w:bookmarkStart w:id="0" w:name="_GoBack"/>
      <w:r w:rsidR="002164F2" w:rsidRPr="0073503A">
        <w:rPr>
          <w:b/>
          <w:szCs w:val="28"/>
        </w:rPr>
        <w:t>Прокуратура восстановила права инвалида на доступную среду</w:t>
      </w:r>
      <w:bookmarkEnd w:id="0"/>
      <w:r>
        <w:rPr>
          <w:b/>
          <w:szCs w:val="28"/>
        </w:rPr>
        <w:t>»</w:t>
      </w:r>
    </w:p>
    <w:p w:rsidR="005A271A" w:rsidRDefault="005A271A" w:rsidP="005A271A">
      <w:pPr>
        <w:pStyle w:val="a5"/>
        <w:jc w:val="center"/>
        <w:rPr>
          <w:b/>
          <w:szCs w:val="28"/>
        </w:rPr>
      </w:pPr>
    </w:p>
    <w:p w:rsidR="005A271A" w:rsidRPr="0073503A" w:rsidRDefault="005A271A" w:rsidP="005A271A">
      <w:pPr>
        <w:pStyle w:val="a5"/>
        <w:jc w:val="center"/>
        <w:rPr>
          <w:b/>
          <w:szCs w:val="28"/>
        </w:rPr>
      </w:pPr>
    </w:p>
    <w:p w:rsidR="002164F2" w:rsidRPr="0073503A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Ермекеевского района провела проверку соблюдения законодательства в сфере социальных прав инвалидов.</w:t>
      </w:r>
    </w:p>
    <w:p w:rsidR="002164F2" w:rsidRPr="0073503A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Надзорными мероприятиями установлено, что мужчина является инвалидом 3 группы и передвигается на кресле-коляске.</w:t>
      </w:r>
    </w:p>
    <w:p w:rsidR="002164F2" w:rsidRPr="0073503A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требованиям законодательства входная группа и подъезд жилого дома не оборудованы пандусом для обеспечения беспрепятственного доступа в жилье инвалида, а орган местного самоуправления не исполнил обязанность по обеспечению доступной среды для лиц с ограниченными возможностями здоровья.</w:t>
      </w:r>
    </w:p>
    <w:p w:rsidR="002164F2" w:rsidRPr="0073503A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прокуратура района обратилась в суд с исковым заявлением об </w:t>
      </w:r>
      <w:proofErr w:type="spellStart"/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устранить выявленные нарушения.</w:t>
      </w:r>
    </w:p>
    <w:p w:rsidR="002164F2" w:rsidRPr="0073503A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посчитал доводы прокуратуры обоснованными и удовлетворил их.</w:t>
      </w:r>
    </w:p>
    <w:p w:rsidR="002164F2" w:rsidRDefault="002164F2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вмешательства надзорного ведомства права инвалида восстановлены, в подъезде установлен пандус.</w:t>
      </w:r>
    </w:p>
    <w:p w:rsidR="00354DCC" w:rsidRPr="0073503A" w:rsidRDefault="00354DCC" w:rsidP="0073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0" w:rsidRPr="0073503A" w:rsidRDefault="00EB0DE0" w:rsidP="00735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03A">
        <w:rPr>
          <w:rFonts w:ascii="Times New Roman" w:hAnsi="Times New Roman" w:cs="Times New Roman"/>
          <w:sz w:val="28"/>
          <w:szCs w:val="28"/>
        </w:rPr>
        <w:t>Источник</w:t>
      </w:r>
      <w:r w:rsidR="0073503A">
        <w:rPr>
          <w:rFonts w:ascii="Times New Roman" w:hAnsi="Times New Roman" w:cs="Times New Roman"/>
          <w:sz w:val="28"/>
          <w:szCs w:val="28"/>
        </w:rPr>
        <w:t>: </w:t>
      </w:r>
      <w:r w:rsidRPr="0073503A">
        <w:rPr>
          <w:rFonts w:ascii="Times New Roman" w:hAnsi="Times New Roman" w:cs="Times New Roman"/>
          <w:sz w:val="28"/>
          <w:szCs w:val="28"/>
        </w:rPr>
        <w:t>Прок</w:t>
      </w:r>
      <w:r w:rsidR="0073503A">
        <w:rPr>
          <w:rFonts w:ascii="Times New Roman" w:hAnsi="Times New Roman" w:cs="Times New Roman"/>
          <w:sz w:val="28"/>
          <w:szCs w:val="28"/>
        </w:rPr>
        <w:t>уратура Республики  Башкортостан </w:t>
      </w:r>
      <w:r w:rsidRPr="0073503A">
        <w:rPr>
          <w:rFonts w:ascii="Times New Roman" w:hAnsi="Times New Roman" w:cs="Times New Roman"/>
          <w:sz w:val="28"/>
          <w:szCs w:val="28"/>
        </w:rPr>
        <w:t>(</w:t>
      </w:r>
      <w:r w:rsidR="002164F2" w:rsidRPr="0073503A">
        <w:rPr>
          <w:rFonts w:ascii="Times New Roman" w:hAnsi="Times New Roman" w:cs="Times New Roman"/>
          <w:sz w:val="28"/>
          <w:szCs w:val="28"/>
        </w:rPr>
        <w:t>https://epp.genproc.gov.ru/web/proc_02/mass-media/news/archive?item=85197617</w:t>
      </w:r>
      <w:r w:rsidRPr="0073503A">
        <w:rPr>
          <w:rFonts w:ascii="Times New Roman" w:hAnsi="Times New Roman" w:cs="Times New Roman"/>
          <w:sz w:val="28"/>
          <w:szCs w:val="28"/>
        </w:rPr>
        <w:t>).</w:t>
      </w:r>
    </w:p>
    <w:sectPr w:rsidR="00EB0DE0" w:rsidRPr="0073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8C"/>
    <w:rsid w:val="002164F2"/>
    <w:rsid w:val="00354DCC"/>
    <w:rsid w:val="005A271A"/>
    <w:rsid w:val="005B4FF5"/>
    <w:rsid w:val="0073503A"/>
    <w:rsid w:val="00897F46"/>
    <w:rsid w:val="00BE618C"/>
    <w:rsid w:val="00E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)КрСтр Знак"/>
    <w:basedOn w:val="a0"/>
    <w:link w:val="a5"/>
    <w:locked/>
    <w:rsid w:val="00897F46"/>
    <w:rPr>
      <w:rFonts w:ascii="Times New Roman" w:hAnsi="Times New Roman" w:cs="Times New Roman"/>
      <w:sz w:val="28"/>
    </w:rPr>
  </w:style>
  <w:style w:type="paragraph" w:customStyle="1" w:styleId="a5">
    <w:name w:val="А)КрСтр"/>
    <w:basedOn w:val="a"/>
    <w:link w:val="a4"/>
    <w:qFormat/>
    <w:rsid w:val="00897F4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39"/>
    <w:rsid w:val="00897F4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)КрСтр Знак"/>
    <w:basedOn w:val="a0"/>
    <w:link w:val="a5"/>
    <w:locked/>
    <w:rsid w:val="00897F46"/>
    <w:rPr>
      <w:rFonts w:ascii="Times New Roman" w:hAnsi="Times New Roman" w:cs="Times New Roman"/>
      <w:sz w:val="28"/>
    </w:rPr>
  </w:style>
  <w:style w:type="paragraph" w:customStyle="1" w:styleId="a5">
    <w:name w:val="А)КрСтр"/>
    <w:basedOn w:val="a"/>
    <w:link w:val="a4"/>
    <w:qFormat/>
    <w:rsid w:val="00897F4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39"/>
    <w:rsid w:val="00897F4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8</cp:revision>
  <dcterms:created xsi:type="dcterms:W3CDTF">2023-07-10T08:54:00Z</dcterms:created>
  <dcterms:modified xsi:type="dcterms:W3CDTF">2023-07-10T09:51:00Z</dcterms:modified>
</cp:coreProperties>
</file>