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64" w:rsidRPr="002E7464" w:rsidRDefault="002E7464">
      <w:pPr>
        <w:rPr>
          <w:sz w:val="24"/>
          <w:szCs w:val="24"/>
        </w:rPr>
      </w:pPr>
    </w:p>
    <w:p w:rsidR="002E7464" w:rsidRPr="002E7464" w:rsidRDefault="002E7464">
      <w:pPr>
        <w:rPr>
          <w:sz w:val="24"/>
          <w:szCs w:val="24"/>
        </w:rPr>
      </w:pPr>
    </w:p>
    <w:p w:rsidR="002E7464" w:rsidRPr="002E7464" w:rsidRDefault="002E7464" w:rsidP="002E7464">
      <w:pPr>
        <w:jc w:val="both"/>
        <w:rPr>
          <w:sz w:val="24"/>
          <w:szCs w:val="24"/>
        </w:rPr>
      </w:pPr>
      <w:r w:rsidRPr="002E7464">
        <w:rPr>
          <w:sz w:val="24"/>
          <w:szCs w:val="24"/>
        </w:rPr>
        <w:t xml:space="preserve">  </w:t>
      </w:r>
      <w:bookmarkStart w:id="0" w:name="_GoBack"/>
      <w:r w:rsidRPr="002E7464">
        <w:rPr>
          <w:sz w:val="24"/>
          <w:szCs w:val="24"/>
        </w:rPr>
        <w:t xml:space="preserve">Информация о выполненных работах на территории СП </w:t>
      </w:r>
      <w:proofErr w:type="spellStart"/>
      <w:r w:rsidRPr="002E7464">
        <w:rPr>
          <w:sz w:val="24"/>
          <w:szCs w:val="24"/>
        </w:rPr>
        <w:t>Среднекарамалинский</w:t>
      </w:r>
      <w:proofErr w:type="spellEnd"/>
      <w:r w:rsidRPr="002E7464">
        <w:rPr>
          <w:sz w:val="24"/>
          <w:szCs w:val="24"/>
        </w:rPr>
        <w:t xml:space="preserve"> сельсовет за 2019 год.</w:t>
      </w:r>
    </w:p>
    <w:bookmarkEnd w:id="0"/>
    <w:p w:rsidR="002E7464" w:rsidRPr="002E7464" w:rsidRDefault="002E7464" w:rsidP="002E7464">
      <w:pPr>
        <w:jc w:val="center"/>
        <w:rPr>
          <w:sz w:val="24"/>
          <w:szCs w:val="24"/>
        </w:rPr>
      </w:pPr>
      <w:r w:rsidRPr="002E7464">
        <w:rPr>
          <w:b/>
          <w:color w:val="FF0000"/>
          <w:sz w:val="24"/>
          <w:szCs w:val="24"/>
        </w:rPr>
        <w:t> </w:t>
      </w:r>
    </w:p>
    <w:p w:rsidR="002E7464" w:rsidRPr="002E7464" w:rsidRDefault="002E7464" w:rsidP="002E7464">
      <w:pPr>
        <w:jc w:val="center"/>
        <w:rPr>
          <w:sz w:val="24"/>
          <w:szCs w:val="24"/>
        </w:rPr>
      </w:pPr>
      <w:r w:rsidRPr="002E7464">
        <w:rPr>
          <w:b/>
          <w:sz w:val="24"/>
          <w:szCs w:val="24"/>
        </w:rPr>
        <w:t> 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412"/>
        <w:gridCol w:w="1559"/>
        <w:gridCol w:w="1418"/>
        <w:gridCol w:w="1559"/>
        <w:gridCol w:w="1276"/>
      </w:tblGrid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 xml:space="preserve">№ </w:t>
            </w:r>
            <w:proofErr w:type="gramStart"/>
            <w:r w:rsidRPr="002E7464">
              <w:rPr>
                <w:sz w:val="24"/>
                <w:szCs w:val="24"/>
              </w:rPr>
              <w:t>п</w:t>
            </w:r>
            <w:proofErr w:type="gramEnd"/>
            <w:r w:rsidRPr="002E7464">
              <w:rPr>
                <w:sz w:val="24"/>
                <w:szCs w:val="24"/>
              </w:rPr>
              <w:t>/п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proofErr w:type="gramStart"/>
            <w:r w:rsidRPr="002E7464">
              <w:rPr>
                <w:sz w:val="24"/>
                <w:szCs w:val="24"/>
              </w:rPr>
              <w:t>Место проведения (село, улица,</w:t>
            </w:r>
            <w:proofErr w:type="gramEnd"/>
          </w:p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адрес)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Общая протяжен-</w:t>
            </w:r>
            <w:proofErr w:type="spellStart"/>
            <w:r w:rsidRPr="002E7464">
              <w:rPr>
                <w:sz w:val="24"/>
                <w:szCs w:val="24"/>
              </w:rPr>
              <w:t>ност</w:t>
            </w:r>
            <w:proofErr w:type="gramStart"/>
            <w:r w:rsidRPr="002E7464">
              <w:rPr>
                <w:sz w:val="24"/>
                <w:szCs w:val="24"/>
              </w:rPr>
              <w:t>ь</w:t>
            </w:r>
            <w:proofErr w:type="spellEnd"/>
            <w:r w:rsidRPr="002E7464">
              <w:rPr>
                <w:sz w:val="24"/>
                <w:szCs w:val="24"/>
              </w:rPr>
              <w:t>(</w:t>
            </w:r>
            <w:proofErr w:type="gramEnd"/>
            <w:r w:rsidRPr="002E7464">
              <w:rPr>
                <w:sz w:val="24"/>
                <w:szCs w:val="24"/>
              </w:rPr>
              <w:t>м)</w:t>
            </w:r>
          </w:p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Количество (</w:t>
            </w:r>
            <w:proofErr w:type="spellStart"/>
            <w:proofErr w:type="gramStart"/>
            <w:r w:rsidRPr="002E7464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2E7464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2E7464">
              <w:rPr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Сумма, (руб.)</w:t>
            </w:r>
          </w:p>
        </w:tc>
      </w:tr>
      <w:tr w:rsidR="002E7464" w:rsidRPr="002E7464" w:rsidTr="002E7464"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2E7464">
              <w:rPr>
                <w:b/>
                <w:sz w:val="24"/>
                <w:szCs w:val="24"/>
              </w:rPr>
              <w:t>Благоустройство</w:t>
            </w: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Капитальный ремонт водопровода холодного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proofErr w:type="spellStart"/>
            <w:r w:rsidRPr="002E7464">
              <w:rPr>
                <w:sz w:val="24"/>
                <w:szCs w:val="24"/>
              </w:rPr>
              <w:t>с</w:t>
            </w:r>
            <w:proofErr w:type="gramStart"/>
            <w:r w:rsidRPr="002E7464">
              <w:rPr>
                <w:sz w:val="24"/>
                <w:szCs w:val="24"/>
              </w:rPr>
              <w:t>.Н</w:t>
            </w:r>
            <w:proofErr w:type="gramEnd"/>
            <w:r w:rsidRPr="002E7464">
              <w:rPr>
                <w:sz w:val="24"/>
                <w:szCs w:val="24"/>
              </w:rPr>
              <w:t>ижние</w:t>
            </w:r>
            <w:proofErr w:type="spell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ППМИ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347000,00</w:t>
            </w: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изготовление аншлагов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proofErr w:type="spellStart"/>
            <w:r w:rsidRPr="002E7464">
              <w:rPr>
                <w:sz w:val="24"/>
                <w:szCs w:val="24"/>
              </w:rPr>
              <w:t>с</w:t>
            </w:r>
            <w:proofErr w:type="gramStart"/>
            <w:r w:rsidRPr="002E7464">
              <w:rPr>
                <w:sz w:val="24"/>
                <w:szCs w:val="24"/>
              </w:rPr>
              <w:t>.С</w:t>
            </w:r>
            <w:proofErr w:type="gramEnd"/>
            <w:r w:rsidRPr="002E7464">
              <w:rPr>
                <w:sz w:val="24"/>
                <w:szCs w:val="24"/>
              </w:rPr>
              <w:t>редние</w:t>
            </w:r>
            <w:proofErr w:type="spell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Карамалы</w:t>
            </w:r>
            <w:proofErr w:type="spellEnd"/>
            <w:r w:rsidRPr="002E7464">
              <w:rPr>
                <w:sz w:val="24"/>
                <w:szCs w:val="24"/>
              </w:rPr>
              <w:t>,</w:t>
            </w:r>
          </w:p>
          <w:p w:rsidR="002E7464" w:rsidRPr="002E7464" w:rsidRDefault="002E7464">
            <w:pPr>
              <w:rPr>
                <w:sz w:val="24"/>
                <w:szCs w:val="24"/>
              </w:rPr>
            </w:pPr>
            <w:proofErr w:type="spellStart"/>
            <w:r w:rsidRPr="002E7464">
              <w:rPr>
                <w:sz w:val="24"/>
                <w:szCs w:val="24"/>
              </w:rPr>
              <w:t>с</w:t>
            </w:r>
            <w:proofErr w:type="gramStart"/>
            <w:r w:rsidRPr="002E7464">
              <w:rPr>
                <w:sz w:val="24"/>
                <w:szCs w:val="24"/>
              </w:rPr>
              <w:t>.Н</w:t>
            </w:r>
            <w:proofErr w:type="gramEnd"/>
            <w:r w:rsidRPr="002E7464">
              <w:rPr>
                <w:sz w:val="24"/>
                <w:szCs w:val="24"/>
              </w:rPr>
              <w:t>ижние</w:t>
            </w:r>
            <w:proofErr w:type="spell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11050,00</w:t>
            </w: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 xml:space="preserve">приобретение контейнеров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proofErr w:type="spellStart"/>
            <w:r w:rsidRPr="002E7464">
              <w:rPr>
                <w:sz w:val="24"/>
                <w:szCs w:val="24"/>
              </w:rPr>
              <w:t>с</w:t>
            </w:r>
            <w:proofErr w:type="gramStart"/>
            <w:r w:rsidRPr="002E7464">
              <w:rPr>
                <w:sz w:val="24"/>
                <w:szCs w:val="24"/>
              </w:rPr>
              <w:t>.С</w:t>
            </w:r>
            <w:proofErr w:type="gramEnd"/>
            <w:r w:rsidRPr="002E7464">
              <w:rPr>
                <w:sz w:val="24"/>
                <w:szCs w:val="24"/>
              </w:rPr>
              <w:t>редние</w:t>
            </w:r>
            <w:proofErr w:type="spell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Карамалы</w:t>
            </w:r>
            <w:proofErr w:type="spellEnd"/>
            <w:r w:rsidRPr="002E7464">
              <w:rPr>
                <w:sz w:val="24"/>
                <w:szCs w:val="24"/>
              </w:rPr>
              <w:t>,</w:t>
            </w:r>
          </w:p>
          <w:p w:rsidR="002E7464" w:rsidRPr="002E7464" w:rsidRDefault="002E7464">
            <w:pPr>
              <w:rPr>
                <w:sz w:val="24"/>
                <w:szCs w:val="24"/>
              </w:rPr>
            </w:pPr>
            <w:proofErr w:type="spellStart"/>
            <w:r w:rsidRPr="002E7464">
              <w:rPr>
                <w:sz w:val="24"/>
                <w:szCs w:val="24"/>
              </w:rPr>
              <w:t>с</w:t>
            </w:r>
            <w:proofErr w:type="gramStart"/>
            <w:r w:rsidRPr="002E7464">
              <w:rPr>
                <w:sz w:val="24"/>
                <w:szCs w:val="24"/>
              </w:rPr>
              <w:t>.Н</w:t>
            </w:r>
            <w:proofErr w:type="gramEnd"/>
            <w:r w:rsidRPr="002E7464">
              <w:rPr>
                <w:sz w:val="24"/>
                <w:szCs w:val="24"/>
              </w:rPr>
              <w:t>ижние</w:t>
            </w:r>
            <w:proofErr w:type="spell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Местный бюджет</w:t>
            </w:r>
          </w:p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144300,00</w:t>
            </w: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замена светильников  и текущий ремонт светильников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proofErr w:type="spellStart"/>
            <w:r w:rsidRPr="002E7464">
              <w:rPr>
                <w:sz w:val="24"/>
                <w:szCs w:val="24"/>
              </w:rPr>
              <w:t>с</w:t>
            </w:r>
            <w:proofErr w:type="gramStart"/>
            <w:r w:rsidRPr="002E7464">
              <w:rPr>
                <w:sz w:val="24"/>
                <w:szCs w:val="24"/>
              </w:rPr>
              <w:t>.С</w:t>
            </w:r>
            <w:proofErr w:type="gramEnd"/>
            <w:r w:rsidRPr="002E7464">
              <w:rPr>
                <w:sz w:val="24"/>
                <w:szCs w:val="24"/>
              </w:rPr>
              <w:t>редние</w:t>
            </w:r>
            <w:proofErr w:type="spell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Карамалы</w:t>
            </w:r>
            <w:proofErr w:type="spellEnd"/>
            <w:r w:rsidRPr="002E7464">
              <w:rPr>
                <w:sz w:val="24"/>
                <w:szCs w:val="24"/>
              </w:rPr>
              <w:t>,</w:t>
            </w:r>
          </w:p>
          <w:p w:rsidR="002E7464" w:rsidRPr="002E7464" w:rsidRDefault="002E7464">
            <w:pPr>
              <w:rPr>
                <w:sz w:val="24"/>
                <w:szCs w:val="24"/>
              </w:rPr>
            </w:pPr>
            <w:proofErr w:type="spellStart"/>
            <w:r w:rsidRPr="002E7464">
              <w:rPr>
                <w:sz w:val="24"/>
                <w:szCs w:val="24"/>
              </w:rPr>
              <w:t>с</w:t>
            </w:r>
            <w:proofErr w:type="gramStart"/>
            <w:r w:rsidRPr="002E7464">
              <w:rPr>
                <w:sz w:val="24"/>
                <w:szCs w:val="24"/>
              </w:rPr>
              <w:t>.Н</w:t>
            </w:r>
            <w:proofErr w:type="gramEnd"/>
            <w:r w:rsidRPr="002E7464">
              <w:rPr>
                <w:sz w:val="24"/>
                <w:szCs w:val="24"/>
              </w:rPr>
              <w:t>ижние</w:t>
            </w:r>
            <w:proofErr w:type="spell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РБ</w:t>
            </w:r>
          </w:p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37935,94</w:t>
            </w:r>
          </w:p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7020,22</w:t>
            </w: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proofErr w:type="spellStart"/>
            <w:r w:rsidRPr="002E7464">
              <w:rPr>
                <w:sz w:val="24"/>
                <w:szCs w:val="24"/>
              </w:rPr>
              <w:t>с</w:t>
            </w:r>
            <w:proofErr w:type="gramStart"/>
            <w:r w:rsidRPr="002E7464">
              <w:rPr>
                <w:sz w:val="24"/>
                <w:szCs w:val="24"/>
              </w:rPr>
              <w:t>.С</w:t>
            </w:r>
            <w:proofErr w:type="gramEnd"/>
            <w:r w:rsidRPr="002E7464">
              <w:rPr>
                <w:sz w:val="24"/>
                <w:szCs w:val="24"/>
              </w:rPr>
              <w:t>редние</w:t>
            </w:r>
            <w:proofErr w:type="spell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Карамалы</w:t>
            </w:r>
            <w:proofErr w:type="spellEnd"/>
            <w:r w:rsidRPr="002E7464">
              <w:rPr>
                <w:sz w:val="24"/>
                <w:szCs w:val="24"/>
              </w:rPr>
              <w:t>,</w:t>
            </w:r>
          </w:p>
          <w:p w:rsidR="002E7464" w:rsidRPr="002E7464" w:rsidRDefault="002E7464">
            <w:pPr>
              <w:rPr>
                <w:sz w:val="24"/>
                <w:szCs w:val="24"/>
              </w:rPr>
            </w:pPr>
            <w:proofErr w:type="spellStart"/>
            <w:r w:rsidRPr="002E7464">
              <w:rPr>
                <w:sz w:val="24"/>
                <w:szCs w:val="24"/>
              </w:rPr>
              <w:t>с</w:t>
            </w:r>
            <w:proofErr w:type="gramStart"/>
            <w:r w:rsidRPr="002E7464">
              <w:rPr>
                <w:sz w:val="24"/>
                <w:szCs w:val="24"/>
              </w:rPr>
              <w:t>.Н</w:t>
            </w:r>
            <w:proofErr w:type="gramEnd"/>
            <w:r w:rsidRPr="002E7464">
              <w:rPr>
                <w:sz w:val="24"/>
                <w:szCs w:val="24"/>
              </w:rPr>
              <w:t>ижние</w:t>
            </w:r>
            <w:proofErr w:type="spell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155362,00</w:t>
            </w: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proofErr w:type="spellStart"/>
            <w:r w:rsidRPr="002E7464">
              <w:rPr>
                <w:sz w:val="24"/>
                <w:szCs w:val="24"/>
              </w:rPr>
              <w:t>с</w:t>
            </w:r>
            <w:proofErr w:type="gramStart"/>
            <w:r w:rsidRPr="002E7464">
              <w:rPr>
                <w:sz w:val="24"/>
                <w:szCs w:val="24"/>
              </w:rPr>
              <w:t>.С</w:t>
            </w:r>
            <w:proofErr w:type="gramEnd"/>
            <w:r w:rsidRPr="002E7464">
              <w:rPr>
                <w:sz w:val="24"/>
                <w:szCs w:val="24"/>
              </w:rPr>
              <w:t>редние</w:t>
            </w:r>
            <w:proofErr w:type="spell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Карамалы</w:t>
            </w:r>
            <w:proofErr w:type="spellEnd"/>
            <w:r w:rsidRPr="002E7464">
              <w:rPr>
                <w:sz w:val="24"/>
                <w:szCs w:val="24"/>
              </w:rPr>
              <w:t>,</w:t>
            </w:r>
          </w:p>
          <w:p w:rsidR="002E7464" w:rsidRPr="002E7464" w:rsidRDefault="002E7464">
            <w:pPr>
              <w:rPr>
                <w:sz w:val="24"/>
                <w:szCs w:val="24"/>
              </w:rPr>
            </w:pPr>
            <w:proofErr w:type="spellStart"/>
            <w:r w:rsidRPr="002E7464">
              <w:rPr>
                <w:sz w:val="24"/>
                <w:szCs w:val="24"/>
              </w:rPr>
              <w:t>с</w:t>
            </w:r>
            <w:proofErr w:type="gramStart"/>
            <w:r w:rsidRPr="002E7464">
              <w:rPr>
                <w:sz w:val="24"/>
                <w:szCs w:val="24"/>
              </w:rPr>
              <w:t>.Н</w:t>
            </w:r>
            <w:proofErr w:type="gramEnd"/>
            <w:r w:rsidRPr="002E7464">
              <w:rPr>
                <w:sz w:val="24"/>
                <w:szCs w:val="24"/>
              </w:rPr>
              <w:t>ижние</w:t>
            </w:r>
            <w:proofErr w:type="spell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132796,00</w:t>
            </w: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приобретено светильников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proofErr w:type="spellStart"/>
            <w:r w:rsidRPr="002E7464">
              <w:rPr>
                <w:sz w:val="24"/>
                <w:szCs w:val="24"/>
              </w:rPr>
              <w:t>с</w:t>
            </w:r>
            <w:proofErr w:type="gramStart"/>
            <w:r w:rsidRPr="002E7464">
              <w:rPr>
                <w:sz w:val="24"/>
                <w:szCs w:val="24"/>
              </w:rPr>
              <w:t>.С</w:t>
            </w:r>
            <w:proofErr w:type="gramEnd"/>
            <w:r w:rsidRPr="002E7464">
              <w:rPr>
                <w:sz w:val="24"/>
                <w:szCs w:val="24"/>
              </w:rPr>
              <w:t>редние</w:t>
            </w:r>
            <w:proofErr w:type="spell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Карамалы</w:t>
            </w:r>
            <w:proofErr w:type="spellEnd"/>
            <w:r w:rsidRPr="002E7464">
              <w:rPr>
                <w:sz w:val="24"/>
                <w:szCs w:val="24"/>
              </w:rPr>
              <w:t>,</w:t>
            </w:r>
          </w:p>
          <w:p w:rsidR="002E7464" w:rsidRPr="002E7464" w:rsidRDefault="002E7464">
            <w:pPr>
              <w:rPr>
                <w:sz w:val="24"/>
                <w:szCs w:val="24"/>
              </w:rPr>
            </w:pPr>
            <w:proofErr w:type="spellStart"/>
            <w:r w:rsidRPr="002E7464">
              <w:rPr>
                <w:sz w:val="24"/>
                <w:szCs w:val="24"/>
              </w:rPr>
              <w:t>с</w:t>
            </w:r>
            <w:proofErr w:type="gramStart"/>
            <w:r w:rsidRPr="002E7464">
              <w:rPr>
                <w:sz w:val="24"/>
                <w:szCs w:val="24"/>
              </w:rPr>
              <w:t>.Н</w:t>
            </w:r>
            <w:proofErr w:type="gramEnd"/>
            <w:r w:rsidRPr="002E7464">
              <w:rPr>
                <w:sz w:val="24"/>
                <w:szCs w:val="24"/>
              </w:rPr>
              <w:t>ижние</w:t>
            </w:r>
            <w:proofErr w:type="spell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82000,00</w:t>
            </w: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8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proofErr w:type="gramStart"/>
            <w:r w:rsidRPr="002E7464">
              <w:rPr>
                <w:sz w:val="24"/>
                <w:szCs w:val="24"/>
              </w:rPr>
              <w:t>закуплен</w:t>
            </w:r>
            <w:proofErr w:type="gram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профнастил</w:t>
            </w:r>
            <w:proofErr w:type="spellEnd"/>
            <w:r w:rsidRPr="002E7464">
              <w:rPr>
                <w:sz w:val="24"/>
                <w:szCs w:val="24"/>
              </w:rPr>
              <w:t xml:space="preserve"> для ограждения парка ретро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proofErr w:type="gramStart"/>
            <w:r w:rsidRPr="002E7464">
              <w:rPr>
                <w:sz w:val="24"/>
                <w:szCs w:val="24"/>
              </w:rPr>
              <w:t>с</w:t>
            </w:r>
            <w:proofErr w:type="gramEnd"/>
            <w:r w:rsidRPr="002E7464">
              <w:rPr>
                <w:sz w:val="24"/>
                <w:szCs w:val="24"/>
              </w:rPr>
              <w:t xml:space="preserve">. Средние </w:t>
            </w:r>
            <w:proofErr w:type="spellStart"/>
            <w:r w:rsidRPr="002E7464">
              <w:rPr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65755,34</w:t>
            </w: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</w:p>
        </w:tc>
      </w:tr>
      <w:tr w:rsidR="002E7464" w:rsidRPr="002E7464" w:rsidTr="002E7464"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jc w:val="center"/>
              <w:rPr>
                <w:sz w:val="24"/>
                <w:szCs w:val="24"/>
              </w:rPr>
            </w:pPr>
            <w:r w:rsidRPr="002E7464">
              <w:rPr>
                <w:b/>
                <w:sz w:val="24"/>
                <w:szCs w:val="24"/>
              </w:rPr>
              <w:t>Дорожное хозяйство</w:t>
            </w: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t>Ремонт дороги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E746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E746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2E7464">
              <w:rPr>
                <w:color w:val="000000"/>
                <w:sz w:val="24"/>
                <w:szCs w:val="24"/>
              </w:rPr>
              <w:t>ижние</w:t>
            </w:r>
            <w:proofErr w:type="spellEnd"/>
            <w:r w:rsidRPr="002E74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color w:val="000000"/>
                <w:sz w:val="24"/>
                <w:szCs w:val="24"/>
              </w:rPr>
              <w:t>Карамалы</w:t>
            </w:r>
            <w:proofErr w:type="spellEnd"/>
            <w:r w:rsidRPr="002E746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7464">
              <w:rPr>
                <w:color w:val="000000"/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2E7464">
              <w:rPr>
                <w:color w:val="000000"/>
                <w:sz w:val="24"/>
                <w:szCs w:val="24"/>
              </w:rPr>
              <w:t xml:space="preserve"> дорожный фонд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t>204845,00</w:t>
            </w: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t>2</w:t>
            </w: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lastRenderedPageBreak/>
              <w:t>Содержание дорог сельского поселения</w:t>
            </w: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t xml:space="preserve"> РЕМОНТ ДОРОГИ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E7464">
              <w:rPr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2E746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E7464">
              <w:rPr>
                <w:color w:val="000000"/>
                <w:sz w:val="24"/>
                <w:szCs w:val="24"/>
              </w:rPr>
              <w:t>редние</w:t>
            </w:r>
            <w:proofErr w:type="spellEnd"/>
            <w:r w:rsidRPr="002E74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color w:val="000000"/>
                <w:sz w:val="24"/>
                <w:szCs w:val="24"/>
              </w:rPr>
              <w:t>Карамалы</w:t>
            </w:r>
            <w:proofErr w:type="spellEnd"/>
            <w:r w:rsidRPr="002E7464">
              <w:rPr>
                <w:color w:val="000000"/>
                <w:sz w:val="24"/>
                <w:szCs w:val="24"/>
              </w:rPr>
              <w:t>,</w:t>
            </w: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E7464">
              <w:rPr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2E746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2E7464">
              <w:rPr>
                <w:color w:val="000000"/>
                <w:sz w:val="24"/>
                <w:szCs w:val="24"/>
              </w:rPr>
              <w:t>ижние</w:t>
            </w:r>
            <w:proofErr w:type="spellEnd"/>
            <w:r w:rsidRPr="002E74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color w:val="000000"/>
                <w:sz w:val="24"/>
                <w:szCs w:val="24"/>
              </w:rPr>
              <w:t>Карамалы</w:t>
            </w:r>
            <w:proofErr w:type="spellEnd"/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E746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E746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E7464">
              <w:rPr>
                <w:color w:val="000000"/>
                <w:sz w:val="24"/>
                <w:szCs w:val="24"/>
              </w:rPr>
              <w:t>редние</w:t>
            </w:r>
            <w:proofErr w:type="spellEnd"/>
            <w:r w:rsidRPr="002E74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color w:val="000000"/>
                <w:sz w:val="24"/>
                <w:szCs w:val="24"/>
              </w:rPr>
              <w:t>Карамалы</w:t>
            </w:r>
            <w:proofErr w:type="spellEnd"/>
            <w:r w:rsidRPr="002E7464">
              <w:rPr>
                <w:color w:val="000000"/>
                <w:sz w:val="24"/>
                <w:szCs w:val="24"/>
              </w:rPr>
              <w:t>,</w:t>
            </w: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E746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E746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2E7464">
              <w:rPr>
                <w:color w:val="000000"/>
                <w:sz w:val="24"/>
                <w:szCs w:val="24"/>
              </w:rPr>
              <w:t>ижние</w:t>
            </w:r>
            <w:proofErr w:type="spellEnd"/>
            <w:r w:rsidRPr="002E74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color w:val="000000"/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E7464">
              <w:rPr>
                <w:color w:val="000000"/>
                <w:sz w:val="24"/>
                <w:szCs w:val="24"/>
              </w:rPr>
              <w:t>Муниципаль-ный</w:t>
            </w:r>
            <w:proofErr w:type="spellEnd"/>
            <w:proofErr w:type="gramEnd"/>
            <w:r w:rsidRPr="002E7464">
              <w:rPr>
                <w:color w:val="000000"/>
                <w:sz w:val="24"/>
                <w:szCs w:val="24"/>
              </w:rPr>
              <w:t xml:space="preserve"> </w:t>
            </w:r>
            <w:r w:rsidRPr="002E7464">
              <w:rPr>
                <w:color w:val="000000"/>
                <w:sz w:val="24"/>
                <w:szCs w:val="24"/>
              </w:rPr>
              <w:lastRenderedPageBreak/>
              <w:t>дорожный фонд</w:t>
            </w: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lastRenderedPageBreak/>
              <w:t>159552,00</w:t>
            </w: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t>552651,43</w:t>
            </w: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t> </w:t>
            </w:r>
          </w:p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E7464" w:rsidRPr="002E7464" w:rsidTr="002E7464"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jc w:val="center"/>
              <w:rPr>
                <w:sz w:val="24"/>
                <w:szCs w:val="24"/>
              </w:rPr>
            </w:pPr>
            <w:r w:rsidRPr="002E7464">
              <w:rPr>
                <w:b/>
                <w:sz w:val="24"/>
                <w:szCs w:val="24"/>
              </w:rPr>
              <w:lastRenderedPageBreak/>
              <w:t>Прочие</w:t>
            </w: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proofErr w:type="gramStart"/>
            <w:r w:rsidRPr="002E7464">
              <w:rPr>
                <w:sz w:val="24"/>
                <w:szCs w:val="24"/>
              </w:rPr>
              <w:t>приобретены</w:t>
            </w:r>
            <w:proofErr w:type="gramEnd"/>
            <w:r w:rsidRPr="002E7464">
              <w:rPr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sz w:val="24"/>
                <w:szCs w:val="24"/>
              </w:rPr>
              <w:t>электромолоток</w:t>
            </w:r>
            <w:proofErr w:type="spellEnd"/>
            <w:r w:rsidRPr="002E7464">
              <w:rPr>
                <w:sz w:val="24"/>
                <w:szCs w:val="24"/>
              </w:rPr>
              <w:t xml:space="preserve"> и генератор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E746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2E7464">
              <w:rPr>
                <w:color w:val="000000"/>
                <w:sz w:val="24"/>
                <w:szCs w:val="24"/>
              </w:rPr>
              <w:t>ижние</w:t>
            </w:r>
            <w:proofErr w:type="spellEnd"/>
            <w:r w:rsidRPr="002E74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color w:val="000000"/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60080,00</w:t>
            </w: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проба воды, центр гигиены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E746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E746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E7464">
              <w:rPr>
                <w:color w:val="000000"/>
                <w:sz w:val="24"/>
                <w:szCs w:val="24"/>
              </w:rPr>
              <w:t>редние</w:t>
            </w:r>
            <w:proofErr w:type="spellEnd"/>
            <w:r w:rsidRPr="002E74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color w:val="000000"/>
                <w:sz w:val="24"/>
                <w:szCs w:val="24"/>
              </w:rPr>
              <w:t>Карамалы</w:t>
            </w:r>
            <w:proofErr w:type="spellEnd"/>
            <w:r w:rsidRPr="002E7464">
              <w:rPr>
                <w:color w:val="000000"/>
                <w:sz w:val="24"/>
                <w:szCs w:val="24"/>
              </w:rPr>
              <w:t>,</w:t>
            </w:r>
          </w:p>
          <w:p w:rsidR="002E7464" w:rsidRPr="002E7464" w:rsidRDefault="002E7464">
            <w:pPr>
              <w:rPr>
                <w:sz w:val="24"/>
                <w:szCs w:val="24"/>
              </w:rPr>
            </w:pPr>
            <w:proofErr w:type="spellStart"/>
            <w:r w:rsidRPr="002E746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2E746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2E7464">
              <w:rPr>
                <w:color w:val="000000"/>
                <w:sz w:val="24"/>
                <w:szCs w:val="24"/>
              </w:rPr>
              <w:t>ижние</w:t>
            </w:r>
            <w:proofErr w:type="spellEnd"/>
            <w:r w:rsidRPr="002E746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464">
              <w:rPr>
                <w:color w:val="000000"/>
                <w:sz w:val="24"/>
                <w:szCs w:val="24"/>
              </w:rPr>
              <w:t>Карамалы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464" w:rsidRPr="002E7464" w:rsidRDefault="002E7464">
            <w:pPr>
              <w:jc w:val="center"/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29438,40</w:t>
            </w:r>
          </w:p>
          <w:p w:rsidR="002E7464" w:rsidRPr="002E7464" w:rsidRDefault="002E7464">
            <w:pPr>
              <w:jc w:val="center"/>
              <w:rPr>
                <w:sz w:val="24"/>
                <w:szCs w:val="24"/>
              </w:rPr>
            </w:pPr>
          </w:p>
        </w:tc>
      </w:tr>
      <w:tr w:rsidR="002E7464" w:rsidRPr="002E7464" w:rsidTr="002E7464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 xml:space="preserve">технадзор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 xml:space="preserve"> </w:t>
            </w:r>
          </w:p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СП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464" w:rsidRPr="002E7464" w:rsidRDefault="002E7464">
            <w:pPr>
              <w:jc w:val="center"/>
              <w:rPr>
                <w:sz w:val="24"/>
                <w:szCs w:val="24"/>
              </w:rPr>
            </w:pPr>
            <w:r w:rsidRPr="002E7464">
              <w:rPr>
                <w:sz w:val="24"/>
                <w:szCs w:val="24"/>
              </w:rPr>
              <w:t>19214,63</w:t>
            </w:r>
          </w:p>
        </w:tc>
      </w:tr>
    </w:tbl>
    <w:p w:rsidR="002E7464" w:rsidRDefault="002E7464" w:rsidP="002E7464">
      <w:pPr>
        <w:rPr>
          <w:lang w:eastAsia="en-US"/>
        </w:rPr>
        <w:sectPr w:rsidR="002E7464">
          <w:pgSz w:w="12240" w:h="15840"/>
          <w:pgMar w:top="1134" w:right="474" w:bottom="1134" w:left="1701" w:header="720" w:footer="720" w:gutter="0"/>
          <w:cols w:space="720"/>
        </w:sectPr>
      </w:pPr>
    </w:p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p w:rsidR="002E7464" w:rsidRDefault="002E7464"/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97AF1" w:rsidRPr="00A1087F" w:rsidTr="00FD70B1">
        <w:trPr>
          <w:trHeight w:val="70"/>
        </w:trPr>
        <w:tc>
          <w:tcPr>
            <w:tcW w:w="10320" w:type="dxa"/>
            <w:hideMark/>
          </w:tcPr>
          <w:p w:rsidR="00497AF1" w:rsidRPr="00A1087F" w:rsidRDefault="00FD70B1" w:rsidP="00F4217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Arial Unicode MS"/>
                <w:b/>
                <w:bCs/>
                <w:cap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346FE" w:rsidRDefault="00FD70B1" w:rsidP="00F346FE">
      <w:pPr>
        <w:rPr>
          <w:sz w:val="28"/>
          <w:szCs w:val="28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</w:t>
      </w:r>
      <w:r w:rsidR="00F346FE">
        <w:rPr>
          <w:sz w:val="28"/>
          <w:szCs w:val="28"/>
        </w:rPr>
        <w:t xml:space="preserve">                     </w:t>
      </w:r>
      <w:r w:rsidR="00F346FE"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 w:rsidR="00F346FE">
        <w:rPr>
          <w:b/>
          <w:bCs/>
          <w:sz w:val="28"/>
          <w:szCs w:val="28"/>
          <w:lang w:eastAsia="en-US"/>
        </w:rPr>
        <w:t xml:space="preserve">                          № 6/7</w:t>
      </w:r>
      <w:r w:rsidR="00F346FE">
        <w:rPr>
          <w:bCs/>
          <w:sz w:val="28"/>
          <w:szCs w:val="28"/>
          <w:lang w:eastAsia="en-US"/>
        </w:rPr>
        <w:t xml:space="preserve">                             </w:t>
      </w:r>
      <w:r w:rsidR="00F346FE">
        <w:rPr>
          <w:b/>
          <w:bCs/>
          <w:sz w:val="28"/>
          <w:szCs w:val="28"/>
          <w:lang w:eastAsia="en-US"/>
        </w:rPr>
        <w:t>РЕШЕНИЕ</w:t>
      </w:r>
    </w:p>
    <w:p w:rsidR="00F346FE" w:rsidRDefault="00F346FE" w:rsidP="00F346FE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sz w:val="26"/>
          <w:szCs w:val="26"/>
        </w:rPr>
        <w:t xml:space="preserve">           «10»  февраль  2020 й.                                                «10»  февраля 2020 г.</w:t>
      </w:r>
    </w:p>
    <w:p w:rsidR="00F346FE" w:rsidRDefault="00F346FE" w:rsidP="00F346FE">
      <w:pPr>
        <w:rPr>
          <w:sz w:val="28"/>
          <w:szCs w:val="28"/>
        </w:rPr>
      </w:pPr>
    </w:p>
    <w:p w:rsidR="00F346FE" w:rsidRDefault="00F346FE" w:rsidP="00F346FE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О признании утратившим силу решение Совета сельского поселения </w:t>
      </w:r>
      <w:proofErr w:type="spellStart"/>
      <w:r>
        <w:rPr>
          <w:rFonts w:eastAsia="Arial Unicode MS"/>
          <w:b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Arial Unicode MS"/>
          <w:b/>
          <w:sz w:val="26"/>
          <w:szCs w:val="26"/>
        </w:rPr>
        <w:t>Ермекеевский</w:t>
      </w:r>
      <w:proofErr w:type="spellEnd"/>
      <w:r>
        <w:rPr>
          <w:rFonts w:eastAsia="Arial Unicode MS"/>
          <w:b/>
          <w:sz w:val="26"/>
          <w:szCs w:val="26"/>
        </w:rPr>
        <w:t xml:space="preserve"> район Республики Башкортостан от </w:t>
      </w:r>
      <w:r>
        <w:rPr>
          <w:b/>
          <w:sz w:val="26"/>
          <w:szCs w:val="26"/>
        </w:rPr>
        <w:t>25.04.2019 г. № 40/8 «Об утверждении Положения о порядке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организациями»</w:t>
      </w:r>
    </w:p>
    <w:p w:rsidR="00F346FE" w:rsidRDefault="00F346FE" w:rsidP="00F346FE">
      <w:pPr>
        <w:jc w:val="center"/>
        <w:rPr>
          <w:rFonts w:eastAsia="Arial Unicode MS"/>
          <w:b/>
          <w:sz w:val="26"/>
          <w:szCs w:val="26"/>
        </w:rPr>
      </w:pPr>
    </w:p>
    <w:p w:rsidR="00F346FE" w:rsidRDefault="00F346FE" w:rsidP="00F346FE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В соответствии Федерального закона от 02.03.2007 г. № 25-ФЗ (</w:t>
      </w:r>
      <w:proofErr w:type="spellStart"/>
      <w:r>
        <w:rPr>
          <w:rFonts w:eastAsia="Arial Unicode MS"/>
          <w:sz w:val="26"/>
          <w:szCs w:val="26"/>
        </w:rPr>
        <w:t>ред</w:t>
      </w:r>
      <w:proofErr w:type="gramStart"/>
      <w:r>
        <w:rPr>
          <w:rFonts w:eastAsia="Arial Unicode MS"/>
          <w:sz w:val="26"/>
          <w:szCs w:val="26"/>
        </w:rPr>
        <w:t>.о</w:t>
      </w:r>
      <w:proofErr w:type="gramEnd"/>
      <w:r>
        <w:rPr>
          <w:rFonts w:eastAsia="Arial Unicode MS"/>
          <w:sz w:val="26"/>
          <w:szCs w:val="26"/>
        </w:rPr>
        <w:t>т</w:t>
      </w:r>
      <w:proofErr w:type="spellEnd"/>
      <w:r>
        <w:rPr>
          <w:rFonts w:eastAsia="Arial Unicode MS"/>
          <w:sz w:val="26"/>
          <w:szCs w:val="26"/>
        </w:rPr>
        <w:t xml:space="preserve"> 27.12.2018 г.) «О муниципальной службе в Российской Федерации», Федерального закона № 432 –ФЗ от 16.12.2019 г.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коррупции». На основании протеста прокуратуры </w:t>
      </w:r>
      <w:proofErr w:type="spellStart"/>
      <w:r>
        <w:rPr>
          <w:rFonts w:eastAsia="Arial Unicode MS"/>
          <w:sz w:val="26"/>
          <w:szCs w:val="26"/>
        </w:rPr>
        <w:t>Ермекеевского</w:t>
      </w:r>
      <w:proofErr w:type="spellEnd"/>
      <w:r>
        <w:rPr>
          <w:rFonts w:eastAsia="Arial Unicode MS"/>
          <w:sz w:val="26"/>
          <w:szCs w:val="26"/>
        </w:rPr>
        <w:t xml:space="preserve"> района Совет сельского поселения </w:t>
      </w:r>
      <w:proofErr w:type="spellStart"/>
      <w:r>
        <w:rPr>
          <w:rFonts w:eastAsia="Arial Unicode MS"/>
          <w:sz w:val="26"/>
          <w:szCs w:val="26"/>
        </w:rPr>
        <w:t>Среднекарамалинский</w:t>
      </w:r>
      <w:proofErr w:type="spellEnd"/>
      <w:r>
        <w:rPr>
          <w:rFonts w:eastAsia="Arial Unicode MS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eastAsia="Arial Unicode MS"/>
          <w:sz w:val="26"/>
          <w:szCs w:val="26"/>
        </w:rPr>
        <w:t>Ермекеевский</w:t>
      </w:r>
      <w:proofErr w:type="spellEnd"/>
      <w:r>
        <w:rPr>
          <w:rFonts w:eastAsia="Arial Unicode MS"/>
          <w:sz w:val="26"/>
          <w:szCs w:val="26"/>
        </w:rPr>
        <w:t xml:space="preserve"> район Республики Башкортостан </w:t>
      </w:r>
      <w:r>
        <w:rPr>
          <w:rFonts w:eastAsia="Arial Unicode MS"/>
          <w:b/>
          <w:sz w:val="26"/>
          <w:szCs w:val="26"/>
        </w:rPr>
        <w:t>решил:</w:t>
      </w:r>
    </w:p>
    <w:p w:rsidR="00F346FE" w:rsidRDefault="00F346FE" w:rsidP="00F346FE">
      <w:pPr>
        <w:pStyle w:val="a5"/>
        <w:widowControl/>
        <w:numPr>
          <w:ilvl w:val="0"/>
          <w:numId w:val="53"/>
        </w:numPr>
        <w:autoSpaceDE/>
        <w:autoSpaceDN/>
        <w:adjustRightInd/>
        <w:ind w:left="0" w:firstLine="360"/>
        <w:jc w:val="both"/>
        <w:rPr>
          <w:rFonts w:eastAsia="Arial Unicode MS"/>
          <w:b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Признать утратившим силу решение Совета сельского поселения </w:t>
      </w:r>
      <w:proofErr w:type="spellStart"/>
      <w:r>
        <w:rPr>
          <w:color w:val="2D2D2D"/>
          <w:spacing w:val="2"/>
          <w:sz w:val="26"/>
          <w:szCs w:val="26"/>
          <w:shd w:val="clear" w:color="auto" w:fill="FFFFFF"/>
        </w:rPr>
        <w:t>Среднекарамалинский</w:t>
      </w:r>
      <w:proofErr w:type="spellEnd"/>
      <w:r>
        <w:rPr>
          <w:color w:val="2D2D2D"/>
          <w:spacing w:val="2"/>
          <w:sz w:val="26"/>
          <w:szCs w:val="26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2D2D2D"/>
          <w:spacing w:val="2"/>
          <w:sz w:val="26"/>
          <w:szCs w:val="26"/>
          <w:shd w:val="clear" w:color="auto" w:fill="FFFFFF"/>
        </w:rPr>
        <w:t>Ермекеевский</w:t>
      </w:r>
      <w:proofErr w:type="spellEnd"/>
      <w:r>
        <w:rPr>
          <w:color w:val="2D2D2D"/>
          <w:spacing w:val="2"/>
          <w:sz w:val="26"/>
          <w:szCs w:val="26"/>
          <w:shd w:val="clear" w:color="auto" w:fill="FFFFFF"/>
        </w:rPr>
        <w:t xml:space="preserve"> район Республики Башкортостан от </w:t>
      </w:r>
      <w:r>
        <w:rPr>
          <w:rFonts w:eastAsia="Arial Unicode MS"/>
          <w:sz w:val="26"/>
          <w:szCs w:val="26"/>
        </w:rPr>
        <w:t xml:space="preserve"> </w:t>
      </w:r>
      <w:r>
        <w:rPr>
          <w:sz w:val="26"/>
          <w:szCs w:val="26"/>
        </w:rPr>
        <w:t>25.04.2019 г. № 40/8 «Об утверждении Положения о порядке получения муниципальными служащими разрешения представителя нанимателя (работодателя) на участие на безвозмездной основе в управлении некоммерческими организациями»</w:t>
      </w:r>
    </w:p>
    <w:p w:rsidR="00F346FE" w:rsidRDefault="00F346FE" w:rsidP="00F346FE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 Башкортостан   </w:t>
      </w:r>
      <w:hyperlink r:id="rId8" w:history="1">
        <w:r>
          <w:rPr>
            <w:rStyle w:val="a7"/>
            <w:sz w:val="26"/>
            <w:szCs w:val="26"/>
          </w:rPr>
          <w:t>http://skaram-sp.ru/</w:t>
        </w:r>
      </w:hyperlink>
      <w:r>
        <w:rPr>
          <w:sz w:val="26"/>
          <w:szCs w:val="26"/>
        </w:rPr>
        <w:t xml:space="preserve"> и обнародовать на официальном стенде в здании Администрации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F346FE" w:rsidRDefault="00F346FE" w:rsidP="00F346FE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возлагаю на главу сельского поселения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сельсовет.</w:t>
      </w:r>
    </w:p>
    <w:p w:rsidR="00F346FE" w:rsidRDefault="00F346FE" w:rsidP="00F346FE">
      <w:pPr>
        <w:jc w:val="both"/>
        <w:rPr>
          <w:sz w:val="26"/>
          <w:szCs w:val="26"/>
        </w:rPr>
      </w:pPr>
    </w:p>
    <w:p w:rsidR="00F346FE" w:rsidRDefault="00F346FE" w:rsidP="00F346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сельского поселения </w:t>
      </w:r>
    </w:p>
    <w:p w:rsidR="00F346FE" w:rsidRDefault="00F346FE" w:rsidP="00F346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Среднекарамалинский</w:t>
      </w:r>
      <w:proofErr w:type="spellEnd"/>
      <w:r>
        <w:rPr>
          <w:sz w:val="26"/>
          <w:szCs w:val="26"/>
        </w:rPr>
        <w:t xml:space="preserve"> сельсовет                                    Р.Б. </w:t>
      </w:r>
      <w:proofErr w:type="spellStart"/>
      <w:r>
        <w:rPr>
          <w:sz w:val="26"/>
          <w:szCs w:val="26"/>
        </w:rPr>
        <w:t>Галиуллин</w:t>
      </w:r>
      <w:proofErr w:type="spellEnd"/>
    </w:p>
    <w:p w:rsidR="00F346FE" w:rsidRDefault="00F346FE" w:rsidP="00F346FE"/>
    <w:p w:rsidR="00F346FE" w:rsidRDefault="00F346FE" w:rsidP="00F346FE">
      <w:pPr>
        <w:jc w:val="center"/>
        <w:rPr>
          <w:sz w:val="27"/>
          <w:szCs w:val="27"/>
        </w:rPr>
      </w:pPr>
    </w:p>
    <w:p w:rsidR="00F346FE" w:rsidRDefault="00F346FE" w:rsidP="00F346FE">
      <w:pPr>
        <w:rPr>
          <w:sz w:val="24"/>
          <w:szCs w:val="24"/>
        </w:rPr>
      </w:pPr>
    </w:p>
    <w:p w:rsidR="00F346FE" w:rsidRDefault="00F346FE" w:rsidP="00F346FE"/>
    <w:p w:rsidR="00F346FE" w:rsidRDefault="00F346FE" w:rsidP="00F346FE"/>
    <w:p w:rsidR="003B6A60" w:rsidRDefault="00FD70B1" w:rsidP="00081895">
      <w:pPr>
        <w:rPr>
          <w:sz w:val="28"/>
          <w:szCs w:val="28"/>
        </w:rPr>
      </w:pPr>
      <w:r w:rsidRPr="00592F85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    </w:t>
      </w:r>
      <w:r w:rsidR="00081895">
        <w:rPr>
          <w:sz w:val="28"/>
          <w:szCs w:val="28"/>
        </w:rPr>
        <w:t xml:space="preserve">        </w:t>
      </w:r>
      <w:r w:rsidR="00081895" w:rsidRPr="00045252">
        <w:rPr>
          <w:sz w:val="28"/>
          <w:szCs w:val="28"/>
        </w:rPr>
        <w:t xml:space="preserve"> </w:t>
      </w:r>
    </w:p>
    <w:p w:rsidR="00F346FE" w:rsidRDefault="003B6A60" w:rsidP="003B6A60">
      <w:pPr>
        <w:rPr>
          <w:rFonts w:eastAsia="Arial Unicode MS"/>
          <w:b/>
          <w:bCs/>
          <w:caps/>
          <w:sz w:val="28"/>
          <w:szCs w:val="28"/>
          <w:lang w:eastAsia="en-US"/>
        </w:rPr>
      </w:pPr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          </w:t>
      </w:r>
    </w:p>
    <w:p w:rsidR="00F346FE" w:rsidRDefault="00F346FE" w:rsidP="003B6A60">
      <w:pPr>
        <w:rPr>
          <w:rFonts w:eastAsia="Arial Unicode MS"/>
          <w:b/>
          <w:bCs/>
          <w:caps/>
          <w:sz w:val="28"/>
          <w:szCs w:val="28"/>
          <w:lang w:eastAsia="en-US"/>
        </w:rPr>
      </w:pPr>
    </w:p>
    <w:p w:rsidR="00F83BFE" w:rsidRDefault="003B6A60" w:rsidP="00F346FE"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 w:rsidR="00F346FE"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 xml:space="preserve"> </w:t>
      </w:r>
      <w:r w:rsidR="00081895">
        <w:rPr>
          <w:rFonts w:eastAsia="Arial Unicode MS"/>
          <w:b/>
          <w:bCs/>
          <w:caps/>
          <w:sz w:val="26"/>
          <w:szCs w:val="26"/>
        </w:rPr>
        <w:t xml:space="preserve"> </w:t>
      </w:r>
      <w:r w:rsidR="00491D55">
        <w:rPr>
          <w:rFonts w:ascii="Calibri" w:eastAsia="Arial Unicode MS" w:hAnsi="Calibri"/>
          <w:b/>
          <w:sz w:val="28"/>
          <w:szCs w:val="28"/>
          <w:lang w:eastAsia="en-US"/>
        </w:rPr>
        <w:t xml:space="preserve"> </w:t>
      </w:r>
      <w:r w:rsidR="007E08A9">
        <w:rPr>
          <w:sz w:val="24"/>
          <w:szCs w:val="24"/>
        </w:rPr>
        <w:t xml:space="preserve"> </w:t>
      </w:r>
      <w:r w:rsidR="00497AF1" w:rsidRPr="00A1087F">
        <w:rPr>
          <w:rFonts w:eastAsia="Calibri"/>
          <w:sz w:val="28"/>
          <w:szCs w:val="28"/>
          <w:lang w:eastAsia="en-US"/>
        </w:rPr>
        <w:t xml:space="preserve">   </w:t>
      </w:r>
      <w:r w:rsidR="00F4217C">
        <w:rPr>
          <w:rFonts w:eastAsia="Calibri"/>
          <w:b/>
          <w:sz w:val="28"/>
          <w:szCs w:val="28"/>
          <w:lang w:eastAsia="en-US"/>
        </w:rPr>
        <w:t xml:space="preserve"> </w:t>
      </w:r>
      <w:r w:rsidR="00497AF1"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</w:t>
      </w:r>
      <w:r w:rsidR="005D5D47">
        <w:rPr>
          <w:rFonts w:eastAsia="Arial Unicode MS"/>
          <w:b/>
          <w:bCs/>
          <w:caps/>
          <w:sz w:val="24"/>
          <w:szCs w:val="24"/>
        </w:rPr>
        <w:t xml:space="preserve"> </w:t>
      </w:r>
      <w:r w:rsidR="001B0756"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 w:rsidSect="00FD70B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6D" w:rsidRDefault="00C5416D" w:rsidP="00F17259">
      <w:r>
        <w:separator/>
      </w:r>
    </w:p>
  </w:endnote>
  <w:endnote w:type="continuationSeparator" w:id="0">
    <w:p w:rsidR="00C5416D" w:rsidRDefault="00C5416D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6D" w:rsidRDefault="00C5416D" w:rsidP="00F17259">
      <w:r>
        <w:separator/>
      </w:r>
    </w:p>
  </w:footnote>
  <w:footnote w:type="continuationSeparator" w:id="0">
    <w:p w:rsidR="00C5416D" w:rsidRDefault="00C5416D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multilevel"/>
    <w:tmpl w:val="01AB33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58E5AA8"/>
    <w:multiLevelType w:val="hybridMultilevel"/>
    <w:tmpl w:val="3EB05CCC"/>
    <w:lvl w:ilvl="0" w:tplc="EAEA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C1712"/>
    <w:multiLevelType w:val="multilevel"/>
    <w:tmpl w:val="070C1712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0ABC6DBE"/>
    <w:multiLevelType w:val="multilevel"/>
    <w:tmpl w:val="0ABC6DB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C5588"/>
    <w:multiLevelType w:val="hybridMultilevel"/>
    <w:tmpl w:val="7188F9A8"/>
    <w:lvl w:ilvl="0" w:tplc="2550CC34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color w:val="2D2D2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F34B9"/>
    <w:multiLevelType w:val="multilevel"/>
    <w:tmpl w:val="105F34B9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6A5317"/>
    <w:multiLevelType w:val="multilevel"/>
    <w:tmpl w:val="146A5317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713BC8"/>
    <w:multiLevelType w:val="multilevel"/>
    <w:tmpl w:val="15713BC8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7B40FA"/>
    <w:multiLevelType w:val="multilevel"/>
    <w:tmpl w:val="197B40FA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14767"/>
    <w:multiLevelType w:val="multilevel"/>
    <w:tmpl w:val="1DB14767"/>
    <w:lvl w:ilvl="0">
      <w:start w:val="1"/>
      <w:numFmt w:val="decimal"/>
      <w:lvlText w:val="%1)"/>
      <w:lvlJc w:val="left"/>
      <w:pPr>
        <w:ind w:left="1159" w:hanging="45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5A1A0E"/>
    <w:multiLevelType w:val="multilevel"/>
    <w:tmpl w:val="1E5A1A0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1EB0747A"/>
    <w:multiLevelType w:val="multilevel"/>
    <w:tmpl w:val="1EB0747A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384E7A"/>
    <w:multiLevelType w:val="multilevel"/>
    <w:tmpl w:val="20384E7A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CB2E04"/>
    <w:multiLevelType w:val="multilevel"/>
    <w:tmpl w:val="21CB2E04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9B12532"/>
    <w:multiLevelType w:val="multilevel"/>
    <w:tmpl w:val="29B125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244A2"/>
    <w:multiLevelType w:val="multilevel"/>
    <w:tmpl w:val="2E4244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8E3FD7"/>
    <w:multiLevelType w:val="multilevel"/>
    <w:tmpl w:val="2E8E3FD7"/>
    <w:lvl w:ilvl="0">
      <w:start w:val="1"/>
      <w:numFmt w:val="decimal"/>
      <w:lvlText w:val="%1)"/>
      <w:lvlJc w:val="left"/>
      <w:pPr>
        <w:ind w:left="1456" w:hanging="916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ED01D55"/>
    <w:multiLevelType w:val="multilevel"/>
    <w:tmpl w:val="2ED01D55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11825F4"/>
    <w:multiLevelType w:val="multilevel"/>
    <w:tmpl w:val="311825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2">
    <w:nsid w:val="342E0B1E"/>
    <w:multiLevelType w:val="multilevel"/>
    <w:tmpl w:val="342E0B1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F522A"/>
    <w:multiLevelType w:val="multilevel"/>
    <w:tmpl w:val="3A8F522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3F8B7803"/>
    <w:multiLevelType w:val="multilevel"/>
    <w:tmpl w:val="3F8B7803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6">
    <w:nsid w:val="43C35547"/>
    <w:multiLevelType w:val="multilevel"/>
    <w:tmpl w:val="43C3554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C20A27"/>
    <w:multiLevelType w:val="multilevel"/>
    <w:tmpl w:val="44C20A27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4A985CB3"/>
    <w:multiLevelType w:val="multilevel"/>
    <w:tmpl w:val="4A985CB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C262B8"/>
    <w:multiLevelType w:val="multilevel"/>
    <w:tmpl w:val="4CC26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B80FF8"/>
    <w:multiLevelType w:val="multilevel"/>
    <w:tmpl w:val="4FB80FF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6F04C0"/>
    <w:multiLevelType w:val="multilevel"/>
    <w:tmpl w:val="576F0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B1E28"/>
    <w:multiLevelType w:val="multilevel"/>
    <w:tmpl w:val="588B1E28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91E1B24"/>
    <w:multiLevelType w:val="multilevel"/>
    <w:tmpl w:val="591E1B2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4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B71D08"/>
    <w:multiLevelType w:val="multilevel"/>
    <w:tmpl w:val="59B71D08"/>
    <w:lvl w:ilvl="0">
      <w:start w:val="1"/>
      <w:numFmt w:val="decimal"/>
      <w:lvlText w:val="%1)"/>
      <w:lvlJc w:val="left"/>
      <w:pPr>
        <w:ind w:left="1507" w:hanging="360"/>
      </w:pPr>
    </w:lvl>
    <w:lvl w:ilvl="1">
      <w:start w:val="1"/>
      <w:numFmt w:val="lowerLetter"/>
      <w:lvlText w:val="%2."/>
      <w:lvlJc w:val="left"/>
      <w:pPr>
        <w:ind w:left="2227" w:hanging="360"/>
      </w:pPr>
    </w:lvl>
    <w:lvl w:ilvl="2">
      <w:start w:val="1"/>
      <w:numFmt w:val="lowerRoman"/>
      <w:lvlText w:val="%3."/>
      <w:lvlJc w:val="right"/>
      <w:pPr>
        <w:ind w:left="2947" w:hanging="180"/>
      </w:pPr>
    </w:lvl>
    <w:lvl w:ilvl="3">
      <w:start w:val="1"/>
      <w:numFmt w:val="decimal"/>
      <w:lvlText w:val="%4."/>
      <w:lvlJc w:val="left"/>
      <w:pPr>
        <w:ind w:left="3667" w:hanging="360"/>
      </w:pPr>
    </w:lvl>
    <w:lvl w:ilvl="4">
      <w:start w:val="1"/>
      <w:numFmt w:val="lowerLetter"/>
      <w:lvlText w:val="%5."/>
      <w:lvlJc w:val="left"/>
      <w:pPr>
        <w:ind w:left="4387" w:hanging="360"/>
      </w:pPr>
    </w:lvl>
    <w:lvl w:ilvl="5">
      <w:start w:val="1"/>
      <w:numFmt w:val="lowerRoman"/>
      <w:lvlText w:val="%6."/>
      <w:lvlJc w:val="right"/>
      <w:pPr>
        <w:ind w:left="5107" w:hanging="180"/>
      </w:pPr>
    </w:lvl>
    <w:lvl w:ilvl="6">
      <w:start w:val="1"/>
      <w:numFmt w:val="decimal"/>
      <w:lvlText w:val="%7."/>
      <w:lvlJc w:val="left"/>
      <w:pPr>
        <w:ind w:left="5827" w:hanging="360"/>
      </w:pPr>
    </w:lvl>
    <w:lvl w:ilvl="7">
      <w:start w:val="1"/>
      <w:numFmt w:val="lowerLetter"/>
      <w:lvlText w:val="%8."/>
      <w:lvlJc w:val="left"/>
      <w:pPr>
        <w:ind w:left="6547" w:hanging="360"/>
      </w:pPr>
    </w:lvl>
    <w:lvl w:ilvl="8">
      <w:start w:val="1"/>
      <w:numFmt w:val="lowerRoman"/>
      <w:lvlText w:val="%9."/>
      <w:lvlJc w:val="right"/>
      <w:pPr>
        <w:ind w:left="7267" w:hanging="180"/>
      </w:pPr>
    </w:lvl>
  </w:abstractNum>
  <w:abstractNum w:abstractNumId="36">
    <w:nsid w:val="5AEE1C46"/>
    <w:multiLevelType w:val="multilevel"/>
    <w:tmpl w:val="5AEE1C46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BCE3A9A"/>
    <w:multiLevelType w:val="multilevel"/>
    <w:tmpl w:val="5BCE3A9A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F4D45D2"/>
    <w:multiLevelType w:val="multilevel"/>
    <w:tmpl w:val="5F4D45D2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2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9">
    <w:nsid w:val="6146761C"/>
    <w:multiLevelType w:val="multilevel"/>
    <w:tmpl w:val="6146761C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4345A64"/>
    <w:multiLevelType w:val="multilevel"/>
    <w:tmpl w:val="64345A6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56649EF"/>
    <w:multiLevelType w:val="multilevel"/>
    <w:tmpl w:val="656649E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E13F3A"/>
    <w:multiLevelType w:val="multilevel"/>
    <w:tmpl w:val="65E13F3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C4C77A2"/>
    <w:multiLevelType w:val="multilevel"/>
    <w:tmpl w:val="6C4C77A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634A6F"/>
    <w:multiLevelType w:val="multilevel"/>
    <w:tmpl w:val="70634A6F"/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118678C"/>
    <w:multiLevelType w:val="multilevel"/>
    <w:tmpl w:val="7118678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2CF2FE5"/>
    <w:multiLevelType w:val="multilevel"/>
    <w:tmpl w:val="72CF2FE5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7">
    <w:nsid w:val="786D3CC5"/>
    <w:multiLevelType w:val="multilevel"/>
    <w:tmpl w:val="786D3CC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B7514D5"/>
    <w:multiLevelType w:val="multilevel"/>
    <w:tmpl w:val="7B7514D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CB32E53"/>
    <w:multiLevelType w:val="multilevel"/>
    <w:tmpl w:val="7CB32E53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0">
    <w:nsid w:val="7D7F5695"/>
    <w:multiLevelType w:val="multilevel"/>
    <w:tmpl w:val="7D7F5695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38"/>
    <w:lvlOverride w:ilvl="0">
      <w:startOverride w:val="2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4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15"/>
  </w:num>
  <w:num w:numId="36">
    <w:abstractNumId w:val="36"/>
  </w:num>
  <w:num w:numId="37">
    <w:abstractNumId w:val="37"/>
  </w:num>
  <w:num w:numId="38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50"/>
  </w:num>
  <w:num w:numId="44">
    <w:abstractNumId w:val="33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</w:num>
  <w:num w:numId="46">
    <w:abstractNumId w:val="48"/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081895"/>
    <w:rsid w:val="001B0756"/>
    <w:rsid w:val="001F7C71"/>
    <w:rsid w:val="002C2D58"/>
    <w:rsid w:val="002C6813"/>
    <w:rsid w:val="002E7464"/>
    <w:rsid w:val="003B6A60"/>
    <w:rsid w:val="00451F57"/>
    <w:rsid w:val="00491D55"/>
    <w:rsid w:val="00497AF1"/>
    <w:rsid w:val="004C2799"/>
    <w:rsid w:val="0059461A"/>
    <w:rsid w:val="005D5D47"/>
    <w:rsid w:val="005F47AA"/>
    <w:rsid w:val="00661BF4"/>
    <w:rsid w:val="007E08A9"/>
    <w:rsid w:val="008059E6"/>
    <w:rsid w:val="00817BBF"/>
    <w:rsid w:val="00851640"/>
    <w:rsid w:val="00A83286"/>
    <w:rsid w:val="00A9558F"/>
    <w:rsid w:val="00B154F8"/>
    <w:rsid w:val="00B204F2"/>
    <w:rsid w:val="00B50044"/>
    <w:rsid w:val="00C41F06"/>
    <w:rsid w:val="00C5416D"/>
    <w:rsid w:val="00C91465"/>
    <w:rsid w:val="00D42174"/>
    <w:rsid w:val="00D641E4"/>
    <w:rsid w:val="00DA553F"/>
    <w:rsid w:val="00E9623B"/>
    <w:rsid w:val="00E9677E"/>
    <w:rsid w:val="00F17259"/>
    <w:rsid w:val="00F346FE"/>
    <w:rsid w:val="00F4217C"/>
    <w:rsid w:val="00F83BFE"/>
    <w:rsid w:val="00FD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FD70B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2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70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D70B1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FD70B1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link w:val="a6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7">
    <w:name w:val="Hyperlink"/>
    <w:basedOn w:val="a0"/>
    <w:uiPriority w:val="99"/>
    <w:unhideWhenUsed/>
    <w:qFormat/>
    <w:rsid w:val="00817BBF"/>
    <w:rPr>
      <w:color w:val="0000FF"/>
      <w:u w:val="single"/>
    </w:rPr>
  </w:style>
  <w:style w:type="paragraph" w:styleId="a8">
    <w:name w:val="header"/>
    <w:basedOn w:val="a"/>
    <w:link w:val="a9"/>
    <w:unhideWhenUsed/>
    <w:rsid w:val="00F1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c">
    <w:name w:val="Table Grid"/>
    <w:basedOn w:val="a1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2">
    <w:name w:val="Сетка таблицы2"/>
    <w:basedOn w:val="a1"/>
    <w:next w:val="ac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5D5D4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c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qFormat/>
    <w:rsid w:val="00F4217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qFormat/>
    <w:rsid w:val="00F421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F421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F421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qFormat/>
    <w:rsid w:val="00F4217C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qFormat/>
    <w:rsid w:val="00F421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ация Знак,List Paragraph Знак"/>
    <w:link w:val="a5"/>
    <w:uiPriority w:val="34"/>
    <w:qFormat/>
    <w:locked/>
    <w:rsid w:val="00F4217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qFormat/>
    <w:rsid w:val="00F4217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F421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F4217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_Нумерованный 1 Знак1"/>
    <w:link w:val="1"/>
    <w:qFormat/>
    <w:locked/>
    <w:rsid w:val="00F4217C"/>
    <w:rPr>
      <w:rFonts w:eastAsia="Times New Roman"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F4217C"/>
    <w:pPr>
      <w:numPr>
        <w:numId w:val="1"/>
      </w:numPr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paragraph" w:customStyle="1" w:styleId="2">
    <w:name w:val="_Нумерованный 2"/>
    <w:basedOn w:val="a"/>
    <w:qFormat/>
    <w:rsid w:val="00F4217C"/>
    <w:pPr>
      <w:numPr>
        <w:ilvl w:val="1"/>
        <w:numId w:val="1"/>
      </w:numPr>
      <w:tabs>
        <w:tab w:val="left" w:pos="360"/>
      </w:tabs>
      <w:spacing w:line="360" w:lineRule="auto"/>
      <w:jc w:val="both"/>
    </w:pPr>
    <w:rPr>
      <w:sz w:val="28"/>
      <w:szCs w:val="28"/>
    </w:rPr>
  </w:style>
  <w:style w:type="paragraph" w:customStyle="1" w:styleId="3">
    <w:name w:val="_Нумерованный 3"/>
    <w:basedOn w:val="2"/>
    <w:qFormat/>
    <w:rsid w:val="00F4217C"/>
    <w:pPr>
      <w:numPr>
        <w:ilvl w:val="2"/>
      </w:numPr>
    </w:pPr>
  </w:style>
  <w:style w:type="character" w:styleId="af2">
    <w:name w:val="footnote reference"/>
    <w:uiPriority w:val="99"/>
    <w:semiHidden/>
    <w:unhideWhenUsed/>
    <w:qFormat/>
    <w:rsid w:val="00F4217C"/>
    <w:rPr>
      <w:vertAlign w:val="superscript"/>
    </w:rPr>
  </w:style>
  <w:style w:type="character" w:styleId="af3">
    <w:name w:val="annotation reference"/>
    <w:uiPriority w:val="99"/>
    <w:semiHidden/>
    <w:unhideWhenUsed/>
    <w:qFormat/>
    <w:rsid w:val="00F4217C"/>
    <w:rPr>
      <w:sz w:val="16"/>
      <w:szCs w:val="16"/>
    </w:rPr>
  </w:style>
  <w:style w:type="character" w:customStyle="1" w:styleId="frgu-content-accordeon">
    <w:name w:val="frgu-content-accordeon"/>
    <w:basedOn w:val="a0"/>
    <w:qFormat/>
    <w:rsid w:val="00F4217C"/>
  </w:style>
  <w:style w:type="paragraph" w:styleId="af4">
    <w:name w:val="Balloon Text"/>
    <w:basedOn w:val="a"/>
    <w:link w:val="af5"/>
    <w:uiPriority w:val="99"/>
    <w:semiHidden/>
    <w:unhideWhenUsed/>
    <w:rsid w:val="00F4217C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semiHidden/>
    <w:rsid w:val="00F4217C"/>
    <w:rPr>
      <w:rFonts w:ascii="Tahoma" w:eastAsia="Calibri" w:hAnsi="Tahoma" w:cs="Tahoma"/>
      <w:sz w:val="16"/>
      <w:szCs w:val="16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FD70B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FD70B1"/>
    <w:pPr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FD70B1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ram-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2021-12-06T03:38:00Z</dcterms:created>
  <dcterms:modified xsi:type="dcterms:W3CDTF">2021-12-06T05:33:00Z</dcterms:modified>
</cp:coreProperties>
</file>