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after="150"/>
        <w:outlineLvl w:val="0"/>
        <w:rPr>
          <w:rFonts w:ascii="Trebuchet MS" w:eastAsia="Times New Roman" w:hAnsi="Trebuchet MS" w:cs="Times New Roman"/>
          <w:color w:val="22252D"/>
          <w:kern w:val="36"/>
          <w:sz w:val="32"/>
          <w:szCs w:val="32"/>
        </w:rPr>
      </w:pPr>
      <w:r w:rsidRPr="00D85A7F">
        <w:rPr>
          <w:rFonts w:ascii="Trebuchet MS" w:eastAsia="Times New Roman" w:hAnsi="Trebuchet MS" w:cs="Times New Roman"/>
          <w:color w:val="22252D"/>
          <w:kern w:val="36"/>
          <w:sz w:val="32"/>
          <w:szCs w:val="32"/>
        </w:rPr>
        <w:t>Пожар за пожаром</w:t>
      </w:r>
      <w:proofErr w:type="gramStart"/>
      <w:r w:rsidRPr="00D85A7F">
        <w:rPr>
          <w:rFonts w:ascii="Trebuchet MS" w:eastAsia="Times New Roman" w:hAnsi="Trebuchet MS" w:cs="Times New Roman"/>
          <w:color w:val="22252D"/>
          <w:kern w:val="36"/>
          <w:sz w:val="32"/>
          <w:szCs w:val="32"/>
        </w:rPr>
        <w:t>… И</w:t>
      </w:r>
      <w:proofErr w:type="gramEnd"/>
      <w:r w:rsidRPr="00D85A7F">
        <w:rPr>
          <w:rFonts w:ascii="Trebuchet MS" w:eastAsia="Times New Roman" w:hAnsi="Trebuchet MS" w:cs="Times New Roman"/>
          <w:color w:val="22252D"/>
          <w:kern w:val="36"/>
          <w:sz w:val="32"/>
          <w:szCs w:val="32"/>
        </w:rPr>
        <w:t xml:space="preserve"> снова огненная стихия уносит жизни!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rPr>
          <w:rFonts w:ascii="Trebuchet MS" w:eastAsia="Times New Roman" w:hAnsi="Trebuchet MS" w:cs="Times New Roman"/>
          <w:color w:val="4A4A4E"/>
          <w:sz w:val="21"/>
          <w:szCs w:val="21"/>
        </w:rPr>
      </w:pPr>
      <w:r>
        <w:rPr>
          <w:rFonts w:ascii="Trebuchet MS" w:eastAsia="Times New Roman" w:hAnsi="Trebuchet MS" w:cs="Times New Roman"/>
          <w:color w:val="2B76B2"/>
          <w:sz w:val="21"/>
          <w:szCs w:val="21"/>
        </w:rPr>
        <w:t xml:space="preserve"> 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С наступлением холодной погоды увеличивается количество пожаров по причинам нарушения правил эксплуатации печей или их неправильного устройства, а также из-за нарушений эксплуатации и технического состояния электрооборудования в связи с интенсивным использованием электронагревательных приборов повышенной мощности.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 xml:space="preserve">Сегодня утром в Центр обработки вызовов Системы-112 поступило сообщение о том, что </w:t>
      </w:r>
      <w:proofErr w:type="gramStart"/>
      <w:r w:rsidRPr="00D85A7F">
        <w:rPr>
          <w:rFonts w:eastAsia="Times New Roman" w:cs="Times New Roman"/>
          <w:color w:val="22252D"/>
          <w:sz w:val="26"/>
          <w:szCs w:val="26"/>
        </w:rPr>
        <w:t>в</w:t>
      </w:r>
      <w:proofErr w:type="gramEnd"/>
      <w:r w:rsidRPr="00D85A7F">
        <w:rPr>
          <w:rFonts w:eastAsia="Times New Roman" w:cs="Times New Roman"/>
          <w:color w:val="22252D"/>
          <w:sz w:val="26"/>
          <w:szCs w:val="26"/>
        </w:rPr>
        <w:t xml:space="preserve"> с. </w:t>
      </w:r>
      <w:proofErr w:type="spellStart"/>
      <w:r w:rsidRPr="00D85A7F">
        <w:rPr>
          <w:rFonts w:eastAsia="Times New Roman" w:cs="Times New Roman"/>
          <w:color w:val="22252D"/>
          <w:sz w:val="26"/>
          <w:szCs w:val="26"/>
        </w:rPr>
        <w:t>Большеустинское</w:t>
      </w:r>
      <w:proofErr w:type="spellEnd"/>
      <w:r w:rsidRPr="00D85A7F">
        <w:rPr>
          <w:rFonts w:eastAsia="Times New Roman" w:cs="Times New Roman"/>
          <w:color w:val="22252D"/>
          <w:sz w:val="26"/>
          <w:szCs w:val="26"/>
        </w:rPr>
        <w:t xml:space="preserve"> </w:t>
      </w:r>
      <w:proofErr w:type="spellStart"/>
      <w:r w:rsidRPr="00D85A7F">
        <w:rPr>
          <w:rFonts w:eastAsia="Times New Roman" w:cs="Times New Roman"/>
          <w:color w:val="22252D"/>
          <w:sz w:val="26"/>
          <w:szCs w:val="26"/>
        </w:rPr>
        <w:t>Мечетлинского</w:t>
      </w:r>
      <w:proofErr w:type="spellEnd"/>
      <w:r w:rsidRPr="00D85A7F">
        <w:rPr>
          <w:rFonts w:eastAsia="Times New Roman" w:cs="Times New Roman"/>
          <w:color w:val="22252D"/>
          <w:sz w:val="26"/>
          <w:szCs w:val="26"/>
        </w:rPr>
        <w:t xml:space="preserve"> </w:t>
      </w:r>
      <w:proofErr w:type="gramStart"/>
      <w:r w:rsidRPr="00D85A7F">
        <w:rPr>
          <w:rFonts w:eastAsia="Times New Roman" w:cs="Times New Roman"/>
          <w:color w:val="22252D"/>
          <w:sz w:val="26"/>
          <w:szCs w:val="26"/>
        </w:rPr>
        <w:t>района</w:t>
      </w:r>
      <w:proofErr w:type="gramEnd"/>
      <w:r w:rsidRPr="00D85A7F">
        <w:rPr>
          <w:rFonts w:eastAsia="Times New Roman" w:cs="Times New Roman"/>
          <w:color w:val="22252D"/>
          <w:sz w:val="26"/>
          <w:szCs w:val="26"/>
        </w:rPr>
        <w:t xml:space="preserve"> произошел пожар в жилом доме. В ходе тушения пожара обнаружено тело мужчины 1973 года рождения.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 xml:space="preserve">Чуть позже в «112» пришло сообщение о том, что </w:t>
      </w:r>
      <w:proofErr w:type="gramStart"/>
      <w:r w:rsidRPr="00D85A7F">
        <w:rPr>
          <w:rFonts w:eastAsia="Times New Roman" w:cs="Times New Roman"/>
          <w:color w:val="22252D"/>
          <w:sz w:val="26"/>
          <w:szCs w:val="26"/>
        </w:rPr>
        <w:t>в</w:t>
      </w:r>
      <w:proofErr w:type="gramEnd"/>
      <w:r w:rsidRPr="00D85A7F">
        <w:rPr>
          <w:rFonts w:eastAsia="Times New Roman" w:cs="Times New Roman"/>
          <w:color w:val="22252D"/>
          <w:sz w:val="26"/>
          <w:szCs w:val="26"/>
        </w:rPr>
        <w:t xml:space="preserve"> с. </w:t>
      </w:r>
      <w:proofErr w:type="spellStart"/>
      <w:r w:rsidRPr="00D85A7F">
        <w:rPr>
          <w:rFonts w:eastAsia="Times New Roman" w:cs="Times New Roman"/>
          <w:color w:val="22252D"/>
          <w:sz w:val="26"/>
          <w:szCs w:val="26"/>
        </w:rPr>
        <w:t>Саитбаба</w:t>
      </w:r>
      <w:proofErr w:type="spellEnd"/>
      <w:r w:rsidRPr="00D85A7F">
        <w:rPr>
          <w:rFonts w:eastAsia="Times New Roman" w:cs="Times New Roman"/>
          <w:color w:val="22252D"/>
          <w:sz w:val="26"/>
          <w:szCs w:val="26"/>
        </w:rPr>
        <w:t xml:space="preserve"> </w:t>
      </w:r>
      <w:proofErr w:type="spellStart"/>
      <w:r w:rsidRPr="00D85A7F">
        <w:rPr>
          <w:rFonts w:eastAsia="Times New Roman" w:cs="Times New Roman"/>
          <w:color w:val="22252D"/>
          <w:sz w:val="26"/>
          <w:szCs w:val="26"/>
        </w:rPr>
        <w:t>Гафурийского</w:t>
      </w:r>
      <w:proofErr w:type="spellEnd"/>
      <w:r w:rsidRPr="00D85A7F">
        <w:rPr>
          <w:rFonts w:eastAsia="Times New Roman" w:cs="Times New Roman"/>
          <w:color w:val="22252D"/>
          <w:sz w:val="26"/>
          <w:szCs w:val="26"/>
        </w:rPr>
        <w:t xml:space="preserve"> </w:t>
      </w:r>
      <w:proofErr w:type="gramStart"/>
      <w:r w:rsidRPr="00D85A7F">
        <w:rPr>
          <w:rFonts w:eastAsia="Times New Roman" w:cs="Times New Roman"/>
          <w:color w:val="22252D"/>
          <w:sz w:val="26"/>
          <w:szCs w:val="26"/>
        </w:rPr>
        <w:t>района</w:t>
      </w:r>
      <w:proofErr w:type="gramEnd"/>
      <w:r w:rsidRPr="00D85A7F">
        <w:rPr>
          <w:rFonts w:eastAsia="Times New Roman" w:cs="Times New Roman"/>
          <w:color w:val="22252D"/>
          <w:sz w:val="26"/>
          <w:szCs w:val="26"/>
        </w:rPr>
        <w:t xml:space="preserve"> произошел пожар в жилом доме. К сожалению, снова погибший мужчина 1957 года рождения.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Вчера при пожаре в садовом некоммерческом товариществе в Калининском районе города Уфы погибло женщина 1955 года рождения.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Причины и обстоятельства данных пожаров устанавливаются.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Для того чтобы огонь не приносил столько бед, необходимо огородить себя от происшествий, связанных с горением жилого имущества с помощью соблюдения правил пожарной безопасности.</w:t>
      </w:r>
    </w:p>
    <w:p w:rsidR="00D85A7F" w:rsidRPr="00D85A7F" w:rsidRDefault="00D85A7F" w:rsidP="00B05E2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center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Уважаемые граждане!</w:t>
      </w:r>
      <w:bookmarkStart w:id="0" w:name="_GoBack"/>
      <w:bookmarkEnd w:id="0"/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– Исключите возможность попадания спичек в детские руки;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– не оставляйте без присмотра включённые электроприборы, особенно утюги, телевизоры и зарядные устройства от мобильных телефонов;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– соблюдайте элементарные правила пожарной безопасности при обогреве своего жилья;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– не оставляйте без присмотра источники открытого огня и непотушенные сигареты;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– не оставляйте без присмотра малолетних детей и престарелых родственников;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 xml:space="preserve">– установите в своем доме автономный дымовой пожарный </w:t>
      </w:r>
      <w:proofErr w:type="spellStart"/>
      <w:r w:rsidRPr="00D85A7F">
        <w:rPr>
          <w:rFonts w:eastAsia="Times New Roman" w:cs="Times New Roman"/>
          <w:color w:val="22252D"/>
          <w:sz w:val="26"/>
          <w:szCs w:val="26"/>
        </w:rPr>
        <w:t>извещатель</w:t>
      </w:r>
      <w:proofErr w:type="spellEnd"/>
      <w:r w:rsidRPr="00D85A7F">
        <w:rPr>
          <w:rFonts w:eastAsia="Times New Roman" w:cs="Times New Roman"/>
          <w:color w:val="22252D"/>
          <w:sz w:val="26"/>
          <w:szCs w:val="26"/>
        </w:rPr>
        <w:t>.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r w:rsidRPr="00D85A7F">
        <w:rPr>
          <w:rFonts w:eastAsia="Times New Roman" w:cs="Times New Roman"/>
          <w:color w:val="22252D"/>
          <w:sz w:val="26"/>
          <w:szCs w:val="26"/>
        </w:rPr>
        <w:t>При обнаружении пожара или признаков горения немедленно сообщите об этом по телефону «112».</w:t>
      </w:r>
    </w:p>
    <w:p w:rsidR="00D85A7F" w:rsidRPr="00D85A7F" w:rsidRDefault="00D85A7F" w:rsidP="00D85A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360"/>
        <w:jc w:val="both"/>
        <w:rPr>
          <w:rFonts w:eastAsia="Times New Roman" w:cs="Times New Roman"/>
          <w:color w:val="22252D"/>
          <w:sz w:val="26"/>
          <w:szCs w:val="26"/>
        </w:rPr>
      </w:pPr>
      <w:proofErr w:type="spellStart"/>
      <w:r w:rsidRPr="00D85A7F">
        <w:rPr>
          <w:rFonts w:eastAsia="Times New Roman" w:cs="Times New Roman"/>
          <w:color w:val="22252D"/>
          <w:sz w:val="26"/>
          <w:szCs w:val="26"/>
        </w:rPr>
        <w:t>Справочно</w:t>
      </w:r>
      <w:proofErr w:type="spellEnd"/>
      <w:r w:rsidRPr="00D85A7F">
        <w:rPr>
          <w:rFonts w:eastAsia="Times New Roman" w:cs="Times New Roman"/>
          <w:color w:val="22252D"/>
          <w:sz w:val="26"/>
          <w:szCs w:val="26"/>
        </w:rPr>
        <w:t xml:space="preserve">: с начала года в республике произошло 9081 пожар, </w:t>
      </w:r>
      <w:proofErr w:type="gramStart"/>
      <w:r w:rsidRPr="00D85A7F">
        <w:rPr>
          <w:rFonts w:eastAsia="Times New Roman" w:cs="Times New Roman"/>
          <w:color w:val="22252D"/>
          <w:sz w:val="26"/>
          <w:szCs w:val="26"/>
        </w:rPr>
        <w:t>при</w:t>
      </w:r>
      <w:proofErr w:type="gramEnd"/>
      <w:r w:rsidRPr="00D85A7F">
        <w:rPr>
          <w:rFonts w:eastAsia="Times New Roman" w:cs="Times New Roman"/>
          <w:color w:val="22252D"/>
          <w:sz w:val="26"/>
          <w:szCs w:val="26"/>
        </w:rPr>
        <w:t xml:space="preserve"> которых погибло 195 человек.</w:t>
      </w:r>
    </w:p>
    <w:p w:rsidR="00F83BFE" w:rsidRPr="00D85A7F" w:rsidRDefault="00F83BFE">
      <w:pPr>
        <w:rPr>
          <w:rFonts w:cs="Times New Roman"/>
          <w:sz w:val="26"/>
          <w:szCs w:val="26"/>
        </w:rPr>
      </w:pPr>
    </w:p>
    <w:sectPr w:rsidR="00F83BFE" w:rsidRPr="00D8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7"/>
    <w:rsid w:val="000C1C07"/>
    <w:rsid w:val="00B05E20"/>
    <w:rsid w:val="00D85A7F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2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45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2021-10-13T04:38:00Z</dcterms:created>
  <dcterms:modified xsi:type="dcterms:W3CDTF">2021-10-13T04:41:00Z</dcterms:modified>
</cp:coreProperties>
</file>