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tbl>
      <w:tblPr>
        <w:tblW w:w="11307" w:type="dxa"/>
        <w:tblInd w:w="-284" w:type="dxa"/>
        <w:tblLook w:val="04A0"/>
      </w:tblPr>
      <w:tblGrid>
        <w:gridCol w:w="4138"/>
        <w:gridCol w:w="1675"/>
        <w:gridCol w:w="5494"/>
      </w:tblGrid>
      <w:tr w:rsidTr="00782C7B">
        <w:tblPrEx>
          <w:tblW w:w="11307" w:type="dxa"/>
          <w:tblInd w:w="-284" w:type="dxa"/>
          <w:tblLook w:val="04A0"/>
        </w:tblPrEx>
        <w:trPr>
          <w:trHeight w:val="1589"/>
        </w:trPr>
        <w:tc>
          <w:tcPr>
            <w:tcW w:w="4138" w:type="dxa"/>
            <w:hideMark/>
          </w:tcPr>
          <w:p w:rsidR="00782C7B" w:rsidRPr="00782C7B" w:rsidP="00782C7B">
            <w:pPr>
              <w:widowControl w:val="0"/>
              <w:autoSpaceDE w:val="0"/>
              <w:autoSpaceDN w:val="0"/>
              <w:adjustRightInd w:val="0"/>
              <w:spacing w:line="276" w:lineRule="auto"/>
              <w:ind w:left="426"/>
              <w:rPr>
                <w:b/>
                <w:sz w:val="22"/>
                <w:szCs w:val="22"/>
                <w:lang w:eastAsia="en-US"/>
              </w:rPr>
            </w:pPr>
            <w:r w:rsidRPr="00782C7B">
              <w:rPr>
                <w:rFonts w:ascii="Lucida Sans Unicode" w:eastAsia="Arial Unicode MS" w:hAnsi="Lucida Sans Unicode" w:cs="Lucida Sans Unicode"/>
                <w:b/>
                <w:bCs/>
                <w:caps/>
                <w:color w:val="000000"/>
                <w:sz w:val="22"/>
                <w:szCs w:val="22"/>
                <w:lang w:eastAsia="en-US"/>
              </w:rPr>
              <w:t xml:space="preserve">    </w:t>
            </w:r>
            <w:r w:rsidRPr="00782C7B">
              <w:rPr>
                <w:b/>
                <w:sz w:val="22"/>
                <w:szCs w:val="22"/>
                <w:lang w:eastAsia="en-US"/>
              </w:rPr>
              <w:t>Урта</w:t>
            </w:r>
            <w:r w:rsidRPr="00782C7B">
              <w:rPr>
                <w:b/>
                <w:sz w:val="22"/>
                <w:szCs w:val="22"/>
                <w:lang w:eastAsia="en-US"/>
              </w:rPr>
              <w:t xml:space="preserve"> </w:t>
            </w:r>
            <w:r w:rsidRPr="00782C7B">
              <w:rPr>
                <w:b/>
                <w:sz w:val="22"/>
                <w:szCs w:val="22"/>
                <w:lang w:eastAsia="en-US"/>
              </w:rPr>
              <w:t>Карамалы</w:t>
            </w:r>
            <w:r w:rsidRPr="00782C7B">
              <w:rPr>
                <w:b/>
                <w:sz w:val="22"/>
                <w:szCs w:val="22"/>
                <w:lang w:eastAsia="en-US"/>
              </w:rPr>
              <w:t xml:space="preserve"> </w:t>
            </w:r>
            <w:r w:rsidRPr="00782C7B">
              <w:rPr>
                <w:b/>
                <w:sz w:val="22"/>
                <w:szCs w:val="22"/>
                <w:lang w:eastAsia="en-US"/>
              </w:rPr>
              <w:t>ауыл</w:t>
            </w:r>
            <w:r w:rsidRPr="00782C7B">
              <w:rPr>
                <w:b/>
                <w:sz w:val="22"/>
                <w:szCs w:val="22"/>
                <w:lang w:eastAsia="en-US"/>
              </w:rPr>
              <w:t xml:space="preserve"> советы </w:t>
            </w:r>
          </w:p>
          <w:p w:rsidR="00782C7B" w:rsidRPr="00782C7B" w:rsidP="00782C7B">
            <w:pPr>
              <w:widowControl w:val="0"/>
              <w:autoSpaceDE w:val="0"/>
              <w:autoSpaceDN w:val="0"/>
              <w:adjustRightInd w:val="0"/>
              <w:spacing w:line="276" w:lineRule="auto"/>
              <w:ind w:left="426"/>
              <w:rPr>
                <w:b/>
                <w:sz w:val="22"/>
                <w:szCs w:val="22"/>
                <w:lang w:eastAsia="en-US"/>
              </w:rPr>
            </w:pPr>
            <w:r w:rsidRPr="00782C7B">
              <w:rPr>
                <w:b/>
                <w:sz w:val="22"/>
                <w:szCs w:val="22"/>
                <w:lang w:eastAsia="en-US"/>
              </w:rPr>
              <w:t xml:space="preserve">        </w:t>
            </w:r>
            <w:r w:rsidRPr="00782C7B">
              <w:rPr>
                <w:b/>
                <w:sz w:val="22"/>
                <w:szCs w:val="22"/>
                <w:lang w:eastAsia="en-US"/>
              </w:rPr>
              <w:t>ауыл</w:t>
            </w:r>
            <w:r w:rsidRPr="00782C7B">
              <w:rPr>
                <w:b/>
                <w:sz w:val="22"/>
                <w:szCs w:val="22"/>
                <w:lang w:eastAsia="en-US"/>
              </w:rPr>
              <w:t xml:space="preserve"> </w:t>
            </w:r>
            <w:r w:rsidRPr="00782C7B">
              <w:rPr>
                <w:b/>
                <w:sz w:val="22"/>
                <w:szCs w:val="22"/>
                <w:lang w:eastAsia="en-US"/>
              </w:rPr>
              <w:t>билə</w:t>
            </w:r>
            <w:r w:rsidRPr="00782C7B">
              <w:rPr>
                <w:b/>
                <w:sz w:val="22"/>
                <w:szCs w:val="22"/>
                <w:lang w:eastAsia="en-US"/>
              </w:rPr>
              <w:t>м</w:t>
            </w:r>
            <w:r w:rsidRPr="00782C7B">
              <w:rPr>
                <w:b/>
                <w:sz w:val="22"/>
                <w:szCs w:val="22"/>
                <w:lang w:eastAsia="en-US"/>
              </w:rPr>
              <w:t>ə</w:t>
            </w:r>
            <w:r w:rsidRPr="00782C7B">
              <w:rPr>
                <w:b/>
                <w:sz w:val="22"/>
                <w:szCs w:val="22"/>
                <w:lang w:val="en-US" w:eastAsia="en-US"/>
              </w:rPr>
              <w:t>h</w:t>
            </w:r>
            <w:r w:rsidRPr="00782C7B">
              <w:rPr>
                <w:b/>
                <w:sz w:val="22"/>
                <w:szCs w:val="22"/>
                <w:lang w:eastAsia="en-US"/>
              </w:rPr>
              <w:t xml:space="preserve">е </w:t>
            </w:r>
            <w:r w:rsidRPr="00782C7B">
              <w:rPr>
                <w:b/>
                <w:sz w:val="22"/>
                <w:szCs w:val="22"/>
                <w:lang w:eastAsia="en-US"/>
              </w:rPr>
              <w:t>хакимиәте</w:t>
            </w:r>
          </w:p>
          <w:p w:rsidR="00782C7B" w:rsidRPr="00782C7B" w:rsidP="00782C7B">
            <w:pPr>
              <w:widowControl w:val="0"/>
              <w:autoSpaceDE w:val="0"/>
              <w:autoSpaceDN w:val="0"/>
              <w:adjustRightInd w:val="0"/>
              <w:spacing w:line="276" w:lineRule="auto"/>
              <w:ind w:left="426"/>
              <w:rPr>
                <w:b/>
                <w:sz w:val="22"/>
                <w:szCs w:val="22"/>
                <w:lang w:eastAsia="en-US"/>
              </w:rPr>
            </w:pPr>
            <w:r w:rsidRPr="00782C7B">
              <w:rPr>
                <w:b/>
                <w:sz w:val="22"/>
                <w:szCs w:val="22"/>
                <w:lang w:eastAsia="en-US"/>
              </w:rPr>
              <w:t xml:space="preserve">         </w:t>
            </w:r>
            <w:r w:rsidRPr="00782C7B">
              <w:rPr>
                <w:b/>
                <w:sz w:val="22"/>
                <w:szCs w:val="22"/>
                <w:lang w:eastAsia="en-US"/>
              </w:rPr>
              <w:t>муниципаль</w:t>
            </w:r>
            <w:r w:rsidRPr="00782C7B">
              <w:rPr>
                <w:b/>
                <w:sz w:val="22"/>
                <w:szCs w:val="22"/>
                <w:lang w:eastAsia="en-US"/>
              </w:rPr>
              <w:t xml:space="preserve"> </w:t>
            </w:r>
            <w:r w:rsidRPr="00782C7B">
              <w:rPr>
                <w:b/>
                <w:sz w:val="22"/>
                <w:szCs w:val="22"/>
                <w:lang w:eastAsia="en-US"/>
              </w:rPr>
              <w:t>районының</w:t>
            </w:r>
          </w:p>
          <w:p w:rsidR="00782C7B" w:rsidRPr="00782C7B" w:rsidP="00782C7B">
            <w:pPr>
              <w:widowControl w:val="0"/>
              <w:autoSpaceDE w:val="0"/>
              <w:autoSpaceDN w:val="0"/>
              <w:adjustRightInd w:val="0"/>
              <w:spacing w:line="276" w:lineRule="auto"/>
              <w:ind w:left="426"/>
              <w:rPr>
                <w:b/>
                <w:sz w:val="22"/>
                <w:szCs w:val="22"/>
                <w:lang w:eastAsia="en-US"/>
              </w:rPr>
            </w:pPr>
            <w:r w:rsidRPr="00782C7B">
              <w:rPr>
                <w:b/>
                <w:sz w:val="22"/>
                <w:szCs w:val="22"/>
                <w:lang w:eastAsia="en-US"/>
              </w:rPr>
              <w:t xml:space="preserve">                 </w:t>
            </w:r>
            <w:r w:rsidRPr="00782C7B">
              <w:rPr>
                <w:b/>
                <w:sz w:val="22"/>
                <w:szCs w:val="22"/>
                <w:lang w:eastAsia="en-US"/>
              </w:rPr>
              <w:t>Йəрмəĸəй</w:t>
            </w:r>
            <w:r w:rsidRPr="00782C7B">
              <w:rPr>
                <w:b/>
                <w:sz w:val="22"/>
                <w:szCs w:val="22"/>
                <w:lang w:eastAsia="en-US"/>
              </w:rPr>
              <w:t xml:space="preserve"> районы</w:t>
            </w:r>
          </w:p>
          <w:p w:rsidR="00782C7B" w:rsidRPr="00782C7B" w:rsidP="00782C7B">
            <w:pPr>
              <w:widowControl w:val="0"/>
              <w:autoSpaceDE w:val="0"/>
              <w:autoSpaceDN w:val="0"/>
              <w:adjustRightInd w:val="0"/>
              <w:spacing w:line="276" w:lineRule="auto"/>
              <w:ind w:left="426"/>
              <w:rPr>
                <w:b/>
                <w:sz w:val="22"/>
                <w:szCs w:val="22"/>
                <w:lang w:eastAsia="en-US"/>
              </w:rPr>
            </w:pPr>
            <w:r>
              <w:rPr>
                <w:noProof/>
              </w:rPr>
              <w:pict>
                <v:line id="Прямая соединительная линия 2" o:spid="_x0000_s1025" style="mso-height-percent:0;mso-height-relative:margin;mso-position-horizontal-relative:margin;mso-width-percent:0;mso-width-relative:margin;mso-wrap-distance-bottom:0pt;mso-wrap-distance-left:9pt;mso-wrap-distance-right:9pt;mso-wrap-distance-top:0pt;mso-wrap-style:square;position:absolute;visibility:visible;z-index:251659264" from="6.85pt,22.05pt" to="518.3pt,22.05pt" strokecolor="black" strokeweight="3.25pt">
                  <v:stroke linestyle="thinThick"/>
                  <w10:wrap anchorx="margin"/>
                </v:line>
              </w:pict>
            </w:r>
            <w:r w:rsidRPr="00782C7B">
              <w:rPr>
                <w:b/>
                <w:sz w:val="22"/>
                <w:szCs w:val="22"/>
                <w:lang w:eastAsia="en-US"/>
              </w:rPr>
              <w:t xml:space="preserve">     </w:t>
            </w:r>
            <w:r w:rsidRPr="00782C7B">
              <w:rPr>
                <w:b/>
                <w:sz w:val="22"/>
                <w:szCs w:val="22"/>
                <w:lang w:eastAsia="en-US"/>
              </w:rPr>
              <w:t>Баш</w:t>
            </w:r>
            <w:r w:rsidRPr="00782C7B">
              <w:rPr>
                <w:b/>
                <w:sz w:val="22"/>
                <w:szCs w:val="22"/>
                <w:lang w:eastAsia="en-US"/>
              </w:rPr>
              <w:t>k</w:t>
            </w:r>
            <w:r w:rsidRPr="00782C7B">
              <w:rPr>
                <w:b/>
                <w:sz w:val="22"/>
                <w:szCs w:val="22"/>
                <w:lang w:eastAsia="en-US"/>
              </w:rPr>
              <w:t>ортостан</w:t>
            </w:r>
            <w:r w:rsidRPr="00782C7B">
              <w:rPr>
                <w:b/>
                <w:sz w:val="22"/>
                <w:szCs w:val="22"/>
                <w:lang w:eastAsia="en-US"/>
              </w:rPr>
              <w:t xml:space="preserve"> </w:t>
            </w:r>
            <w:r w:rsidRPr="00782C7B">
              <w:rPr>
                <w:b/>
                <w:sz w:val="22"/>
                <w:szCs w:val="22"/>
                <w:lang w:eastAsia="en-US"/>
              </w:rPr>
              <w:t>Республиĸаhы</w:t>
            </w:r>
          </w:p>
        </w:tc>
        <w:tc>
          <w:tcPr>
            <w:tcW w:w="1675" w:type="dxa"/>
          </w:tcPr>
          <w:p w:rsidR="00782C7B" w:rsidRPr="00782C7B" w:rsidP="00782C7B">
            <w:pPr>
              <w:widowControl w:val="0"/>
              <w:autoSpaceDE w:val="0"/>
              <w:autoSpaceDN w:val="0"/>
              <w:adjustRightInd w:val="0"/>
              <w:spacing w:line="276" w:lineRule="auto"/>
              <w:ind w:left="426"/>
              <w:jc w:val="center"/>
              <w:rPr>
                <w:b/>
                <w:sz w:val="22"/>
                <w:szCs w:val="22"/>
                <w:lang w:eastAsia="en-US"/>
              </w:rPr>
            </w:pPr>
            <w:r w:rsidRPr="00782C7B">
              <w:rPr>
                <w:noProof/>
              </w:rPr>
              <w:drawing>
                <wp:anchor distT="0" distB="0" distL="114300" distR="114300" simplePos="0" relativeHeight="251658240" behindDoc="0" locked="0" layoutInCell="1" allowOverlap="1">
                  <wp:simplePos x="0" y="0"/>
                  <wp:positionH relativeFrom="column">
                    <wp:posOffset>-11430</wp:posOffset>
                  </wp:positionH>
                  <wp:positionV relativeFrom="page">
                    <wp:posOffset>-170815</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6175" name="Рисунок 1" descr="Герб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
          <w:p w:rsidR="00782C7B" w:rsidRPr="00782C7B" w:rsidP="00782C7B">
            <w:pPr>
              <w:widowControl w:val="0"/>
              <w:autoSpaceDE w:val="0"/>
              <w:autoSpaceDN w:val="0"/>
              <w:adjustRightInd w:val="0"/>
              <w:spacing w:line="276" w:lineRule="auto"/>
              <w:ind w:left="426"/>
              <w:jc w:val="center"/>
              <w:rPr>
                <w:b/>
                <w:sz w:val="22"/>
                <w:szCs w:val="22"/>
                <w:lang w:eastAsia="en-US"/>
              </w:rPr>
            </w:pPr>
          </w:p>
          <w:p w:rsidR="00782C7B" w:rsidRPr="00782C7B" w:rsidP="00782C7B">
            <w:pPr>
              <w:widowControl w:val="0"/>
              <w:autoSpaceDE w:val="0"/>
              <w:autoSpaceDN w:val="0"/>
              <w:adjustRightInd w:val="0"/>
              <w:spacing w:line="276" w:lineRule="auto"/>
              <w:ind w:left="426"/>
              <w:jc w:val="center"/>
              <w:rPr>
                <w:b/>
                <w:sz w:val="22"/>
                <w:szCs w:val="22"/>
                <w:lang w:eastAsia="en-US"/>
              </w:rPr>
            </w:pPr>
          </w:p>
          <w:p w:rsidR="00782C7B" w:rsidRPr="00782C7B" w:rsidP="00782C7B">
            <w:pPr>
              <w:widowControl w:val="0"/>
              <w:autoSpaceDE w:val="0"/>
              <w:autoSpaceDN w:val="0"/>
              <w:adjustRightInd w:val="0"/>
              <w:spacing w:line="276" w:lineRule="auto"/>
              <w:ind w:left="426"/>
              <w:jc w:val="center"/>
              <w:rPr>
                <w:b/>
                <w:sz w:val="22"/>
                <w:szCs w:val="22"/>
                <w:lang w:eastAsia="en-US"/>
              </w:rPr>
            </w:pPr>
          </w:p>
          <w:p w:rsidR="00782C7B" w:rsidRPr="00782C7B" w:rsidP="00782C7B">
            <w:pPr>
              <w:widowControl w:val="0"/>
              <w:autoSpaceDE w:val="0"/>
              <w:autoSpaceDN w:val="0"/>
              <w:adjustRightInd w:val="0"/>
              <w:spacing w:line="276" w:lineRule="auto"/>
              <w:ind w:left="426"/>
              <w:jc w:val="center"/>
              <w:rPr>
                <w:b/>
                <w:sz w:val="22"/>
                <w:szCs w:val="22"/>
                <w:lang w:eastAsia="en-US"/>
              </w:rPr>
            </w:pPr>
          </w:p>
          <w:p w:rsidR="00782C7B" w:rsidRPr="00782C7B" w:rsidP="00782C7B">
            <w:pPr>
              <w:widowControl w:val="0"/>
              <w:autoSpaceDE w:val="0"/>
              <w:autoSpaceDN w:val="0"/>
              <w:adjustRightInd w:val="0"/>
              <w:spacing w:line="276" w:lineRule="auto"/>
              <w:ind w:left="426"/>
              <w:jc w:val="center"/>
              <w:rPr>
                <w:b/>
                <w:sz w:val="22"/>
                <w:szCs w:val="22"/>
                <w:lang w:eastAsia="en-US"/>
              </w:rPr>
            </w:pPr>
          </w:p>
        </w:tc>
        <w:tc>
          <w:tcPr>
            <w:tcW w:w="5494" w:type="dxa"/>
          </w:tcPr>
          <w:p w:rsidR="00782C7B" w:rsidRPr="00782C7B" w:rsidP="00782C7B">
            <w:pPr>
              <w:widowControl w:val="0"/>
              <w:autoSpaceDE w:val="0"/>
              <w:autoSpaceDN w:val="0"/>
              <w:adjustRightInd w:val="0"/>
              <w:spacing w:line="276" w:lineRule="auto"/>
              <w:ind w:left="426"/>
              <w:rPr>
                <w:b/>
                <w:sz w:val="22"/>
                <w:szCs w:val="22"/>
                <w:lang w:eastAsia="en-US"/>
              </w:rPr>
            </w:pPr>
            <w:r w:rsidRPr="00782C7B">
              <w:rPr>
                <w:b/>
                <w:sz w:val="22"/>
                <w:szCs w:val="22"/>
                <w:lang w:eastAsia="en-US"/>
              </w:rPr>
              <w:t xml:space="preserve">Администрация сельского поселения                                                                                   </w:t>
            </w:r>
            <w:r w:rsidRPr="00782C7B">
              <w:rPr>
                <w:b/>
                <w:sz w:val="22"/>
                <w:szCs w:val="22"/>
                <w:lang w:eastAsia="en-US"/>
              </w:rPr>
              <w:t>Среднекарамалинский</w:t>
            </w:r>
            <w:r w:rsidRPr="00782C7B">
              <w:rPr>
                <w:b/>
                <w:sz w:val="22"/>
                <w:szCs w:val="22"/>
                <w:lang w:eastAsia="en-US"/>
              </w:rPr>
              <w:t xml:space="preserve"> сельсовет</w:t>
            </w:r>
          </w:p>
          <w:p w:rsidR="00782C7B" w:rsidRPr="00782C7B" w:rsidP="00782C7B">
            <w:pPr>
              <w:widowControl w:val="0"/>
              <w:autoSpaceDE w:val="0"/>
              <w:autoSpaceDN w:val="0"/>
              <w:adjustRightInd w:val="0"/>
              <w:spacing w:line="276" w:lineRule="auto"/>
              <w:ind w:left="426"/>
              <w:rPr>
                <w:b/>
                <w:sz w:val="22"/>
                <w:szCs w:val="22"/>
                <w:lang w:eastAsia="en-US"/>
              </w:rPr>
            </w:pPr>
            <w:r w:rsidRPr="00782C7B">
              <w:rPr>
                <w:b/>
                <w:sz w:val="22"/>
                <w:szCs w:val="22"/>
                <w:lang w:eastAsia="en-US"/>
              </w:rPr>
              <w:t xml:space="preserve">            муниципального района </w:t>
            </w:r>
          </w:p>
          <w:p w:rsidR="00782C7B" w:rsidRPr="00782C7B" w:rsidP="00782C7B">
            <w:pPr>
              <w:widowControl w:val="0"/>
              <w:autoSpaceDE w:val="0"/>
              <w:autoSpaceDN w:val="0"/>
              <w:adjustRightInd w:val="0"/>
              <w:spacing w:line="276" w:lineRule="auto"/>
              <w:ind w:left="426"/>
              <w:rPr>
                <w:b/>
                <w:sz w:val="22"/>
                <w:szCs w:val="22"/>
                <w:lang w:eastAsia="en-US"/>
              </w:rPr>
            </w:pPr>
            <w:r w:rsidRPr="00782C7B">
              <w:rPr>
                <w:b/>
                <w:sz w:val="22"/>
                <w:szCs w:val="22"/>
                <w:lang w:eastAsia="en-US"/>
              </w:rPr>
              <w:t xml:space="preserve">                </w:t>
            </w:r>
            <w:r w:rsidRPr="00782C7B">
              <w:rPr>
                <w:b/>
                <w:sz w:val="22"/>
                <w:szCs w:val="22"/>
                <w:lang w:eastAsia="en-US"/>
              </w:rPr>
              <w:t>Ермекеевский</w:t>
            </w:r>
            <w:r w:rsidRPr="00782C7B">
              <w:rPr>
                <w:b/>
                <w:sz w:val="22"/>
                <w:szCs w:val="22"/>
                <w:lang w:val="en-US" w:eastAsia="en-US"/>
              </w:rPr>
              <w:t> </w:t>
            </w:r>
            <w:r w:rsidRPr="00782C7B">
              <w:rPr>
                <w:b/>
                <w:sz w:val="22"/>
                <w:szCs w:val="22"/>
                <w:lang w:eastAsia="en-US"/>
              </w:rPr>
              <w:t>район</w:t>
            </w:r>
          </w:p>
          <w:p w:rsidR="00782C7B" w:rsidRPr="00782C7B" w:rsidP="00782C7B">
            <w:pPr>
              <w:widowControl w:val="0"/>
              <w:autoSpaceDE w:val="0"/>
              <w:autoSpaceDN w:val="0"/>
              <w:adjustRightInd w:val="0"/>
              <w:spacing w:line="276" w:lineRule="auto"/>
              <w:ind w:left="426"/>
              <w:rPr>
                <w:b/>
                <w:sz w:val="22"/>
                <w:szCs w:val="22"/>
                <w:lang w:eastAsia="en-US"/>
              </w:rPr>
            </w:pPr>
            <w:r w:rsidRPr="00782C7B">
              <w:rPr>
                <w:b/>
                <w:sz w:val="22"/>
                <w:szCs w:val="22"/>
                <w:lang w:eastAsia="en-US"/>
              </w:rPr>
              <w:t xml:space="preserve">           Республики Башкортостан</w:t>
            </w:r>
          </w:p>
          <w:p w:rsidR="00782C7B" w:rsidRPr="00782C7B" w:rsidP="00782C7B">
            <w:pPr>
              <w:widowControl w:val="0"/>
              <w:autoSpaceDE w:val="0"/>
              <w:autoSpaceDN w:val="0"/>
              <w:adjustRightInd w:val="0"/>
              <w:spacing w:line="276" w:lineRule="auto"/>
              <w:ind w:left="426"/>
              <w:jc w:val="center"/>
              <w:rPr>
                <w:b/>
                <w:sz w:val="22"/>
                <w:szCs w:val="22"/>
                <w:lang w:eastAsia="en-US"/>
              </w:rPr>
            </w:pPr>
          </w:p>
        </w:tc>
      </w:tr>
    </w:tbl>
    <w:p w:rsidR="00782C7B" w:rsidRPr="00782C7B" w:rsidP="00782C7B">
      <w:pPr>
        <w:widowControl w:val="0"/>
        <w:autoSpaceDE w:val="0"/>
        <w:autoSpaceDN w:val="0"/>
        <w:adjustRightInd w:val="0"/>
        <w:jc w:val="center"/>
        <w:rPr>
          <w:vanish/>
          <w:sz w:val="18"/>
          <w:szCs w:val="18"/>
        </w:rPr>
      </w:pPr>
    </w:p>
    <w:tbl>
      <w:tblPr>
        <w:tblW w:w="10320" w:type="dxa"/>
        <w:tblInd w:w="-284" w:type="dxa"/>
        <w:tblLayout w:type="fixed"/>
        <w:tblLook w:val="04A0"/>
      </w:tblPr>
      <w:tblGrid>
        <w:gridCol w:w="4576"/>
        <w:gridCol w:w="1991"/>
        <w:gridCol w:w="3753"/>
      </w:tblGrid>
      <w:tr w:rsidTr="00782C7B">
        <w:tblPrEx>
          <w:tblW w:w="10320" w:type="dxa"/>
          <w:tblInd w:w="-284" w:type="dxa"/>
          <w:tblLayout w:type="fixed"/>
          <w:tblLook w:val="04A0"/>
        </w:tblPrEx>
        <w:trPr>
          <w:trHeight w:val="107"/>
        </w:trPr>
        <w:tc>
          <w:tcPr>
            <w:tcW w:w="4574" w:type="dxa"/>
            <w:hideMark/>
          </w:tcPr>
          <w:p w:rsidR="00782C7B" w:rsidRPr="00782C7B" w:rsidP="00782C7B">
            <w:pPr>
              <w:widowControl w:val="0"/>
              <w:autoSpaceDE w:val="0"/>
              <w:autoSpaceDN w:val="0"/>
              <w:adjustRightInd w:val="0"/>
              <w:spacing w:line="276" w:lineRule="auto"/>
              <w:jc w:val="center"/>
              <w:rPr>
                <w:sz w:val="18"/>
                <w:szCs w:val="18"/>
                <w:lang w:eastAsia="en-US"/>
              </w:rPr>
            </w:pPr>
          </w:p>
        </w:tc>
        <w:tc>
          <w:tcPr>
            <w:tcW w:w="1990" w:type="dxa"/>
            <w:hideMark/>
          </w:tcPr>
          <w:p w:rsidR="00782C7B" w:rsidRPr="00782C7B" w:rsidP="00782C7B">
            <w:pPr>
              <w:widowControl w:val="0"/>
              <w:autoSpaceDE w:val="0"/>
              <w:autoSpaceDN w:val="0"/>
              <w:adjustRightInd w:val="0"/>
              <w:spacing w:line="276" w:lineRule="auto"/>
              <w:jc w:val="center"/>
              <w:rPr>
                <w:sz w:val="18"/>
                <w:szCs w:val="18"/>
                <w:lang w:eastAsia="en-US"/>
              </w:rPr>
            </w:pPr>
            <w:r w:rsidRPr="00782C7B">
              <w:rPr>
                <w:sz w:val="18"/>
                <w:szCs w:val="18"/>
                <w:lang w:eastAsia="en-US"/>
              </w:rPr>
              <w:t xml:space="preserve">  </w:t>
            </w:r>
          </w:p>
        </w:tc>
        <w:tc>
          <w:tcPr>
            <w:tcW w:w="3751" w:type="dxa"/>
            <w:hideMark/>
          </w:tcPr>
          <w:p w:rsidR="00782C7B" w:rsidRPr="00782C7B" w:rsidP="00782C7B">
            <w:pPr>
              <w:widowControl w:val="0"/>
              <w:autoSpaceDE w:val="0"/>
              <w:autoSpaceDN w:val="0"/>
              <w:adjustRightInd w:val="0"/>
              <w:spacing w:line="276" w:lineRule="auto"/>
              <w:jc w:val="center"/>
              <w:rPr>
                <w:sz w:val="18"/>
                <w:szCs w:val="18"/>
                <w:lang w:eastAsia="en-US"/>
              </w:rPr>
            </w:pPr>
            <w:r w:rsidRPr="00782C7B">
              <w:rPr>
                <w:sz w:val="18"/>
                <w:szCs w:val="18"/>
                <w:lang w:eastAsia="en-US"/>
              </w:rPr>
              <w:t xml:space="preserve"> </w:t>
            </w:r>
          </w:p>
        </w:tc>
      </w:tr>
      <w:tr w:rsidTr="00782C7B">
        <w:tblPrEx>
          <w:tblW w:w="10320" w:type="dxa"/>
          <w:tblInd w:w="-284" w:type="dxa"/>
          <w:tblLayout w:type="fixed"/>
          <w:tblLook w:val="04A0"/>
        </w:tblPrEx>
        <w:trPr>
          <w:trHeight w:val="70"/>
        </w:trPr>
        <w:tc>
          <w:tcPr>
            <w:tcW w:w="10315" w:type="dxa"/>
            <w:gridSpan w:val="3"/>
            <w:hideMark/>
          </w:tcPr>
          <w:tbl>
            <w:tblPr>
              <w:tblpPr w:leftFromText="180" w:rightFromText="180" w:vertAnchor="text" w:horzAnchor="margin" w:tblpY="-32"/>
              <w:tblW w:w="11340" w:type="dxa"/>
              <w:tblLayout w:type="fixed"/>
              <w:tblLook w:val="04A0"/>
            </w:tblPr>
            <w:tblGrid>
              <w:gridCol w:w="11340"/>
            </w:tblGrid>
            <w:tr>
              <w:tblPrEx>
                <w:tblW w:w="11340" w:type="dxa"/>
                <w:tblLayout w:type="fixed"/>
                <w:tblLook w:val="04A0"/>
              </w:tblPrEx>
              <w:trPr>
                <w:trHeight w:val="70"/>
              </w:trPr>
              <w:tc>
                <w:tcPr>
                  <w:tcW w:w="11340" w:type="dxa"/>
                  <w:hideMark/>
                </w:tcPr>
                <w:p w:rsidR="00782C7B" w:rsidRPr="00782C7B" w:rsidP="00782C7B">
                  <w:pPr>
                    <w:tabs>
                      <w:tab w:val="left" w:pos="1200"/>
                    </w:tabs>
                    <w:rPr>
                      <w:rFonts w:eastAsia="Calibri"/>
                      <w:b/>
                      <w:sz w:val="26"/>
                      <w:szCs w:val="26"/>
                      <w:lang w:eastAsia="en-US"/>
                    </w:rPr>
                  </w:pPr>
                  <w:r w:rsidRPr="00782C7B">
                    <w:rPr>
                      <w:rFonts w:eastAsia="Calibri"/>
                      <w:sz w:val="26"/>
                      <w:szCs w:val="26"/>
                      <w:lang w:eastAsia="en-US"/>
                    </w:rPr>
                    <w:t xml:space="preserve">          </w:t>
                  </w:r>
                  <w:r>
                    <w:rPr>
                      <w:rFonts w:eastAsia="Calibri"/>
                      <w:b/>
                      <w:sz w:val="26"/>
                      <w:szCs w:val="26"/>
                      <w:lang w:eastAsia="en-US"/>
                    </w:rPr>
                    <w:t xml:space="preserve">             </w:t>
                  </w:r>
                  <w:r w:rsidRPr="00782C7B">
                    <w:rPr>
                      <w:rFonts w:eastAsia="Calibri"/>
                      <w:b/>
                      <w:sz w:val="26"/>
                      <w:szCs w:val="26"/>
                      <w:lang w:eastAsia="en-US"/>
                    </w:rPr>
                    <w:t xml:space="preserve">КАРАР                                          </w:t>
                  </w:r>
                  <w:r>
                    <w:rPr>
                      <w:rFonts w:eastAsia="Calibri"/>
                      <w:b/>
                      <w:sz w:val="26"/>
                      <w:szCs w:val="26"/>
                      <w:lang w:eastAsia="en-US"/>
                    </w:rPr>
                    <w:t xml:space="preserve">                            </w:t>
                  </w:r>
                  <w:r w:rsidRPr="00782C7B">
                    <w:rPr>
                      <w:rFonts w:eastAsia="Calibri"/>
                      <w:b/>
                      <w:sz w:val="26"/>
                      <w:szCs w:val="26"/>
                      <w:lang w:eastAsia="en-US"/>
                    </w:rPr>
                    <w:t>ПОСТАНОВЛЕНИЕ</w:t>
                  </w:r>
                </w:p>
                <w:p w:rsidR="00782C7B" w:rsidRPr="00782C7B" w:rsidP="00D96B58">
                  <w:pPr>
                    <w:tabs>
                      <w:tab w:val="left" w:pos="1200"/>
                    </w:tabs>
                    <w:rPr>
                      <w:rFonts w:eastAsia="Calibri"/>
                      <w:b/>
                      <w:sz w:val="26"/>
                      <w:szCs w:val="26"/>
                      <w:lang w:eastAsia="en-US"/>
                    </w:rPr>
                  </w:pPr>
                  <w:r w:rsidRPr="00782C7B">
                    <w:rPr>
                      <w:rFonts w:eastAsia="Calibri"/>
                      <w:b/>
                      <w:sz w:val="26"/>
                      <w:szCs w:val="26"/>
                      <w:lang w:eastAsia="en-US"/>
                    </w:rPr>
                    <w:t xml:space="preserve">       </w:t>
                  </w:r>
                  <w:r>
                    <w:rPr>
                      <w:rFonts w:eastAsia="Calibri"/>
                      <w:b/>
                      <w:sz w:val="26"/>
                      <w:szCs w:val="26"/>
                      <w:lang w:eastAsia="en-US"/>
                    </w:rPr>
                    <w:t xml:space="preserve">      </w:t>
                  </w:r>
                  <w:r w:rsidRPr="00782C7B">
                    <w:rPr>
                      <w:rFonts w:eastAsia="Calibri"/>
                      <w:b/>
                      <w:sz w:val="26"/>
                      <w:szCs w:val="26"/>
                      <w:lang w:eastAsia="en-US"/>
                    </w:rPr>
                    <w:t>«</w:t>
                  </w:r>
                  <w:r w:rsidR="00D96B58">
                    <w:rPr>
                      <w:rFonts w:eastAsia="Calibri"/>
                      <w:b/>
                      <w:sz w:val="26"/>
                      <w:szCs w:val="26"/>
                      <w:lang w:eastAsia="en-US"/>
                    </w:rPr>
                    <w:t>21</w:t>
                  </w:r>
                  <w:r w:rsidRPr="00782C7B">
                    <w:rPr>
                      <w:rFonts w:eastAsia="Calibri"/>
                      <w:b/>
                      <w:sz w:val="26"/>
                      <w:szCs w:val="26"/>
                      <w:lang w:eastAsia="en-US"/>
                    </w:rPr>
                    <w:t>» ию</w:t>
                  </w:r>
                  <w:r w:rsidR="00D96B58">
                    <w:rPr>
                      <w:rFonts w:eastAsia="Calibri"/>
                      <w:b/>
                      <w:sz w:val="26"/>
                      <w:szCs w:val="26"/>
                      <w:lang w:eastAsia="en-US"/>
                    </w:rPr>
                    <w:t>л</w:t>
                  </w:r>
                  <w:r w:rsidRPr="00782C7B">
                    <w:rPr>
                      <w:rFonts w:eastAsia="Calibri"/>
                      <w:b/>
                      <w:sz w:val="26"/>
                      <w:szCs w:val="26"/>
                      <w:lang w:eastAsia="en-US"/>
                    </w:rPr>
                    <w:t>ь 202</w:t>
                  </w:r>
                  <w:r>
                    <w:rPr>
                      <w:rFonts w:eastAsia="Calibri"/>
                      <w:b/>
                      <w:sz w:val="26"/>
                      <w:szCs w:val="26"/>
                      <w:lang w:eastAsia="en-US"/>
                    </w:rPr>
                    <w:t>1 й.                          № 29</w:t>
                  </w:r>
                  <w:r w:rsidRPr="00782C7B">
                    <w:rPr>
                      <w:rFonts w:eastAsia="Calibri"/>
                      <w:b/>
                      <w:sz w:val="26"/>
                      <w:szCs w:val="26"/>
                      <w:lang w:eastAsia="en-US"/>
                    </w:rPr>
                    <w:t xml:space="preserve">                             «</w:t>
                  </w:r>
                  <w:r w:rsidR="00D96B58">
                    <w:rPr>
                      <w:rFonts w:eastAsia="Calibri"/>
                      <w:b/>
                      <w:sz w:val="26"/>
                      <w:szCs w:val="26"/>
                      <w:lang w:eastAsia="en-US"/>
                    </w:rPr>
                    <w:t>21» июл</w:t>
                  </w:r>
                  <w:r w:rsidRPr="00782C7B">
                    <w:rPr>
                      <w:rFonts w:eastAsia="Calibri"/>
                      <w:b/>
                      <w:sz w:val="26"/>
                      <w:szCs w:val="26"/>
                      <w:lang w:eastAsia="en-US"/>
                    </w:rPr>
                    <w:t>я  2021 г.</w:t>
                  </w:r>
                </w:p>
              </w:tc>
            </w:tr>
          </w:tbl>
          <w:p w:rsidR="00782C7B" w:rsidRPr="00782C7B" w:rsidP="00782C7B">
            <w:pPr>
              <w:widowControl w:val="0"/>
              <w:autoSpaceDE w:val="0"/>
              <w:autoSpaceDN w:val="0"/>
              <w:adjustRightInd w:val="0"/>
              <w:spacing w:line="276" w:lineRule="auto"/>
              <w:jc w:val="center"/>
              <w:rPr>
                <w:sz w:val="26"/>
                <w:szCs w:val="26"/>
                <w:lang w:eastAsia="en-US"/>
              </w:rPr>
            </w:pPr>
            <w:r w:rsidRPr="00782C7B">
              <w:rPr>
                <w:sz w:val="26"/>
                <w:szCs w:val="26"/>
                <w:lang w:eastAsia="en-US"/>
              </w:rPr>
              <w:t xml:space="preserve"> </w:t>
            </w:r>
          </w:p>
        </w:tc>
      </w:tr>
    </w:tbl>
    <w:p w:rsidR="0009149E"/>
    <w:p w:rsidR="00DD09CE" w:rsidRPr="00F56E99" w:rsidP="00DD09CE">
      <w:pPr>
        <w:widowControl w:val="0"/>
        <w:autoSpaceDE w:val="0"/>
        <w:autoSpaceDN w:val="0"/>
        <w:adjustRightInd w:val="0"/>
        <w:jc w:val="center"/>
        <w:rPr>
          <w:b/>
          <w:bCs/>
          <w:sz w:val="26"/>
          <w:szCs w:val="26"/>
        </w:rPr>
      </w:pPr>
      <w:r w:rsidRPr="00F56E99">
        <w:rPr>
          <w:b/>
          <w:sz w:val="26"/>
          <w:szCs w:val="26"/>
        </w:rPr>
        <w:t xml:space="preserve">Об утверждении Административного регламента предоставления муниципальной услуги </w:t>
      </w:r>
      <w:r w:rsidRPr="00F56E99">
        <w:rPr>
          <w:rFonts w:eastAsiaTheme="minorEastAsia"/>
          <w:b/>
          <w:bCs/>
          <w:sz w:val="26"/>
          <w:szCs w:val="26"/>
        </w:rPr>
        <w:t>«</w:t>
      </w:r>
      <w:r w:rsidRPr="00F56E99">
        <w:rPr>
          <w:b/>
          <w:bCs/>
          <w:sz w:val="26"/>
          <w:szCs w:val="26"/>
        </w:rPr>
        <w:t>Присвоение и аннулирование адресов</w:t>
      </w:r>
      <w:r w:rsidRPr="00F56E99">
        <w:rPr>
          <w:rFonts w:eastAsiaTheme="minorEastAsia"/>
          <w:b/>
          <w:bCs/>
          <w:sz w:val="26"/>
          <w:szCs w:val="26"/>
        </w:rPr>
        <w:t>»</w:t>
      </w:r>
    </w:p>
    <w:p w:rsidR="00DD09CE" w:rsidRPr="00F56E99" w:rsidP="00DD09CE">
      <w:pPr>
        <w:widowControl w:val="0"/>
        <w:autoSpaceDE w:val="0"/>
        <w:autoSpaceDN w:val="0"/>
        <w:adjustRightInd w:val="0"/>
        <w:jc w:val="center"/>
        <w:rPr>
          <w:b/>
          <w:bCs/>
          <w:sz w:val="26"/>
          <w:szCs w:val="26"/>
        </w:rPr>
      </w:pPr>
      <w:r w:rsidRPr="00F56E99">
        <w:rPr>
          <w:b/>
          <w:bCs/>
          <w:sz w:val="26"/>
          <w:szCs w:val="26"/>
        </w:rPr>
        <w:t xml:space="preserve">в сельском поселении </w:t>
      </w:r>
      <w:r w:rsidRPr="00F56E99" w:rsidR="00F56E99">
        <w:rPr>
          <w:b/>
          <w:bCs/>
          <w:sz w:val="26"/>
          <w:szCs w:val="26"/>
        </w:rPr>
        <w:t>Среднекарамалинский</w:t>
      </w:r>
      <w:r w:rsidRPr="00F56E99">
        <w:rPr>
          <w:b/>
          <w:bCs/>
          <w:sz w:val="26"/>
          <w:szCs w:val="26"/>
        </w:rPr>
        <w:t xml:space="preserve"> сельсовет муниципального района Ермекеевский район Республики Башкортостан</w:t>
      </w:r>
    </w:p>
    <w:p w:rsidR="00DD09CE" w:rsidRPr="00F56E99" w:rsidP="00DD09CE">
      <w:pPr>
        <w:pStyle w:val="NoSpacing"/>
        <w:jc w:val="center"/>
        <w:rPr>
          <w:rFonts w:ascii="Times New Roman" w:hAnsi="Times New Roman"/>
          <w:b/>
          <w:sz w:val="26"/>
          <w:szCs w:val="26"/>
        </w:rPr>
      </w:pPr>
    </w:p>
    <w:p w:rsidR="00DD09CE" w:rsidRPr="00F56E99" w:rsidP="00DD09CE">
      <w:pPr>
        <w:pStyle w:val="NoSpacing"/>
        <w:jc w:val="center"/>
        <w:rPr>
          <w:rFonts w:ascii="Times New Roman" w:hAnsi="Times New Roman"/>
          <w:b/>
          <w:sz w:val="26"/>
          <w:szCs w:val="26"/>
        </w:rPr>
      </w:pPr>
    </w:p>
    <w:p w:rsidR="00DD09CE" w:rsidRPr="00F56E99" w:rsidP="00DD09CE">
      <w:pPr>
        <w:tabs>
          <w:tab w:val="left" w:pos="2835"/>
        </w:tabs>
        <w:autoSpaceDE w:val="0"/>
        <w:autoSpaceDN w:val="0"/>
        <w:adjustRightInd w:val="0"/>
        <w:ind w:firstLine="709"/>
        <w:jc w:val="both"/>
        <w:rPr>
          <w:sz w:val="26"/>
          <w:szCs w:val="26"/>
        </w:rPr>
      </w:pPr>
      <w:r w:rsidRPr="00F56E99">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Pr="00F56E99" w:rsidR="00F56E99">
        <w:rPr>
          <w:sz w:val="26"/>
          <w:szCs w:val="26"/>
        </w:rPr>
        <w:t>Среднекарамалинский</w:t>
      </w:r>
      <w:r w:rsidRPr="00F56E99">
        <w:rPr>
          <w:sz w:val="26"/>
          <w:szCs w:val="26"/>
        </w:rPr>
        <w:t xml:space="preserve"> сельсовет муниципального района Ермекеевский район Республики Башкортостан</w:t>
      </w:r>
    </w:p>
    <w:p w:rsidR="00DD09CE" w:rsidRPr="00F56E99" w:rsidP="00DD09CE">
      <w:pPr>
        <w:pStyle w:val="BodyTextIndent3"/>
        <w:spacing w:after="0"/>
        <w:ind w:firstLine="709"/>
        <w:rPr>
          <w:sz w:val="26"/>
          <w:szCs w:val="26"/>
        </w:rPr>
      </w:pPr>
    </w:p>
    <w:p w:rsidR="00DD09CE" w:rsidRPr="00F56E99" w:rsidP="00DD09CE">
      <w:pPr>
        <w:pStyle w:val="BodyTextIndent3"/>
        <w:spacing w:after="0"/>
        <w:ind w:left="0" w:firstLine="709"/>
        <w:rPr>
          <w:sz w:val="26"/>
          <w:szCs w:val="26"/>
        </w:rPr>
      </w:pPr>
      <w:r w:rsidRPr="00F56E99">
        <w:rPr>
          <w:sz w:val="26"/>
          <w:szCs w:val="26"/>
        </w:rPr>
        <w:t>ПОСТАНОВЛЯЕТ:</w:t>
      </w:r>
    </w:p>
    <w:p w:rsidR="00F56E99" w:rsidRPr="00F56E99" w:rsidP="00F56E99">
      <w:pPr>
        <w:pStyle w:val="BodyTextIndent3"/>
        <w:ind w:firstLine="709"/>
        <w:jc w:val="both"/>
        <w:rPr>
          <w:sz w:val="26"/>
          <w:szCs w:val="26"/>
        </w:rPr>
      </w:pPr>
      <w:r w:rsidRPr="00F56E99">
        <w:rPr>
          <w:sz w:val="26"/>
          <w:szCs w:val="26"/>
        </w:rPr>
        <w:t xml:space="preserve">1. Признать утратившим силу постановление главы сельского поселения </w:t>
      </w:r>
      <w:r w:rsidRPr="00F56E99">
        <w:rPr>
          <w:sz w:val="26"/>
          <w:szCs w:val="26"/>
        </w:rPr>
        <w:t>Среднекарамалинский</w:t>
      </w:r>
      <w:r w:rsidRPr="00F56E99">
        <w:rPr>
          <w:sz w:val="26"/>
          <w:szCs w:val="26"/>
        </w:rPr>
        <w:t xml:space="preserve"> сельсовет муниципального района </w:t>
      </w:r>
      <w:r w:rsidRPr="00F56E99">
        <w:rPr>
          <w:sz w:val="26"/>
          <w:szCs w:val="26"/>
        </w:rPr>
        <w:t>Ермекеевский</w:t>
      </w:r>
      <w:r w:rsidRPr="00F56E99">
        <w:rPr>
          <w:sz w:val="26"/>
          <w:szCs w:val="26"/>
        </w:rPr>
        <w:t xml:space="preserve"> район Республики Башкортостан от 12.12.2019г. №63 «Об утверждении Административного регламента по предоставлению муниципальной услуги «Присвоение и аннулирование  адресов объекту адресации» в сельском поселении  </w:t>
      </w:r>
      <w:r w:rsidRPr="00F56E99">
        <w:rPr>
          <w:sz w:val="26"/>
          <w:szCs w:val="26"/>
        </w:rPr>
        <w:t>Среднекарамалинский</w:t>
      </w:r>
      <w:r w:rsidRPr="00F56E99">
        <w:rPr>
          <w:sz w:val="26"/>
          <w:szCs w:val="26"/>
        </w:rPr>
        <w:t xml:space="preserve"> сельсовет муниципального района  </w:t>
      </w:r>
      <w:r w:rsidRPr="00F56E99">
        <w:rPr>
          <w:sz w:val="26"/>
          <w:szCs w:val="26"/>
        </w:rPr>
        <w:t>Ермекеевский</w:t>
      </w:r>
      <w:r w:rsidRPr="00F56E99">
        <w:rPr>
          <w:sz w:val="26"/>
          <w:szCs w:val="26"/>
        </w:rPr>
        <w:t xml:space="preserve"> район Республики Башкортостан</w:t>
      </w:r>
      <w:r>
        <w:rPr>
          <w:sz w:val="26"/>
          <w:szCs w:val="26"/>
        </w:rPr>
        <w:t>,</w:t>
      </w:r>
      <w:r w:rsidRPr="00F56E99">
        <w:rPr>
          <w:sz w:val="26"/>
          <w:szCs w:val="26"/>
        </w:rPr>
        <w:t xml:space="preserve"> со всеми изменениями и дополнениями.</w:t>
      </w:r>
    </w:p>
    <w:p w:rsidR="00DD09CE" w:rsidRPr="00F56E99" w:rsidP="00DD09CE">
      <w:pPr>
        <w:widowControl w:val="0"/>
        <w:tabs>
          <w:tab w:val="left" w:pos="567"/>
        </w:tabs>
        <w:ind w:firstLine="709"/>
        <w:contextualSpacing/>
        <w:jc w:val="both"/>
        <w:rPr>
          <w:sz w:val="26"/>
          <w:szCs w:val="26"/>
        </w:rPr>
      </w:pPr>
      <w:r w:rsidRPr="00F56E99">
        <w:rPr>
          <w:sz w:val="26"/>
          <w:szCs w:val="26"/>
        </w:rPr>
        <w:t>2</w:t>
      </w:r>
      <w:r w:rsidRPr="00F56E99">
        <w:rPr>
          <w:sz w:val="26"/>
          <w:szCs w:val="26"/>
        </w:rPr>
        <w:t xml:space="preserve">.Утвердить Административный регламент предоставления муниципальной услуги </w:t>
      </w:r>
      <w:r w:rsidRPr="00F56E99">
        <w:rPr>
          <w:rFonts w:eastAsiaTheme="minorEastAsia"/>
          <w:bCs/>
          <w:sz w:val="26"/>
          <w:szCs w:val="26"/>
        </w:rPr>
        <w:t>«</w:t>
      </w:r>
      <w:r w:rsidRPr="00F56E99">
        <w:rPr>
          <w:bCs/>
          <w:sz w:val="26"/>
          <w:szCs w:val="26"/>
        </w:rPr>
        <w:t>Присвоение и аннулирование адресов</w:t>
      </w:r>
      <w:r w:rsidRPr="00F56E99">
        <w:rPr>
          <w:rFonts w:eastAsiaTheme="minorEastAsia"/>
          <w:bCs/>
          <w:sz w:val="26"/>
          <w:szCs w:val="26"/>
        </w:rPr>
        <w:t>»</w:t>
      </w:r>
      <w:r w:rsidRPr="00F56E99" w:rsidR="00FD7141">
        <w:rPr>
          <w:rFonts w:eastAsiaTheme="minorEastAsia"/>
          <w:bCs/>
          <w:sz w:val="26"/>
          <w:szCs w:val="26"/>
        </w:rPr>
        <w:t xml:space="preserve"> в сельском поселении </w:t>
      </w:r>
      <w:r w:rsidRPr="00F56E99">
        <w:rPr>
          <w:rFonts w:eastAsiaTheme="minorEastAsia"/>
          <w:bCs/>
          <w:sz w:val="26"/>
          <w:szCs w:val="26"/>
        </w:rPr>
        <w:t>Среднекарамалинский</w:t>
      </w:r>
      <w:r w:rsidRPr="00F56E99" w:rsidR="00FD7141">
        <w:rPr>
          <w:rFonts w:eastAsiaTheme="minorEastAsia"/>
          <w:bCs/>
          <w:sz w:val="26"/>
          <w:szCs w:val="26"/>
        </w:rPr>
        <w:t xml:space="preserve"> сельсовет муниципального района Ермекеевский район Республики Башкортостан.</w:t>
      </w:r>
    </w:p>
    <w:p w:rsidR="00DD09CE" w:rsidRPr="00F56E99" w:rsidP="00FD7141">
      <w:pPr>
        <w:jc w:val="both"/>
        <w:rPr>
          <w:sz w:val="26"/>
          <w:szCs w:val="26"/>
        </w:rPr>
      </w:pPr>
      <w:r w:rsidRPr="00F56E99">
        <w:rPr>
          <w:bCs/>
          <w:sz w:val="26"/>
          <w:szCs w:val="26"/>
        </w:rPr>
        <w:t xml:space="preserve">           </w:t>
      </w:r>
      <w:r w:rsidRPr="00F56E99" w:rsidR="00F56E99">
        <w:rPr>
          <w:bCs/>
          <w:sz w:val="26"/>
          <w:szCs w:val="26"/>
        </w:rPr>
        <w:t>3</w:t>
      </w:r>
      <w:r w:rsidRPr="00F56E99">
        <w:rPr>
          <w:sz w:val="26"/>
          <w:szCs w:val="26"/>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56E99" w:rsidP="00F56E99">
      <w:pPr>
        <w:pStyle w:val="ListParagraph"/>
        <w:autoSpaceDE w:val="0"/>
        <w:autoSpaceDN w:val="0"/>
        <w:adjustRightInd w:val="0"/>
        <w:ind w:left="0" w:firstLine="709"/>
        <w:jc w:val="both"/>
        <w:rPr>
          <w:sz w:val="26"/>
          <w:szCs w:val="26"/>
        </w:rPr>
      </w:pPr>
      <w:r w:rsidRPr="00F56E99">
        <w:rPr>
          <w:rFonts w:eastAsia="Times New Roman"/>
          <w:sz w:val="26"/>
          <w:szCs w:val="26"/>
          <w:lang w:eastAsia="ru-RU"/>
        </w:rPr>
        <w:t>4</w:t>
      </w:r>
      <w:r w:rsidRPr="00F56E99" w:rsidR="00DD09CE">
        <w:rPr>
          <w:rFonts w:eastAsia="Times New Roman"/>
          <w:sz w:val="26"/>
          <w:szCs w:val="26"/>
          <w:lang w:eastAsia="ru-RU"/>
        </w:rPr>
        <w:t xml:space="preserve">. </w:t>
      </w:r>
      <w:r w:rsidRPr="00F56E99" w:rsidR="00FD7141">
        <w:rPr>
          <w:sz w:val="26"/>
          <w:szCs w:val="26"/>
        </w:rPr>
        <w:t xml:space="preserve"> Настоящее постановление опубликовать на официальном сайте </w:t>
      </w:r>
      <w:r w:rsidRPr="00F56E99">
        <w:rPr>
          <w:sz w:val="26"/>
          <w:szCs w:val="26"/>
        </w:rPr>
        <w:t xml:space="preserve"> </w:t>
      </w:r>
      <w:r>
        <w:fldChar w:fldCharType="begin"/>
      </w:r>
      <w:r>
        <w:instrText xml:space="preserve"> HYPERLINK "https://skaram-sp.ru/" </w:instrText>
      </w:r>
      <w:r>
        <w:fldChar w:fldCharType="separate"/>
      </w:r>
      <w:r w:rsidRPr="007F4820">
        <w:rPr>
          <w:rStyle w:val="Hyperlink"/>
          <w:sz w:val="26"/>
          <w:szCs w:val="26"/>
        </w:rPr>
        <w:t>https://skaram-sp.ru/</w:t>
      </w:r>
      <w:r>
        <w:fldChar w:fldCharType="end"/>
      </w:r>
      <w:r>
        <w:rPr>
          <w:sz w:val="26"/>
          <w:szCs w:val="26"/>
        </w:rPr>
        <w:t>.</w:t>
      </w:r>
    </w:p>
    <w:p w:rsidR="00FD7141" w:rsidRPr="00F56E99" w:rsidP="00F56E99">
      <w:pPr>
        <w:pStyle w:val="ListParagraph"/>
        <w:autoSpaceDE w:val="0"/>
        <w:autoSpaceDN w:val="0"/>
        <w:adjustRightInd w:val="0"/>
        <w:ind w:left="0" w:firstLine="709"/>
        <w:jc w:val="both"/>
        <w:rPr>
          <w:sz w:val="26"/>
          <w:szCs w:val="26"/>
        </w:rPr>
      </w:pPr>
      <w:r>
        <w:rPr>
          <w:sz w:val="26"/>
          <w:szCs w:val="26"/>
        </w:rPr>
        <w:t>5</w:t>
      </w:r>
      <w:r w:rsidRPr="00F56E99">
        <w:rPr>
          <w:sz w:val="26"/>
          <w:szCs w:val="26"/>
        </w:rPr>
        <w:t xml:space="preserve">. </w:t>
      </w:r>
      <w:r w:rsidRPr="00F56E99">
        <w:rPr>
          <w:sz w:val="26"/>
          <w:szCs w:val="26"/>
        </w:rPr>
        <w:t>Контроль за</w:t>
      </w:r>
      <w:r w:rsidRPr="00F56E99">
        <w:rPr>
          <w:sz w:val="26"/>
          <w:szCs w:val="26"/>
        </w:rPr>
        <w:t xml:space="preserve"> исполнением настоящего постановления оставляю за собой.</w:t>
      </w:r>
    </w:p>
    <w:p w:rsidR="00DD09CE" w:rsidRPr="00F56E99" w:rsidP="00FD7141">
      <w:pPr>
        <w:pStyle w:val="ListParagraph"/>
        <w:autoSpaceDE w:val="0"/>
        <w:autoSpaceDN w:val="0"/>
        <w:adjustRightInd w:val="0"/>
        <w:spacing w:after="0" w:line="240" w:lineRule="auto"/>
        <w:ind w:left="0" w:firstLine="709"/>
        <w:jc w:val="both"/>
        <w:rPr>
          <w:sz w:val="26"/>
          <w:szCs w:val="26"/>
        </w:rPr>
      </w:pPr>
    </w:p>
    <w:p w:rsidR="00DD09CE" w:rsidRPr="00F56E99" w:rsidP="00DD09CE">
      <w:pPr>
        <w:ind w:firstLine="567"/>
        <w:jc w:val="both"/>
        <w:rPr>
          <w:sz w:val="26"/>
          <w:szCs w:val="26"/>
        </w:rPr>
      </w:pPr>
    </w:p>
    <w:p w:rsidR="00DD09CE" w:rsidRPr="00F56E99" w:rsidP="00DD09CE">
      <w:pPr>
        <w:tabs>
          <w:tab w:val="left" w:pos="7425"/>
        </w:tabs>
        <w:rPr>
          <w:sz w:val="26"/>
          <w:szCs w:val="26"/>
        </w:rPr>
      </w:pPr>
    </w:p>
    <w:p w:rsidR="00FD7141" w:rsidRPr="00F56E99" w:rsidP="00DD09CE">
      <w:pPr>
        <w:tabs>
          <w:tab w:val="left" w:pos="7425"/>
        </w:tabs>
        <w:rPr>
          <w:sz w:val="26"/>
          <w:szCs w:val="26"/>
        </w:rPr>
      </w:pPr>
    </w:p>
    <w:p w:rsidR="00FD7141" w:rsidRPr="00F56E99" w:rsidP="00DD09CE">
      <w:pPr>
        <w:tabs>
          <w:tab w:val="left" w:pos="7425"/>
        </w:tabs>
        <w:rPr>
          <w:sz w:val="26"/>
          <w:szCs w:val="26"/>
        </w:rPr>
      </w:pPr>
      <w:r w:rsidRPr="00F56E99">
        <w:rPr>
          <w:sz w:val="26"/>
          <w:szCs w:val="26"/>
        </w:rPr>
        <w:t xml:space="preserve">Глава сельского поселения </w:t>
      </w:r>
    </w:p>
    <w:p w:rsidR="00FD7141" w:rsidRPr="00F56E99" w:rsidP="00DD09CE">
      <w:pPr>
        <w:tabs>
          <w:tab w:val="left" w:pos="7425"/>
        </w:tabs>
        <w:rPr>
          <w:b/>
          <w:sz w:val="26"/>
          <w:szCs w:val="26"/>
        </w:rPr>
      </w:pPr>
      <w:r w:rsidRPr="00F56E99">
        <w:rPr>
          <w:sz w:val="26"/>
          <w:szCs w:val="26"/>
        </w:rPr>
        <w:t>Среднекарамалинский</w:t>
      </w:r>
      <w:r w:rsidRPr="00F56E99">
        <w:rPr>
          <w:sz w:val="26"/>
          <w:szCs w:val="26"/>
        </w:rPr>
        <w:t xml:space="preserve"> сельсовет               </w:t>
      </w:r>
      <w:r w:rsidRPr="00F56E99">
        <w:rPr>
          <w:sz w:val="26"/>
          <w:szCs w:val="26"/>
        </w:rPr>
        <w:t xml:space="preserve">                            </w:t>
      </w:r>
      <w:r w:rsidRPr="00F56E99">
        <w:rPr>
          <w:sz w:val="26"/>
          <w:szCs w:val="26"/>
        </w:rPr>
        <w:t xml:space="preserve">            </w:t>
      </w:r>
      <w:r w:rsidRPr="00F56E99">
        <w:rPr>
          <w:sz w:val="26"/>
          <w:szCs w:val="26"/>
        </w:rPr>
        <w:t xml:space="preserve">Р.Б. </w:t>
      </w:r>
      <w:r w:rsidRPr="00F56E99">
        <w:rPr>
          <w:sz w:val="26"/>
          <w:szCs w:val="26"/>
        </w:rPr>
        <w:t>Галиуллин</w:t>
      </w:r>
    </w:p>
    <w:p w:rsidR="00DD09CE" w:rsidRPr="00CF5A69" w:rsidP="00DD09CE">
      <w:pPr>
        <w:tabs>
          <w:tab w:val="left" w:pos="7425"/>
        </w:tabs>
        <w:ind w:firstLine="851"/>
        <w:jc w:val="right"/>
        <w:rPr>
          <w:sz w:val="22"/>
          <w:szCs w:val="22"/>
        </w:rPr>
      </w:pPr>
      <w:r w:rsidRPr="00CF5A69">
        <w:rPr>
          <w:sz w:val="22"/>
          <w:szCs w:val="22"/>
        </w:rPr>
        <w:t>Утвержден</w:t>
      </w:r>
    </w:p>
    <w:p w:rsidR="00F56E99" w:rsidRPr="00CF5A69" w:rsidP="00F56E99">
      <w:pPr>
        <w:widowControl w:val="0"/>
        <w:autoSpaceDE w:val="0"/>
        <w:autoSpaceDN w:val="0"/>
        <w:adjustRightInd w:val="0"/>
        <w:ind w:firstLine="851"/>
        <w:jc w:val="right"/>
        <w:rPr>
          <w:sz w:val="22"/>
          <w:szCs w:val="22"/>
        </w:rPr>
      </w:pPr>
      <w:r w:rsidRPr="00CF5A69">
        <w:rPr>
          <w:sz w:val="22"/>
          <w:szCs w:val="22"/>
        </w:rPr>
        <w:t xml:space="preserve">постановлением главы сельского поселения  </w:t>
      </w:r>
    </w:p>
    <w:p w:rsidR="00F56E99" w:rsidRPr="00CF5A69" w:rsidP="00F56E99">
      <w:pPr>
        <w:widowControl w:val="0"/>
        <w:autoSpaceDE w:val="0"/>
        <w:autoSpaceDN w:val="0"/>
        <w:adjustRightInd w:val="0"/>
        <w:ind w:firstLine="851"/>
        <w:jc w:val="right"/>
        <w:rPr>
          <w:sz w:val="22"/>
          <w:szCs w:val="22"/>
        </w:rPr>
      </w:pPr>
      <w:r w:rsidRPr="00CF5A69">
        <w:rPr>
          <w:sz w:val="22"/>
          <w:szCs w:val="22"/>
        </w:rPr>
        <w:t>Среднекарамалинский</w:t>
      </w:r>
      <w:r w:rsidRPr="00CF5A69">
        <w:rPr>
          <w:sz w:val="22"/>
          <w:szCs w:val="22"/>
        </w:rPr>
        <w:t xml:space="preserve"> сельсовет </w:t>
      </w:r>
    </w:p>
    <w:p w:rsidR="00F56E99" w:rsidRPr="00CF5A69" w:rsidP="00F56E99">
      <w:pPr>
        <w:widowControl w:val="0"/>
        <w:autoSpaceDE w:val="0"/>
        <w:autoSpaceDN w:val="0"/>
        <w:adjustRightInd w:val="0"/>
        <w:ind w:firstLine="851"/>
        <w:jc w:val="right"/>
        <w:rPr>
          <w:sz w:val="22"/>
          <w:szCs w:val="22"/>
        </w:rPr>
      </w:pPr>
      <w:r w:rsidRPr="00CF5A69">
        <w:rPr>
          <w:sz w:val="22"/>
          <w:szCs w:val="22"/>
        </w:rPr>
        <w:t xml:space="preserve">муниципального района   </w:t>
      </w:r>
    </w:p>
    <w:p w:rsidR="00DD09CE" w:rsidRPr="00CF5A69" w:rsidP="00F56E99">
      <w:pPr>
        <w:widowControl w:val="0"/>
        <w:autoSpaceDE w:val="0"/>
        <w:autoSpaceDN w:val="0"/>
        <w:adjustRightInd w:val="0"/>
        <w:ind w:firstLine="851"/>
        <w:jc w:val="right"/>
        <w:rPr>
          <w:bCs/>
          <w:sz w:val="22"/>
          <w:szCs w:val="22"/>
        </w:rPr>
      </w:pPr>
      <w:r w:rsidRPr="00CF5A69">
        <w:rPr>
          <w:sz w:val="22"/>
          <w:szCs w:val="22"/>
        </w:rPr>
        <w:t>Ермекеевский</w:t>
      </w:r>
      <w:r w:rsidRPr="00CF5A69">
        <w:rPr>
          <w:sz w:val="22"/>
          <w:szCs w:val="22"/>
        </w:rPr>
        <w:t xml:space="preserve"> район Республики Башкортостан </w:t>
      </w:r>
    </w:p>
    <w:p w:rsidR="00DD09CE" w:rsidRPr="00CF5A69" w:rsidP="00DD09CE">
      <w:pPr>
        <w:widowControl w:val="0"/>
        <w:autoSpaceDE w:val="0"/>
        <w:autoSpaceDN w:val="0"/>
        <w:adjustRightInd w:val="0"/>
        <w:ind w:firstLine="851"/>
        <w:jc w:val="right"/>
        <w:rPr>
          <w:sz w:val="22"/>
          <w:szCs w:val="22"/>
        </w:rPr>
      </w:pPr>
      <w:r w:rsidRPr="00CF5A69">
        <w:rPr>
          <w:sz w:val="22"/>
          <w:szCs w:val="22"/>
        </w:rPr>
        <w:t xml:space="preserve">от </w:t>
      </w:r>
      <w:r w:rsidR="00D96B58">
        <w:rPr>
          <w:sz w:val="22"/>
          <w:szCs w:val="22"/>
        </w:rPr>
        <w:t xml:space="preserve">21.07. </w:t>
      </w:r>
      <w:r w:rsidRPr="00CF5A69">
        <w:rPr>
          <w:sz w:val="22"/>
          <w:szCs w:val="22"/>
        </w:rPr>
        <w:t>20</w:t>
      </w:r>
      <w:r w:rsidR="00D96B58">
        <w:rPr>
          <w:sz w:val="22"/>
          <w:szCs w:val="22"/>
        </w:rPr>
        <w:t>21 года № 29</w:t>
      </w:r>
    </w:p>
    <w:p w:rsidR="00DD09CE" w:rsidRPr="00CF5A69" w:rsidP="00DD09CE">
      <w:pPr>
        <w:widowControl w:val="0"/>
        <w:ind w:firstLine="567"/>
        <w:contextualSpacing/>
        <w:jc w:val="center"/>
        <w:rPr>
          <w:b/>
          <w:sz w:val="22"/>
          <w:szCs w:val="22"/>
        </w:rPr>
      </w:pPr>
    </w:p>
    <w:p w:rsidR="00DD09CE" w:rsidRPr="00CF5A69" w:rsidP="00AF37F2">
      <w:pPr>
        <w:widowControl w:val="0"/>
        <w:autoSpaceDE w:val="0"/>
        <w:autoSpaceDN w:val="0"/>
        <w:adjustRightInd w:val="0"/>
        <w:jc w:val="center"/>
        <w:rPr>
          <w:b/>
          <w:bCs/>
          <w:sz w:val="22"/>
          <w:szCs w:val="22"/>
        </w:rPr>
      </w:pPr>
      <w:r w:rsidRPr="00CF5A69">
        <w:rPr>
          <w:b/>
          <w:sz w:val="22"/>
          <w:szCs w:val="22"/>
        </w:rPr>
        <w:t xml:space="preserve">Административный регламент предоставления муниципальной услуги </w:t>
      </w:r>
      <w:r w:rsidRPr="00CF5A69">
        <w:rPr>
          <w:rFonts w:eastAsiaTheme="minorEastAsia"/>
          <w:b/>
          <w:bCs/>
          <w:sz w:val="22"/>
          <w:szCs w:val="22"/>
        </w:rPr>
        <w:t>«</w:t>
      </w:r>
      <w:r w:rsidRPr="00CF5A69">
        <w:rPr>
          <w:b/>
          <w:bCs/>
          <w:sz w:val="22"/>
          <w:szCs w:val="22"/>
        </w:rPr>
        <w:t xml:space="preserve">Присвоение и аннулирование адресов» </w:t>
      </w:r>
      <w:r w:rsidRPr="00CF5A69" w:rsidR="00AF37F2">
        <w:rPr>
          <w:b/>
          <w:bCs/>
          <w:sz w:val="22"/>
          <w:szCs w:val="22"/>
        </w:rPr>
        <w:t xml:space="preserve">в сельском поселении </w:t>
      </w:r>
      <w:r w:rsidRPr="00CF5A69" w:rsidR="00F56E99">
        <w:rPr>
          <w:b/>
          <w:bCs/>
          <w:sz w:val="22"/>
          <w:szCs w:val="22"/>
        </w:rPr>
        <w:t>Среднекарамалинский</w:t>
      </w:r>
      <w:r w:rsidRPr="00CF5A69" w:rsidR="00AF37F2">
        <w:rPr>
          <w:b/>
          <w:bCs/>
          <w:sz w:val="22"/>
          <w:szCs w:val="22"/>
        </w:rPr>
        <w:t xml:space="preserve"> сельсовет муниципального района Ермекеевский района Республики Башкортостан</w:t>
      </w:r>
    </w:p>
    <w:p w:rsidR="00DD09CE" w:rsidRPr="00CF5A69" w:rsidP="00DD09CE">
      <w:pPr>
        <w:widowControl w:val="0"/>
        <w:autoSpaceDE w:val="0"/>
        <w:autoSpaceDN w:val="0"/>
        <w:adjustRightInd w:val="0"/>
        <w:ind w:firstLine="851"/>
        <w:jc w:val="center"/>
        <w:rPr>
          <w:b/>
          <w:bCs/>
          <w:sz w:val="22"/>
          <w:szCs w:val="22"/>
        </w:rPr>
      </w:pPr>
    </w:p>
    <w:p w:rsidR="00DD09CE" w:rsidRPr="00CF5A69" w:rsidP="00DD09CE">
      <w:pPr>
        <w:widowControl w:val="0"/>
        <w:autoSpaceDE w:val="0"/>
        <w:autoSpaceDN w:val="0"/>
        <w:adjustRightInd w:val="0"/>
        <w:ind w:firstLine="851"/>
        <w:jc w:val="center"/>
        <w:rPr>
          <w:b/>
          <w:bCs/>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I. Общие положения</w:t>
      </w:r>
    </w:p>
    <w:p w:rsidR="00DD09CE" w:rsidRPr="00CF5A69" w:rsidP="00DD09CE">
      <w:pPr>
        <w:autoSpaceDE w:val="0"/>
        <w:autoSpaceDN w:val="0"/>
        <w:adjustRightInd w:val="0"/>
        <w:ind w:firstLine="709"/>
        <w:jc w:val="center"/>
        <w:rPr>
          <w:sz w:val="22"/>
          <w:szCs w:val="22"/>
        </w:rPr>
      </w:pPr>
    </w:p>
    <w:p w:rsidR="00DD09CE" w:rsidRPr="00CF5A69" w:rsidP="00DD09CE">
      <w:pPr>
        <w:autoSpaceDE w:val="0"/>
        <w:autoSpaceDN w:val="0"/>
        <w:adjustRightInd w:val="0"/>
        <w:ind w:firstLine="709"/>
        <w:jc w:val="center"/>
        <w:outlineLvl w:val="1"/>
        <w:rPr>
          <w:b/>
          <w:bCs/>
          <w:sz w:val="22"/>
          <w:szCs w:val="22"/>
        </w:rPr>
      </w:pPr>
      <w:r w:rsidRPr="00CF5A69">
        <w:rPr>
          <w:b/>
          <w:bCs/>
          <w:sz w:val="22"/>
          <w:szCs w:val="22"/>
        </w:rPr>
        <w:t>Предмет регулирования Административного регламента</w:t>
      </w:r>
    </w:p>
    <w:p w:rsidR="00DD09CE" w:rsidRPr="00CF5A69" w:rsidP="00DD09CE">
      <w:pPr>
        <w:widowControl w:val="0"/>
        <w:tabs>
          <w:tab w:val="left" w:pos="567"/>
        </w:tabs>
        <w:ind w:firstLine="709"/>
        <w:contextualSpacing/>
        <w:jc w:val="both"/>
        <w:rPr>
          <w:sz w:val="22"/>
          <w:szCs w:val="22"/>
        </w:rPr>
      </w:pPr>
      <w:r w:rsidRPr="00CF5A69">
        <w:rPr>
          <w:sz w:val="22"/>
          <w:szCs w:val="22"/>
        </w:rPr>
        <w:t>1.1.Административный регламент предоставления муниципальной услуги «</w:t>
      </w:r>
      <w:r w:rsidRPr="00CF5A69">
        <w:rPr>
          <w:bCs/>
          <w:sz w:val="22"/>
          <w:szCs w:val="22"/>
        </w:rPr>
        <w:t>Присвоение и аннулирование адресов</w:t>
      </w:r>
      <w:r w:rsidRPr="00CF5A69">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CF5A69" w:rsidR="00AF37F2">
        <w:rPr>
          <w:sz w:val="22"/>
          <w:szCs w:val="22"/>
        </w:rPr>
        <w:t xml:space="preserve">сельском поселении </w:t>
      </w:r>
      <w:r w:rsidRPr="00CF5A69" w:rsidR="00F56E99">
        <w:rPr>
          <w:sz w:val="22"/>
          <w:szCs w:val="22"/>
        </w:rPr>
        <w:t>Среднекарамалинский</w:t>
      </w:r>
      <w:r w:rsidRPr="00CF5A69" w:rsidR="00AF37F2">
        <w:rPr>
          <w:sz w:val="22"/>
          <w:szCs w:val="22"/>
        </w:rPr>
        <w:t xml:space="preserve"> сельсовет муниципального района Ермекеевский район Республики Башкортостан </w:t>
      </w:r>
      <w:r w:rsidRPr="00CF5A69">
        <w:rPr>
          <w:sz w:val="22"/>
          <w:szCs w:val="22"/>
        </w:rPr>
        <w:t>(далее – Административный регламент).</w:t>
      </w:r>
    </w:p>
    <w:p w:rsidR="00DD09CE" w:rsidRPr="00CF5A69" w:rsidP="00DD09CE">
      <w:pPr>
        <w:widowControl w:val="0"/>
        <w:tabs>
          <w:tab w:val="left" w:pos="567"/>
        </w:tabs>
        <w:ind w:firstLine="709"/>
        <w:contextualSpacing/>
        <w:jc w:val="both"/>
        <w:rPr>
          <w:sz w:val="22"/>
          <w:szCs w:val="22"/>
        </w:rPr>
      </w:pPr>
      <w:r w:rsidRPr="00CF5A69">
        <w:rPr>
          <w:sz w:val="22"/>
          <w:szCs w:val="22"/>
        </w:rPr>
        <w:t>Объектами адресации являются:</w:t>
      </w:r>
    </w:p>
    <w:p w:rsidR="00DD09CE" w:rsidRPr="00CF5A69" w:rsidP="00DD09CE">
      <w:pPr>
        <w:widowControl w:val="0"/>
        <w:tabs>
          <w:tab w:val="left" w:pos="567"/>
        </w:tabs>
        <w:ind w:firstLine="709"/>
        <w:contextualSpacing/>
        <w:jc w:val="both"/>
        <w:rPr>
          <w:sz w:val="22"/>
          <w:szCs w:val="22"/>
        </w:rPr>
      </w:pPr>
      <w:r w:rsidRPr="00CF5A69">
        <w:rPr>
          <w:sz w:val="22"/>
          <w:szCs w:val="22"/>
        </w:rPr>
        <w:t xml:space="preserve">а) здание (строение, за исключением некапитального строения), в том </w:t>
      </w:r>
      <w:r w:rsidRPr="00CF5A69" w:rsidR="00AF37F2">
        <w:rPr>
          <w:sz w:val="22"/>
          <w:szCs w:val="22"/>
        </w:rPr>
        <w:t>числе,</w:t>
      </w:r>
      <w:r w:rsidRPr="00CF5A69">
        <w:rPr>
          <w:sz w:val="22"/>
          <w:szCs w:val="22"/>
        </w:rPr>
        <w:t xml:space="preserve"> строительство которого не завершено;</w:t>
      </w:r>
    </w:p>
    <w:p w:rsidR="00DD09CE" w:rsidRPr="00CF5A69" w:rsidP="00DD09CE">
      <w:pPr>
        <w:widowControl w:val="0"/>
        <w:tabs>
          <w:tab w:val="left" w:pos="567"/>
        </w:tabs>
        <w:ind w:firstLine="709"/>
        <w:contextualSpacing/>
        <w:jc w:val="both"/>
        <w:rPr>
          <w:sz w:val="22"/>
          <w:szCs w:val="22"/>
        </w:rPr>
      </w:pPr>
      <w:r w:rsidRPr="00CF5A69">
        <w:rPr>
          <w:sz w:val="22"/>
          <w:szCs w:val="22"/>
        </w:rPr>
        <w:t xml:space="preserve">б) сооружение (за исключением некапитального сооружения и линейного объекта), в том </w:t>
      </w:r>
      <w:r w:rsidRPr="00CF5A69">
        <w:rPr>
          <w:sz w:val="22"/>
          <w:szCs w:val="22"/>
        </w:rPr>
        <w:t>числе</w:t>
      </w:r>
      <w:r w:rsidRPr="00CF5A69">
        <w:rPr>
          <w:sz w:val="22"/>
          <w:szCs w:val="22"/>
        </w:rPr>
        <w:t xml:space="preserve"> строительство которого не завершено;</w:t>
      </w:r>
    </w:p>
    <w:p w:rsidR="00DD09CE" w:rsidRPr="00CF5A69" w:rsidP="00DD09CE">
      <w:pPr>
        <w:widowControl w:val="0"/>
        <w:tabs>
          <w:tab w:val="left" w:pos="567"/>
        </w:tabs>
        <w:ind w:firstLine="709"/>
        <w:contextualSpacing/>
        <w:jc w:val="both"/>
        <w:rPr>
          <w:sz w:val="22"/>
          <w:szCs w:val="22"/>
        </w:rPr>
      </w:pPr>
      <w:r w:rsidRPr="00CF5A69">
        <w:rPr>
          <w:sz w:val="22"/>
          <w:szCs w:val="22"/>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DD09CE" w:rsidRPr="00CF5A69" w:rsidP="00DD09CE">
      <w:pPr>
        <w:widowControl w:val="0"/>
        <w:tabs>
          <w:tab w:val="left" w:pos="567"/>
        </w:tabs>
        <w:ind w:firstLine="709"/>
        <w:contextualSpacing/>
        <w:jc w:val="both"/>
        <w:rPr>
          <w:sz w:val="22"/>
          <w:szCs w:val="22"/>
        </w:rPr>
      </w:pPr>
      <w:r w:rsidRPr="00CF5A69">
        <w:rPr>
          <w:sz w:val="22"/>
          <w:szCs w:val="22"/>
        </w:rPr>
        <w:t>г) помещение, являющееся частью объекта капитального строительства;</w:t>
      </w:r>
    </w:p>
    <w:p w:rsidR="00DD09CE" w:rsidRPr="00CF5A69" w:rsidP="00DD09CE">
      <w:pPr>
        <w:widowControl w:val="0"/>
        <w:tabs>
          <w:tab w:val="left" w:pos="567"/>
        </w:tabs>
        <w:ind w:firstLine="709"/>
        <w:contextualSpacing/>
        <w:jc w:val="both"/>
        <w:rPr>
          <w:sz w:val="22"/>
          <w:szCs w:val="22"/>
        </w:rPr>
      </w:pPr>
      <w:r w:rsidRPr="00CF5A69">
        <w:rPr>
          <w:sz w:val="22"/>
          <w:szCs w:val="22"/>
        </w:rPr>
        <w:t xml:space="preserve">д) </w:t>
      </w:r>
      <w:r w:rsidRPr="00CF5A69">
        <w:rPr>
          <w:sz w:val="22"/>
          <w:szCs w:val="22"/>
        </w:rPr>
        <w:t>машино</w:t>
      </w:r>
      <w:r w:rsidRPr="00CF5A69">
        <w:rPr>
          <w:sz w:val="22"/>
          <w:szCs w:val="22"/>
        </w:rPr>
        <w:t xml:space="preserve">-место (за исключением </w:t>
      </w:r>
      <w:r w:rsidRPr="00CF5A69">
        <w:rPr>
          <w:sz w:val="22"/>
          <w:szCs w:val="22"/>
        </w:rPr>
        <w:t>машино</w:t>
      </w:r>
      <w:r w:rsidRPr="00CF5A69">
        <w:rPr>
          <w:sz w:val="22"/>
          <w:szCs w:val="22"/>
        </w:rPr>
        <w:t>-места, являющегося частью некапитального здания или сооружения).</w:t>
      </w:r>
    </w:p>
    <w:p w:rsidR="00DD09CE" w:rsidRPr="00CF5A69" w:rsidP="00DD09CE">
      <w:pPr>
        <w:widowControl w:val="0"/>
        <w:tabs>
          <w:tab w:val="left" w:pos="567"/>
        </w:tabs>
        <w:ind w:firstLine="709"/>
        <w:contextualSpacing/>
        <w:jc w:val="both"/>
        <w:rPr>
          <w:sz w:val="22"/>
          <w:szCs w:val="22"/>
        </w:rPr>
      </w:pPr>
      <w:r w:rsidRPr="00CF5A69">
        <w:rPr>
          <w:sz w:val="22"/>
          <w:szCs w:val="22"/>
        </w:rPr>
        <w:t>1.1.1. Присвоение адреса объекту адресации осуществляется:</w:t>
      </w:r>
    </w:p>
    <w:p w:rsidR="00DD09CE" w:rsidRPr="00CF5A69" w:rsidP="00DD09CE">
      <w:pPr>
        <w:widowControl w:val="0"/>
        <w:tabs>
          <w:tab w:val="left" w:pos="567"/>
        </w:tabs>
        <w:ind w:firstLine="709"/>
        <w:contextualSpacing/>
        <w:jc w:val="both"/>
        <w:rPr>
          <w:sz w:val="22"/>
          <w:szCs w:val="22"/>
        </w:rPr>
      </w:pPr>
      <w:r w:rsidRPr="00CF5A69">
        <w:rPr>
          <w:sz w:val="22"/>
          <w:szCs w:val="22"/>
        </w:rPr>
        <w:t>а) в отношении земельных участков в случаях:</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 xml:space="preserve">подготовки документации по планировке территории в </w:t>
      </w:r>
      <w:r w:rsidRPr="00CF5A69">
        <w:rPr>
          <w:sz w:val="22"/>
          <w:szCs w:val="22"/>
        </w:rPr>
        <w:t>отношении</w:t>
      </w:r>
      <w:r w:rsidRPr="00CF5A69">
        <w:rPr>
          <w:sz w:val="22"/>
          <w:szCs w:val="22"/>
        </w:rPr>
        <w:t xml:space="preserve"> застроенной и подлежащей застройке территории в соответствии с Градостроительным кодексом Российской Федерации;</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 xml:space="preserve"> </w:t>
      </w:r>
      <w:r w:rsidRPr="00CF5A69">
        <w:rPr>
          <w:sz w:val="22"/>
          <w:szCs w:val="22"/>
        </w:rPr>
        <w:t xml:space="preserve">выполнения в отношении земельного участка в соответствии с требованиями, установленными Федеральным </w:t>
      </w:r>
      <w:r>
        <w:fldChar w:fldCharType="begin"/>
      </w:r>
      <w:r>
        <w:instrText xml:space="preserve"> HYPERLINK "consultantplus://offline/ref=C1108D8B1C0B0FCA4017E8CAB92ABF9A51B9305F983E01629267C42C18B8D0F6D44BFAD25400245D99732B0F538719F89FD4B32AED395F66k5FFL" </w:instrText>
      </w:r>
      <w:r>
        <w:fldChar w:fldCharType="separate"/>
      </w:r>
      <w:r w:rsidRPr="00CF5A69">
        <w:rPr>
          <w:rStyle w:val="Hyperlink"/>
          <w:color w:val="auto"/>
          <w:sz w:val="22"/>
          <w:szCs w:val="22"/>
          <w:u w:val="none"/>
        </w:rPr>
        <w:t>законом</w:t>
      </w:r>
      <w:r>
        <w:fldChar w:fldCharType="end"/>
      </w:r>
      <w:r w:rsidRPr="00CF5A69">
        <w:rPr>
          <w:sz w:val="22"/>
          <w:szCs w:val="22"/>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D09CE" w:rsidRPr="00CF5A69" w:rsidP="00DD09CE">
      <w:pPr>
        <w:widowControl w:val="0"/>
        <w:ind w:firstLine="709"/>
        <w:contextualSpacing/>
        <w:jc w:val="both"/>
        <w:rPr>
          <w:sz w:val="22"/>
          <w:szCs w:val="22"/>
        </w:rPr>
      </w:pPr>
      <w:r w:rsidRPr="00CF5A69">
        <w:rPr>
          <w:sz w:val="22"/>
          <w:szCs w:val="22"/>
        </w:rPr>
        <w:t xml:space="preserve">б) в отношении зданий (строений), сооружений, в том числе строительство которых не завершено, в случаях: </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 xml:space="preserve">выполнения в отношении объекта недвижимости в соответствии с требованиями, установленными Федеральным </w:t>
      </w:r>
      <w:r>
        <w:fldChar w:fldCharType="begin"/>
      </w:r>
      <w:r>
        <w:instrText xml:space="preserve"> HYPERLINK "consultantplus://offline/ref=4E2307D15FAB9C3B1DD1D4724D6AB62ECF4D92E830BD497C8D248C98639995A3883314E21EEC2B761F50F1D35CgANEM" </w:instrText>
      </w:r>
      <w:r>
        <w:fldChar w:fldCharType="separate"/>
      </w:r>
      <w:r w:rsidRPr="00CF5A69">
        <w:rPr>
          <w:rStyle w:val="Hyperlink"/>
          <w:color w:val="auto"/>
          <w:sz w:val="22"/>
          <w:szCs w:val="22"/>
          <w:u w:val="none"/>
        </w:rPr>
        <w:t>законом</w:t>
      </w:r>
      <w:r>
        <w:fldChar w:fldCharType="end"/>
      </w:r>
      <w:r w:rsidRPr="00CF5A69">
        <w:rPr>
          <w:sz w:val="22"/>
          <w:szCs w:val="22"/>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r>
        <w:fldChar w:fldCharType="begin"/>
      </w:r>
      <w:r>
        <w:instrText xml:space="preserve"> HYPERLINK "consultantplus://offline/ref=4E2307D15FAB9C3B1DD1D4724D6AB62ECF4D90E332B2497C8D248C98639995A3883314E21EEC2B761F50F1D35CgANEM" </w:instrText>
      </w:r>
      <w:r>
        <w:fldChar w:fldCharType="separate"/>
      </w:r>
      <w:r w:rsidRPr="00CF5A69">
        <w:rPr>
          <w:rStyle w:val="Hyperlink"/>
          <w:color w:val="auto"/>
          <w:sz w:val="22"/>
          <w:szCs w:val="22"/>
          <w:u w:val="none"/>
        </w:rPr>
        <w:t>кодексом</w:t>
      </w:r>
      <w:r>
        <w:fldChar w:fldCharType="end"/>
      </w:r>
      <w:r w:rsidRPr="00CF5A69">
        <w:rPr>
          <w:sz w:val="22"/>
          <w:szCs w:val="22"/>
        </w:rPr>
        <w:t xml:space="preserve"> Российской Федерации для строительства или реконструкции объекта недвижимости получение разрешения на</w:t>
      </w:r>
      <w:r w:rsidRPr="00CF5A69">
        <w:rPr>
          <w:sz w:val="22"/>
          <w:szCs w:val="22"/>
        </w:rPr>
        <w:t xml:space="preserve"> строительство не требуется)</w:t>
      </w:r>
    </w:p>
    <w:p w:rsidR="00DD09CE" w:rsidRPr="00CF5A69" w:rsidP="00DD09CE">
      <w:pPr>
        <w:widowControl w:val="0"/>
        <w:ind w:firstLine="709"/>
        <w:contextualSpacing/>
        <w:jc w:val="both"/>
        <w:rPr>
          <w:sz w:val="22"/>
          <w:szCs w:val="22"/>
        </w:rPr>
      </w:pPr>
      <w:r w:rsidRPr="00CF5A69">
        <w:rPr>
          <w:sz w:val="22"/>
          <w:szCs w:val="22"/>
        </w:rPr>
        <w:t>в) в отношении помещений в случаях:</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 xml:space="preserve">подготовки и оформления в установленном Жилищным </w:t>
      </w:r>
      <w:r>
        <w:fldChar w:fldCharType="begin"/>
      </w:r>
      <w:r>
        <w:instrText xml:space="preserve"> HYPERLINK "consultantplus://offline/ref=C309B05A97034DFB38FE7D47D393EF5FE4FC89A7610106D317671D4D7A50EF58948CC56C93DC0B92652E4ACF89302CF44F3029065F891903U0O0M" </w:instrText>
      </w:r>
      <w:r>
        <w:fldChar w:fldCharType="separate"/>
      </w:r>
      <w:r w:rsidRPr="00CF5A69">
        <w:rPr>
          <w:rStyle w:val="Hyperlink"/>
          <w:color w:val="auto"/>
          <w:sz w:val="22"/>
          <w:szCs w:val="22"/>
          <w:u w:val="none"/>
        </w:rPr>
        <w:t>кодексом</w:t>
      </w:r>
      <w:r>
        <w:fldChar w:fldCharType="end"/>
      </w:r>
      <w:r w:rsidRPr="00CF5A69">
        <w:rPr>
          <w:sz w:val="22"/>
          <w:szCs w:val="22"/>
        </w:rPr>
        <w:t xml:space="preserve"> Российской Федерации </w:t>
      </w:r>
      <w:r w:rsidRPr="00CF5A69">
        <w:rPr>
          <w:sz w:val="22"/>
          <w:szCs w:val="22"/>
        </w:rPr>
        <w:t>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r w:rsidRPr="00CF5A69">
        <w:rPr>
          <w:sz w:val="22"/>
          <w:szCs w:val="22"/>
        </w:rPr>
        <w:t>машино</w:t>
      </w:r>
      <w:r w:rsidRPr="00CF5A69">
        <w:rPr>
          <w:sz w:val="22"/>
          <w:szCs w:val="22"/>
        </w:rPr>
        <w:t>-места (</w:t>
      </w:r>
      <w:r w:rsidRPr="00CF5A69">
        <w:rPr>
          <w:sz w:val="22"/>
          <w:szCs w:val="22"/>
        </w:rPr>
        <w:t>машино</w:t>
      </w:r>
      <w:r w:rsidRPr="00CF5A69">
        <w:rPr>
          <w:sz w:val="22"/>
          <w:szCs w:val="22"/>
        </w:rPr>
        <w:t>-мест), документов, содержащих необходимые для осуществления государственного кадастрового учета сведения о таком помещении;</w:t>
      </w:r>
    </w:p>
    <w:p w:rsidR="00DD09CE" w:rsidRPr="00CF5A69" w:rsidP="00DD09CE">
      <w:pPr>
        <w:autoSpaceDE w:val="0"/>
        <w:autoSpaceDN w:val="0"/>
        <w:adjustRightInd w:val="0"/>
        <w:ind w:firstLine="708"/>
        <w:jc w:val="both"/>
        <w:rPr>
          <w:sz w:val="22"/>
          <w:szCs w:val="22"/>
        </w:rPr>
      </w:pPr>
      <w:r w:rsidRPr="00CF5A69">
        <w:rPr>
          <w:sz w:val="22"/>
          <w:szCs w:val="22"/>
        </w:rPr>
        <w:t xml:space="preserve">г) в отношении </w:t>
      </w:r>
      <w:r w:rsidRPr="00CF5A69">
        <w:rPr>
          <w:sz w:val="22"/>
          <w:szCs w:val="22"/>
        </w:rPr>
        <w:t>машино</w:t>
      </w:r>
      <w:r w:rsidRPr="00CF5A69">
        <w:rPr>
          <w:sz w:val="22"/>
          <w:szCs w:val="22"/>
        </w:rPr>
        <w:t>-ме</w:t>
      </w:r>
      <w:r w:rsidRPr="00CF5A69">
        <w:rPr>
          <w:sz w:val="22"/>
          <w:szCs w:val="22"/>
        </w:rPr>
        <w:t>ст в сл</w:t>
      </w:r>
      <w:r w:rsidRPr="00CF5A69">
        <w:rPr>
          <w:sz w:val="22"/>
          <w:szCs w:val="22"/>
        </w:rPr>
        <w:t xml:space="preserve">учае подготовки и оформления в отношении </w:t>
      </w:r>
      <w:r w:rsidRPr="00CF5A69">
        <w:rPr>
          <w:sz w:val="22"/>
          <w:szCs w:val="22"/>
        </w:rPr>
        <w:t>машино</w:t>
      </w:r>
      <w:r w:rsidRPr="00CF5A69">
        <w:rPr>
          <w:sz w:val="22"/>
          <w:szCs w:val="22"/>
        </w:rPr>
        <w:t xml:space="preserve">-места, являющегося объектом недвижимости, в том числе образуемого в результате преобразования другого помещения (помещений) и (или) </w:t>
      </w:r>
      <w:r w:rsidRPr="00CF5A69">
        <w:rPr>
          <w:sz w:val="22"/>
          <w:szCs w:val="22"/>
        </w:rPr>
        <w:t>машино</w:t>
      </w:r>
      <w:r w:rsidRPr="00CF5A69">
        <w:rPr>
          <w:sz w:val="22"/>
          <w:szCs w:val="22"/>
        </w:rPr>
        <w:t>-места (</w:t>
      </w:r>
      <w:r w:rsidRPr="00CF5A69">
        <w:rPr>
          <w:sz w:val="22"/>
          <w:szCs w:val="22"/>
        </w:rPr>
        <w:t>машино</w:t>
      </w:r>
      <w:r w:rsidRPr="00CF5A69">
        <w:rPr>
          <w:sz w:val="22"/>
          <w:szCs w:val="22"/>
        </w:rPr>
        <w:t xml:space="preserve">-мест), документов, содержащих необходимые для осуществления государственного кадастрового учета сведения о таком </w:t>
      </w:r>
      <w:r w:rsidRPr="00CF5A69">
        <w:rPr>
          <w:sz w:val="22"/>
          <w:szCs w:val="22"/>
        </w:rPr>
        <w:t>машино</w:t>
      </w:r>
      <w:r w:rsidRPr="00CF5A69">
        <w:rPr>
          <w:sz w:val="22"/>
          <w:szCs w:val="22"/>
        </w:rPr>
        <w:t>-месте;</w:t>
      </w:r>
    </w:p>
    <w:p w:rsidR="00DD09CE" w:rsidRPr="00CF5A69" w:rsidP="00DD09CE">
      <w:pPr>
        <w:autoSpaceDE w:val="0"/>
        <w:autoSpaceDN w:val="0"/>
        <w:adjustRightInd w:val="0"/>
        <w:ind w:firstLine="708"/>
        <w:jc w:val="both"/>
        <w:rPr>
          <w:sz w:val="22"/>
          <w:szCs w:val="22"/>
        </w:rPr>
      </w:pPr>
      <w:r w:rsidRPr="00CF5A69">
        <w:rPr>
          <w:sz w:val="22"/>
          <w:szCs w:val="22"/>
        </w:rPr>
        <w:t xml:space="preserve">д) в отношении объектов адресации, государственный кадастровый учет которых осуществлен в соответствии с Федеральным </w:t>
      </w:r>
      <w:r>
        <w:fldChar w:fldCharType="begin"/>
      </w:r>
      <w:r>
        <w:instrText xml:space="preserve"> HYPERLINK "consultantplus://offline/ref=8BF5EE64FD248A6641902EE54263DECB3CBB6A1B47916EDF7540258CACEE010F6A174DE69ACFFCA85E2B4F620CZCTAM" </w:instrText>
      </w:r>
      <w:r>
        <w:fldChar w:fldCharType="separate"/>
      </w:r>
      <w:r w:rsidRPr="00CF5A69">
        <w:rPr>
          <w:sz w:val="22"/>
          <w:szCs w:val="22"/>
        </w:rPr>
        <w:t>законом</w:t>
      </w:r>
      <w:r>
        <w:fldChar w:fldCharType="end"/>
      </w:r>
      <w:r w:rsidRPr="00CF5A69">
        <w:rPr>
          <w:sz w:val="22"/>
          <w:szCs w:val="22"/>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r w:rsidRPr="00CF5A69">
        <w:rPr>
          <w:sz w:val="22"/>
          <w:szCs w:val="22"/>
        </w:rPr>
        <w:t>машино</w:t>
      </w:r>
      <w:r w:rsidRPr="00CF5A69">
        <w:rPr>
          <w:sz w:val="22"/>
          <w:szCs w:val="22"/>
        </w:rPr>
        <w:t>-место.</w:t>
      </w:r>
    </w:p>
    <w:p w:rsidR="00DD09CE" w:rsidRPr="00CF5A69" w:rsidP="00DD09CE">
      <w:pPr>
        <w:autoSpaceDE w:val="0"/>
        <w:autoSpaceDN w:val="0"/>
        <w:adjustRightInd w:val="0"/>
        <w:ind w:firstLine="708"/>
        <w:jc w:val="both"/>
        <w:rPr>
          <w:sz w:val="22"/>
          <w:szCs w:val="22"/>
        </w:rPr>
      </w:pPr>
      <w:r w:rsidRPr="00CF5A69">
        <w:rPr>
          <w:sz w:val="22"/>
          <w:szCs w:val="22"/>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D09CE" w:rsidRPr="00CF5A69" w:rsidP="00DD09CE">
      <w:pPr>
        <w:autoSpaceDE w:val="0"/>
        <w:autoSpaceDN w:val="0"/>
        <w:adjustRightInd w:val="0"/>
        <w:ind w:firstLine="708"/>
        <w:jc w:val="both"/>
        <w:rPr>
          <w:sz w:val="22"/>
          <w:szCs w:val="22"/>
        </w:rPr>
      </w:pPr>
      <w:r w:rsidRPr="00CF5A69">
        <w:rPr>
          <w:sz w:val="22"/>
          <w:szCs w:val="22"/>
        </w:rPr>
        <w:t xml:space="preserve">При присвоении адресов помещениям, </w:t>
      </w:r>
      <w:r w:rsidRPr="00CF5A69">
        <w:rPr>
          <w:sz w:val="22"/>
          <w:szCs w:val="22"/>
        </w:rPr>
        <w:t>машино</w:t>
      </w:r>
      <w:r w:rsidRPr="00CF5A69">
        <w:rPr>
          <w:sz w:val="22"/>
          <w:szCs w:val="22"/>
        </w:rPr>
        <w:t>-местам такие адреса должны соответствовать адресам зданий (строений), сооружений, в которых они расположены.</w:t>
      </w:r>
    </w:p>
    <w:p w:rsidR="00DD09CE" w:rsidRPr="00CF5A69" w:rsidP="00DD09CE">
      <w:pPr>
        <w:autoSpaceDE w:val="0"/>
        <w:autoSpaceDN w:val="0"/>
        <w:adjustRightInd w:val="0"/>
        <w:ind w:firstLine="708"/>
        <w:jc w:val="both"/>
        <w:rPr>
          <w:sz w:val="22"/>
          <w:szCs w:val="22"/>
        </w:rPr>
      </w:pPr>
      <w:r w:rsidRPr="00CF5A69">
        <w:rPr>
          <w:sz w:val="22"/>
          <w:szCs w:val="22"/>
        </w:rPr>
        <w:t>В случае</w:t>
      </w:r>
      <w:r w:rsidRPr="00CF5A69">
        <w:rPr>
          <w:sz w:val="22"/>
          <w:szCs w:val="22"/>
        </w:rPr>
        <w:t>,</w:t>
      </w:r>
      <w:r w:rsidRPr="00CF5A69">
        <w:rPr>
          <w:sz w:val="22"/>
          <w:szCs w:val="22"/>
        </w:rPr>
        <w:t xml:space="preserve"> если зданию (строению) или сооружению не присвоен адрес, присвоение адреса помещению, </w:t>
      </w:r>
      <w:r w:rsidRPr="00CF5A69">
        <w:rPr>
          <w:sz w:val="22"/>
          <w:szCs w:val="22"/>
        </w:rPr>
        <w:t>машино</w:t>
      </w:r>
      <w:r w:rsidRPr="00CF5A69">
        <w:rPr>
          <w:sz w:val="22"/>
          <w:szCs w:val="22"/>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DD09CE" w:rsidRPr="00CF5A69" w:rsidP="00DD09CE">
      <w:pPr>
        <w:widowControl w:val="0"/>
        <w:tabs>
          <w:tab w:val="left" w:pos="567"/>
        </w:tabs>
        <w:ind w:firstLine="709"/>
        <w:contextualSpacing/>
        <w:jc w:val="both"/>
        <w:rPr>
          <w:sz w:val="22"/>
          <w:szCs w:val="22"/>
        </w:rPr>
      </w:pPr>
      <w:r w:rsidRPr="00CF5A69">
        <w:rPr>
          <w:sz w:val="22"/>
          <w:szCs w:val="22"/>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r w:rsidRPr="00CF5A69">
        <w:rPr>
          <w:sz w:val="22"/>
          <w:szCs w:val="22"/>
        </w:rPr>
        <w:t>машино</w:t>
      </w:r>
      <w:r w:rsidRPr="00CF5A69">
        <w:rPr>
          <w:sz w:val="22"/>
          <w:szCs w:val="22"/>
        </w:rPr>
        <w:t>-местам.</w:t>
      </w:r>
    </w:p>
    <w:p w:rsidR="00DD09CE" w:rsidRPr="00CF5A69" w:rsidP="00DD09CE">
      <w:pPr>
        <w:widowControl w:val="0"/>
        <w:tabs>
          <w:tab w:val="left" w:pos="567"/>
        </w:tabs>
        <w:ind w:firstLine="709"/>
        <w:contextualSpacing/>
        <w:jc w:val="both"/>
        <w:rPr>
          <w:sz w:val="22"/>
          <w:szCs w:val="22"/>
        </w:rPr>
      </w:pPr>
      <w:r w:rsidRPr="00CF5A69">
        <w:rPr>
          <w:sz w:val="22"/>
          <w:szCs w:val="22"/>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r>
        <w:fldChar w:fldCharType="begin"/>
      </w:r>
      <w:r>
        <w:instrText xml:space="preserve"> HYPERLINK "consultantplus://offline/ref=66D21C1A542317DB0B1A0D8C6F3B5A7C2FDD9879FC7BCEA3218D460EA8B0359817357E3C80EA27FAFC926EA87Fe7i5M" </w:instrText>
      </w:r>
      <w:r>
        <w:fldChar w:fldCharType="separate"/>
      </w:r>
      <w:r w:rsidRPr="00CF5A69">
        <w:rPr>
          <w:rStyle w:val="Hyperlink"/>
          <w:color w:val="auto"/>
          <w:sz w:val="22"/>
          <w:szCs w:val="22"/>
          <w:u w:val="none"/>
        </w:rPr>
        <w:t>законом</w:t>
      </w:r>
      <w:r>
        <w:fldChar w:fldCharType="end"/>
      </w:r>
      <w:r w:rsidRPr="00CF5A69">
        <w:rPr>
          <w:sz w:val="22"/>
          <w:szCs w:val="22"/>
        </w:rPr>
        <w:t xml:space="preserve"> «О государственной регистрации недвижимости».</w:t>
      </w:r>
    </w:p>
    <w:p w:rsidR="00DD09CE" w:rsidRPr="00CF5A69" w:rsidP="00DD09CE">
      <w:pPr>
        <w:widowControl w:val="0"/>
        <w:tabs>
          <w:tab w:val="left" w:pos="567"/>
        </w:tabs>
        <w:ind w:firstLine="709"/>
        <w:contextualSpacing/>
        <w:jc w:val="both"/>
        <w:rPr>
          <w:sz w:val="22"/>
          <w:szCs w:val="22"/>
        </w:rPr>
      </w:pPr>
      <w:r w:rsidRPr="00CF5A69">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r w:rsidRPr="00CF5A69">
        <w:rPr>
          <w:sz w:val="22"/>
          <w:szCs w:val="22"/>
        </w:rPr>
        <w:t xml:space="preserve"> реестра.</w:t>
      </w:r>
    </w:p>
    <w:p w:rsidR="00DD09CE" w:rsidRPr="00CF5A69" w:rsidP="00DD09CE">
      <w:pPr>
        <w:widowControl w:val="0"/>
        <w:tabs>
          <w:tab w:val="left" w:pos="567"/>
        </w:tabs>
        <w:ind w:firstLine="709"/>
        <w:contextualSpacing/>
        <w:jc w:val="both"/>
        <w:rPr>
          <w:sz w:val="22"/>
          <w:szCs w:val="22"/>
        </w:rPr>
      </w:pPr>
      <w:r w:rsidRPr="00CF5A69">
        <w:rPr>
          <w:sz w:val="22"/>
          <w:szCs w:val="22"/>
        </w:rPr>
        <w:t>1.1.2. Аннулирование адреса объекта адресации осуществляется в случаях:</w:t>
      </w:r>
    </w:p>
    <w:p w:rsidR="00DD09CE" w:rsidRPr="00CF5A69" w:rsidP="00DD09CE">
      <w:pPr>
        <w:autoSpaceDE w:val="0"/>
        <w:autoSpaceDN w:val="0"/>
        <w:adjustRightInd w:val="0"/>
        <w:ind w:firstLine="540"/>
        <w:jc w:val="both"/>
        <w:rPr>
          <w:sz w:val="22"/>
          <w:szCs w:val="22"/>
        </w:rPr>
      </w:pPr>
      <w:r w:rsidRPr="00CF5A69">
        <w:rPr>
          <w:sz w:val="22"/>
          <w:szCs w:val="22"/>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D09CE" w:rsidRPr="00CF5A69" w:rsidP="00DD09CE">
      <w:pPr>
        <w:autoSpaceDE w:val="0"/>
        <w:autoSpaceDN w:val="0"/>
        <w:adjustRightInd w:val="0"/>
        <w:ind w:firstLine="540"/>
        <w:jc w:val="both"/>
        <w:rPr>
          <w:sz w:val="22"/>
          <w:szCs w:val="22"/>
        </w:rPr>
      </w:pPr>
      <w:r w:rsidRPr="00CF5A69">
        <w:rPr>
          <w:sz w:val="22"/>
          <w:szCs w:val="22"/>
        </w:rPr>
        <w:t xml:space="preserve">б) исключения из Единого государственного реестра недвижимости указанных в </w:t>
      </w:r>
      <w:r>
        <w:fldChar w:fldCharType="begin"/>
      </w:r>
      <w:r>
        <w:instrText xml:space="preserve"> HYPERLINK "consultantplus://offline/ref=B6E28F871E04D4182084610B50D6B078BBE248E40156CCB69E688D689691F289B61B40A18E5009D7A56EF7984E9C0C3A1CA86CAFAA4EE97CsFxEM" </w:instrText>
      </w:r>
      <w:r>
        <w:fldChar w:fldCharType="separate"/>
      </w:r>
      <w:r w:rsidRPr="00CF5A69">
        <w:rPr>
          <w:sz w:val="22"/>
          <w:szCs w:val="22"/>
        </w:rPr>
        <w:t>части 7 статьи 72</w:t>
      </w:r>
      <w:r>
        <w:fldChar w:fldCharType="end"/>
      </w:r>
      <w:r w:rsidRPr="00CF5A69">
        <w:rPr>
          <w:sz w:val="22"/>
          <w:szCs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DD09CE" w:rsidRPr="00CF5A69" w:rsidP="00DD09CE">
      <w:pPr>
        <w:autoSpaceDE w:val="0"/>
        <w:autoSpaceDN w:val="0"/>
        <w:adjustRightInd w:val="0"/>
        <w:ind w:firstLine="540"/>
        <w:jc w:val="both"/>
        <w:rPr>
          <w:sz w:val="22"/>
          <w:szCs w:val="22"/>
        </w:rPr>
      </w:pPr>
      <w:r w:rsidRPr="00CF5A69">
        <w:rPr>
          <w:sz w:val="22"/>
          <w:szCs w:val="22"/>
        </w:rPr>
        <w:t>в) присвоения объекту адресации нового адреса.</w:t>
      </w:r>
    </w:p>
    <w:p w:rsidR="00DD09CE" w:rsidRPr="00CF5A69" w:rsidP="00DD09CE">
      <w:pPr>
        <w:pStyle w:val="ConsPlusNormal"/>
        <w:ind w:firstLine="709"/>
        <w:jc w:val="both"/>
        <w:rPr>
          <w:sz w:val="22"/>
          <w:szCs w:val="22"/>
        </w:rPr>
      </w:pPr>
      <w:r w:rsidRPr="00CF5A69">
        <w:rPr>
          <w:sz w:val="22"/>
          <w:szCs w:val="22"/>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DD09CE" w:rsidRPr="00CF5A69" w:rsidP="00DD09CE">
      <w:pPr>
        <w:pStyle w:val="ConsPlusNormal"/>
        <w:ind w:firstLine="709"/>
        <w:jc w:val="both"/>
        <w:rPr>
          <w:sz w:val="22"/>
          <w:szCs w:val="22"/>
        </w:rPr>
      </w:pPr>
      <w:r w:rsidRPr="00CF5A69">
        <w:rPr>
          <w:sz w:val="22"/>
          <w:szCs w:val="22"/>
        </w:rPr>
        <w:t xml:space="preserve">1.1.4. аннулирование адреса существующего объекта адресации без одновременного присвоения этому объекту адресации нового адреса </w:t>
      </w:r>
      <w:r w:rsidRPr="00CF5A69">
        <w:rPr>
          <w:sz w:val="22"/>
          <w:szCs w:val="22"/>
        </w:rPr>
        <w:br/>
        <w:t>не допускается.</w:t>
      </w:r>
    </w:p>
    <w:p w:rsidR="00DD09CE" w:rsidRPr="00CF5A69" w:rsidP="00DD09CE">
      <w:pPr>
        <w:pStyle w:val="ConsPlusNormal"/>
        <w:ind w:firstLine="709"/>
        <w:jc w:val="both"/>
        <w:rPr>
          <w:sz w:val="22"/>
          <w:szCs w:val="22"/>
        </w:rPr>
      </w:pPr>
      <w:r w:rsidRPr="00CF5A69">
        <w:rPr>
          <w:sz w:val="22"/>
          <w:szCs w:val="22"/>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D09CE" w:rsidRPr="00CF5A69" w:rsidP="00DD09CE">
      <w:pPr>
        <w:pStyle w:val="ConsPlusNormal"/>
        <w:ind w:firstLine="709"/>
        <w:jc w:val="both"/>
        <w:rPr>
          <w:sz w:val="22"/>
          <w:szCs w:val="22"/>
        </w:rPr>
      </w:pPr>
      <w:bookmarkStart w:id="0" w:name="P85"/>
      <w:bookmarkEnd w:id="0"/>
      <w:r w:rsidRPr="00CF5A69">
        <w:rPr>
          <w:sz w:val="22"/>
          <w:szCs w:val="22"/>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r w:rsidRPr="00CF5A69">
        <w:rPr>
          <w:sz w:val="22"/>
          <w:szCs w:val="22"/>
        </w:rPr>
        <w:t>машино</w:t>
      </w:r>
      <w:r w:rsidRPr="00CF5A69">
        <w:rPr>
          <w:sz w:val="22"/>
          <w:szCs w:val="22"/>
        </w:rPr>
        <w:t>-мест в таком здании (строении) или сооружении.</w:t>
      </w:r>
    </w:p>
    <w:p w:rsidR="00DD09CE" w:rsidRPr="00CF5A69" w:rsidP="00DD09CE">
      <w:pPr>
        <w:autoSpaceDE w:val="0"/>
        <w:autoSpaceDN w:val="0"/>
        <w:adjustRightInd w:val="0"/>
        <w:jc w:val="both"/>
        <w:rPr>
          <w:sz w:val="22"/>
          <w:szCs w:val="22"/>
        </w:rPr>
      </w:pPr>
    </w:p>
    <w:p w:rsidR="00DD09CE" w:rsidRPr="00CF5A69" w:rsidP="00DD09CE">
      <w:pPr>
        <w:pStyle w:val="ListParagraph"/>
        <w:autoSpaceDE w:val="0"/>
        <w:autoSpaceDN w:val="0"/>
        <w:adjustRightInd w:val="0"/>
        <w:spacing w:after="0" w:line="240" w:lineRule="auto"/>
        <w:ind w:left="0"/>
        <w:jc w:val="center"/>
        <w:outlineLvl w:val="0"/>
        <w:rPr>
          <w:b/>
          <w:bCs/>
          <w:sz w:val="22"/>
          <w:szCs w:val="22"/>
        </w:rPr>
      </w:pPr>
      <w:r w:rsidRPr="00CF5A69">
        <w:rPr>
          <w:b/>
          <w:bCs/>
          <w:sz w:val="22"/>
          <w:szCs w:val="22"/>
        </w:rPr>
        <w:t>Круг заявителей</w:t>
      </w:r>
    </w:p>
    <w:p w:rsidR="00DD09CE" w:rsidRPr="00CF5A69" w:rsidP="00DD09CE">
      <w:pPr>
        <w:pStyle w:val="ListParagraph"/>
        <w:autoSpaceDE w:val="0"/>
        <w:autoSpaceDN w:val="0"/>
        <w:adjustRightInd w:val="0"/>
        <w:spacing w:after="0" w:line="240" w:lineRule="auto"/>
        <w:ind w:left="0"/>
        <w:jc w:val="center"/>
        <w:outlineLvl w:val="0"/>
        <w:rPr>
          <w:b/>
          <w:bCs/>
          <w:sz w:val="22"/>
          <w:szCs w:val="22"/>
        </w:rPr>
      </w:pPr>
    </w:p>
    <w:p w:rsidR="00DD09CE" w:rsidRPr="00CF5A69" w:rsidP="00DD09CE">
      <w:pPr>
        <w:pStyle w:val="ListParagraph"/>
        <w:autoSpaceDE w:val="0"/>
        <w:autoSpaceDN w:val="0"/>
        <w:adjustRightInd w:val="0"/>
        <w:spacing w:after="0" w:line="240" w:lineRule="auto"/>
        <w:ind w:left="0" w:firstLine="709"/>
        <w:jc w:val="both"/>
        <w:rPr>
          <w:sz w:val="22"/>
          <w:szCs w:val="22"/>
        </w:rPr>
      </w:pPr>
      <w:r w:rsidRPr="00CF5A69">
        <w:rPr>
          <w:sz w:val="22"/>
          <w:szCs w:val="22"/>
        </w:rPr>
        <w:t>1.2. Заявителями являются:</w:t>
      </w:r>
    </w:p>
    <w:p w:rsidR="00DD09CE" w:rsidRPr="00CF5A69" w:rsidP="00AF37F2">
      <w:pPr>
        <w:pStyle w:val="ListParagraph"/>
        <w:autoSpaceDE w:val="0"/>
        <w:autoSpaceDN w:val="0"/>
        <w:adjustRightInd w:val="0"/>
        <w:spacing w:after="0" w:line="240" w:lineRule="auto"/>
        <w:ind w:left="0" w:firstLine="709"/>
        <w:jc w:val="both"/>
        <w:rPr>
          <w:sz w:val="22"/>
          <w:szCs w:val="22"/>
        </w:rPr>
      </w:pPr>
      <w:r w:rsidRPr="00CF5A69">
        <w:rPr>
          <w:sz w:val="22"/>
          <w:szCs w:val="22"/>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Pr="00CF5A69" w:rsidR="00AF37F2">
        <w:rPr>
          <w:sz w:val="22"/>
          <w:szCs w:val="22"/>
        </w:rPr>
        <w:t xml:space="preserve">сельского поселения </w:t>
      </w:r>
      <w:r w:rsidRPr="00CF5A69" w:rsidR="00F56E99">
        <w:rPr>
          <w:sz w:val="22"/>
          <w:szCs w:val="22"/>
        </w:rPr>
        <w:t>Среднекарамалинский</w:t>
      </w:r>
      <w:r w:rsidRPr="00CF5A69" w:rsidR="00AF37F2">
        <w:rPr>
          <w:sz w:val="22"/>
          <w:szCs w:val="22"/>
        </w:rPr>
        <w:t xml:space="preserve"> сельсовет муниципального района Ермекеевский район Республики Башкортостан.</w:t>
      </w:r>
    </w:p>
    <w:p w:rsidR="00DD09CE" w:rsidRPr="00CF5A69" w:rsidP="00DD09CE">
      <w:pPr>
        <w:pStyle w:val="ListParagraph"/>
        <w:widowControl w:val="0"/>
        <w:numPr>
          <w:ilvl w:val="2"/>
          <w:numId w:val="8"/>
        </w:numPr>
        <w:tabs>
          <w:tab w:val="left" w:pos="567"/>
          <w:tab w:val="left" w:pos="1134"/>
        </w:tabs>
        <w:spacing w:after="0" w:line="240" w:lineRule="auto"/>
        <w:ind w:left="0" w:firstLine="709"/>
        <w:jc w:val="both"/>
        <w:rPr>
          <w:sz w:val="22"/>
          <w:szCs w:val="22"/>
        </w:rPr>
      </w:pPr>
      <w:r w:rsidRPr="00CF5A69">
        <w:rPr>
          <w:sz w:val="22"/>
          <w:szCs w:val="22"/>
        </w:rPr>
        <w:t>физические и юридические лица, обладающие одним из следующих прав на объект адресации:</w:t>
      </w:r>
    </w:p>
    <w:p w:rsidR="00DD09CE" w:rsidRPr="00CF5A69" w:rsidP="00DD09CE">
      <w:pPr>
        <w:widowControl w:val="0"/>
        <w:tabs>
          <w:tab w:val="left" w:pos="567"/>
          <w:tab w:val="left" w:pos="1134"/>
        </w:tabs>
        <w:ind w:left="709"/>
        <w:contextualSpacing/>
        <w:jc w:val="both"/>
        <w:rPr>
          <w:sz w:val="22"/>
          <w:szCs w:val="22"/>
        </w:rPr>
      </w:pPr>
      <w:r w:rsidRPr="00CF5A69">
        <w:rPr>
          <w:sz w:val="22"/>
          <w:szCs w:val="22"/>
        </w:rPr>
        <w:t>правом хозяйственного ведения,</w:t>
      </w:r>
    </w:p>
    <w:p w:rsidR="00DD09CE" w:rsidRPr="00CF5A69" w:rsidP="00DD09CE">
      <w:pPr>
        <w:widowControl w:val="0"/>
        <w:tabs>
          <w:tab w:val="left" w:pos="567"/>
          <w:tab w:val="left" w:pos="1134"/>
        </w:tabs>
        <w:ind w:left="709"/>
        <w:contextualSpacing/>
        <w:jc w:val="both"/>
        <w:rPr>
          <w:sz w:val="22"/>
          <w:szCs w:val="22"/>
        </w:rPr>
      </w:pPr>
      <w:r w:rsidRPr="00CF5A69">
        <w:rPr>
          <w:sz w:val="22"/>
          <w:szCs w:val="22"/>
        </w:rPr>
        <w:t>правом оперативного управления,</w:t>
      </w:r>
    </w:p>
    <w:p w:rsidR="00DD09CE" w:rsidRPr="00CF5A69" w:rsidP="00DD09CE">
      <w:pPr>
        <w:widowControl w:val="0"/>
        <w:tabs>
          <w:tab w:val="left" w:pos="567"/>
          <w:tab w:val="left" w:pos="1134"/>
        </w:tabs>
        <w:ind w:left="709"/>
        <w:contextualSpacing/>
        <w:jc w:val="both"/>
        <w:rPr>
          <w:sz w:val="22"/>
          <w:szCs w:val="22"/>
        </w:rPr>
      </w:pPr>
      <w:r w:rsidRPr="00CF5A69">
        <w:rPr>
          <w:sz w:val="22"/>
          <w:szCs w:val="22"/>
        </w:rPr>
        <w:t>правом пожизненно наследуемого владения,</w:t>
      </w:r>
    </w:p>
    <w:p w:rsidR="00DD09CE" w:rsidRPr="00CF5A69" w:rsidP="00DD09CE">
      <w:pPr>
        <w:widowControl w:val="0"/>
        <w:tabs>
          <w:tab w:val="left" w:pos="567"/>
          <w:tab w:val="left" w:pos="1134"/>
        </w:tabs>
        <w:ind w:left="709"/>
        <w:contextualSpacing/>
        <w:jc w:val="both"/>
        <w:rPr>
          <w:sz w:val="22"/>
          <w:szCs w:val="22"/>
        </w:rPr>
      </w:pPr>
      <w:r w:rsidRPr="00CF5A69">
        <w:rPr>
          <w:sz w:val="22"/>
          <w:szCs w:val="22"/>
        </w:rPr>
        <w:t>правом постоянного (бессрочного) пользования.</w:t>
      </w:r>
    </w:p>
    <w:p w:rsidR="00DD09CE" w:rsidRPr="00CF5A69" w:rsidP="00DD09CE">
      <w:pPr>
        <w:autoSpaceDE w:val="0"/>
        <w:autoSpaceDN w:val="0"/>
        <w:adjustRightInd w:val="0"/>
        <w:ind w:firstLine="709"/>
        <w:jc w:val="both"/>
        <w:rPr>
          <w:sz w:val="22"/>
          <w:szCs w:val="22"/>
        </w:rPr>
      </w:pPr>
      <w:r w:rsidRPr="00CF5A69">
        <w:rPr>
          <w:sz w:val="22"/>
          <w:szCs w:val="22"/>
        </w:rPr>
        <w:t xml:space="preserve">1.3. </w:t>
      </w:r>
      <w:r w:rsidRPr="00CF5A69">
        <w:rPr>
          <w:sz w:val="22"/>
          <w:szCs w:val="22"/>
        </w:rPr>
        <w:t xml:space="preserve">С заявлением вправе обратиться </w:t>
      </w:r>
      <w:r>
        <w:fldChar w:fldCharType="begin"/>
      </w:r>
      <w:r>
        <w:instrText xml:space="preserve"> HYPERLINK "consultantplus://offline/ref=13F0C7F7B1876BAA6BA37C91B3C9DE3D118F1DEAE617F39814E223DCR3y9L" </w:instrText>
      </w:r>
      <w:r>
        <w:fldChar w:fldCharType="separate"/>
      </w:r>
      <w:r w:rsidRPr="00CF5A69">
        <w:rPr>
          <w:sz w:val="22"/>
          <w:szCs w:val="22"/>
        </w:rPr>
        <w:t>представители</w:t>
      </w:r>
      <w:r>
        <w:fldChar w:fldCharType="end"/>
      </w:r>
      <w:r w:rsidRPr="00CF5A69">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D09CE" w:rsidRPr="00CF5A69" w:rsidP="00DD09CE">
      <w:pPr>
        <w:pStyle w:val="ConsPlusNormal"/>
        <w:ind w:firstLine="709"/>
        <w:jc w:val="both"/>
        <w:rPr>
          <w:sz w:val="22"/>
          <w:szCs w:val="22"/>
        </w:rPr>
      </w:pPr>
      <w:r w:rsidRPr="00CF5A69">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fldChar w:fldCharType="begin"/>
      </w:r>
      <w:r>
        <w:instrText xml:space="preserve"> HYPERLINK "consultantplus://offline/ref=13F0C7F7B1876BAA6BA37C91B3C9DE3D1B861FEEE41AAE921CBB2FDE3E160BCF63BA00F2F1821759RFyAL" </w:instrText>
      </w:r>
      <w:r>
        <w:fldChar w:fldCharType="separate"/>
      </w:r>
      <w:r w:rsidRPr="00CF5A69">
        <w:rPr>
          <w:sz w:val="22"/>
          <w:szCs w:val="22"/>
        </w:rPr>
        <w:t>законодательством</w:t>
      </w:r>
      <w:r>
        <w:fldChar w:fldCharType="end"/>
      </w:r>
      <w:r w:rsidRPr="00CF5A69">
        <w:rPr>
          <w:sz w:val="22"/>
          <w:szCs w:val="22"/>
        </w:rPr>
        <w:t xml:space="preserve"> Российской Федерации порядке решением общего собрания указанных собственников.</w:t>
      </w:r>
    </w:p>
    <w:p w:rsidR="00DD09CE" w:rsidRPr="00CF5A69" w:rsidP="00DD09CE">
      <w:pPr>
        <w:pStyle w:val="ConsPlusNormal"/>
        <w:ind w:firstLine="709"/>
        <w:jc w:val="both"/>
        <w:rPr>
          <w:sz w:val="22"/>
          <w:szCs w:val="22"/>
        </w:rPr>
      </w:pPr>
      <w:r w:rsidRPr="00CF5A69">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r>
        <w:fldChar w:fldCharType="begin"/>
      </w:r>
      <w:r>
        <w:instrText xml:space="preserve"> HYPERLINK "consultantplus://offline/ref=13F0C7F7B1876BAA6BA37C91B3C9DE3D1A861BE5E41DAE921CBB2FDE3E160BCF63BA00F2F182115FRFyAL" </w:instrText>
      </w:r>
      <w:r>
        <w:fldChar w:fldCharType="separate"/>
      </w:r>
      <w:r w:rsidRPr="00CF5A69">
        <w:rPr>
          <w:sz w:val="22"/>
          <w:szCs w:val="22"/>
        </w:rPr>
        <w:t>законодательством</w:t>
      </w:r>
      <w:r>
        <w:fldChar w:fldCharType="end"/>
      </w:r>
      <w:r w:rsidRPr="00CF5A69">
        <w:rPr>
          <w:sz w:val="22"/>
          <w:szCs w:val="22"/>
        </w:rPr>
        <w:t xml:space="preserve"> Российской Федерации порядке решением общего собрания членов такого некоммерческого объединения.</w:t>
      </w:r>
    </w:p>
    <w:p w:rsidR="00DD09CE" w:rsidRPr="00CF5A69" w:rsidP="00DD09CE">
      <w:pPr>
        <w:pStyle w:val="ConsPlusNormal"/>
        <w:ind w:firstLine="709"/>
        <w:jc w:val="both"/>
        <w:rPr>
          <w:sz w:val="22"/>
          <w:szCs w:val="22"/>
        </w:rPr>
      </w:pPr>
      <w:r w:rsidRPr="00CF5A69">
        <w:rPr>
          <w:sz w:val="22"/>
          <w:szCs w:val="22"/>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CF5A69">
        <w:rPr>
          <w:sz w:val="22"/>
          <w:szCs w:val="22"/>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D09CE" w:rsidRPr="00CF5A69" w:rsidP="00DD09CE">
      <w:pPr>
        <w:autoSpaceDE w:val="0"/>
        <w:autoSpaceDN w:val="0"/>
        <w:adjustRightInd w:val="0"/>
        <w:ind w:firstLine="709"/>
        <w:jc w:val="both"/>
        <w:rPr>
          <w:sz w:val="22"/>
          <w:szCs w:val="22"/>
        </w:rPr>
      </w:pPr>
    </w:p>
    <w:p w:rsidR="00DD09CE" w:rsidRPr="00CF5A69" w:rsidP="00DD09CE">
      <w:pPr>
        <w:autoSpaceDE w:val="0"/>
        <w:autoSpaceDN w:val="0"/>
        <w:adjustRightInd w:val="0"/>
        <w:ind w:firstLine="709"/>
        <w:jc w:val="both"/>
        <w:rPr>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Требования к порядку информирования о предоставлении муниципальной услуги</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autoSpaceDE w:val="0"/>
        <w:autoSpaceDN w:val="0"/>
        <w:adjustRightInd w:val="0"/>
        <w:ind w:firstLine="709"/>
        <w:jc w:val="both"/>
        <w:rPr>
          <w:bCs/>
          <w:sz w:val="22"/>
          <w:szCs w:val="22"/>
        </w:rPr>
      </w:pPr>
      <w:r w:rsidRPr="00CF5A69">
        <w:rPr>
          <w:sz w:val="22"/>
          <w:szCs w:val="22"/>
        </w:rPr>
        <w:t>1.4. С</w:t>
      </w:r>
      <w:r w:rsidRPr="00CF5A69">
        <w:rPr>
          <w:bCs/>
          <w:sz w:val="22"/>
          <w:szCs w:val="22"/>
        </w:rPr>
        <w:t>правочная информация:</w:t>
      </w:r>
    </w:p>
    <w:p w:rsidR="00DD09CE" w:rsidRPr="00CF5A69" w:rsidP="00DD09CE">
      <w:pPr>
        <w:autoSpaceDE w:val="0"/>
        <w:autoSpaceDN w:val="0"/>
        <w:adjustRightInd w:val="0"/>
        <w:ind w:firstLine="709"/>
        <w:jc w:val="both"/>
        <w:rPr>
          <w:sz w:val="22"/>
          <w:szCs w:val="22"/>
        </w:rPr>
      </w:pPr>
      <w:r w:rsidRPr="00CF5A69">
        <w:rPr>
          <w:sz w:val="22"/>
          <w:szCs w:val="22"/>
        </w:rPr>
        <w:t xml:space="preserve">о месте нахождения и графике работы </w:t>
      </w:r>
      <w:r w:rsidRPr="00CF5A69">
        <w:rPr>
          <w:rFonts w:eastAsia="Calibri"/>
          <w:sz w:val="22"/>
          <w:szCs w:val="22"/>
        </w:rPr>
        <w:t xml:space="preserve">Администрации </w:t>
      </w:r>
      <w:r w:rsidRPr="00CF5A69" w:rsidR="00AF37F2">
        <w:rPr>
          <w:rFonts w:eastAsia="Calibri"/>
          <w:sz w:val="22"/>
          <w:szCs w:val="22"/>
        </w:rPr>
        <w:t xml:space="preserve">сельского поселения </w:t>
      </w:r>
      <w:r w:rsidRPr="00CF5A69" w:rsidR="00F56E99">
        <w:rPr>
          <w:rFonts w:eastAsia="Calibri"/>
          <w:sz w:val="22"/>
          <w:szCs w:val="22"/>
        </w:rPr>
        <w:t>Среднекарамалинский</w:t>
      </w:r>
      <w:r w:rsidRPr="00CF5A69" w:rsidR="00AF37F2">
        <w:rPr>
          <w:rFonts w:eastAsia="Calibri"/>
          <w:sz w:val="22"/>
          <w:szCs w:val="22"/>
        </w:rPr>
        <w:t xml:space="preserve"> сельсовет муниципального района Ермекеевский район Республики Башко</w:t>
      </w:r>
      <w:r w:rsidRPr="00CF5A69" w:rsidR="001772AD">
        <w:rPr>
          <w:rFonts w:eastAsia="Calibri"/>
          <w:sz w:val="22"/>
          <w:szCs w:val="22"/>
        </w:rPr>
        <w:t>ртостан</w:t>
      </w:r>
      <w:r w:rsidRPr="00CF5A69">
        <w:rPr>
          <w:sz w:val="22"/>
          <w:szCs w:val="22"/>
        </w:rPr>
        <w:t xml:space="preserve">, </w:t>
      </w:r>
      <w:r w:rsidRPr="00CF5A69" w:rsidR="001772AD">
        <w:rPr>
          <w:rFonts w:eastAsia="Calibri"/>
          <w:sz w:val="22"/>
          <w:szCs w:val="22"/>
        </w:rPr>
        <w:t>(далее – Администрация</w:t>
      </w:r>
      <w:r w:rsidRPr="00CF5A69">
        <w:rPr>
          <w:sz w:val="22"/>
          <w:szCs w:val="22"/>
        </w:rPr>
        <w:t>) е</w:t>
      </w:r>
      <w:r w:rsidRPr="00CF5A69">
        <w:rPr>
          <w:sz w:val="22"/>
          <w:szCs w:val="22"/>
        </w:rPr>
        <w:t>е(</w:t>
      </w:r>
      <w:r w:rsidRPr="00CF5A69">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F5A69">
        <w:rPr>
          <w:i/>
          <w:sz w:val="22"/>
          <w:szCs w:val="22"/>
        </w:rPr>
        <w:t>,</w:t>
      </w:r>
      <w:r w:rsidRPr="00CF5A69">
        <w:rPr>
          <w:sz w:val="22"/>
          <w:szCs w:val="22"/>
        </w:rPr>
        <w:t xml:space="preserve"> а также многофункциональных центров;  </w:t>
      </w:r>
    </w:p>
    <w:p w:rsidR="00DD09CE" w:rsidRPr="00CF5A69" w:rsidP="00DD09CE">
      <w:pPr>
        <w:autoSpaceDE w:val="0"/>
        <w:autoSpaceDN w:val="0"/>
        <w:adjustRightInd w:val="0"/>
        <w:ind w:firstLine="709"/>
        <w:jc w:val="both"/>
        <w:rPr>
          <w:sz w:val="22"/>
          <w:szCs w:val="22"/>
        </w:rPr>
      </w:pPr>
      <w:r w:rsidRPr="00CF5A69">
        <w:rPr>
          <w:sz w:val="22"/>
          <w:szCs w:val="22"/>
        </w:rPr>
        <w:t>справочные телефоны структур</w:t>
      </w:r>
      <w:r w:rsidRPr="00CF5A69" w:rsidR="001772AD">
        <w:rPr>
          <w:sz w:val="22"/>
          <w:szCs w:val="22"/>
        </w:rPr>
        <w:t xml:space="preserve">ных подразделений Администрации, </w:t>
      </w:r>
      <w:r w:rsidRPr="00CF5A69">
        <w:rPr>
          <w:sz w:val="22"/>
          <w:szCs w:val="22"/>
        </w:rPr>
        <w:t xml:space="preserve">предоставляющих муниципальную услугу, организаций, участвующих в предоставлении муниципальной услуги; </w:t>
      </w:r>
    </w:p>
    <w:p w:rsidR="00DD09CE" w:rsidRPr="00CF5A69" w:rsidP="00DD09CE">
      <w:pPr>
        <w:autoSpaceDE w:val="0"/>
        <w:autoSpaceDN w:val="0"/>
        <w:adjustRightInd w:val="0"/>
        <w:ind w:firstLine="709"/>
        <w:jc w:val="both"/>
        <w:rPr>
          <w:sz w:val="22"/>
          <w:szCs w:val="22"/>
        </w:rPr>
      </w:pPr>
      <w:r w:rsidRPr="00CF5A69">
        <w:rPr>
          <w:sz w:val="22"/>
          <w:szCs w:val="22"/>
        </w:rPr>
        <w:t>адреса электронной почты и (или) формы обратной связи Админи</w:t>
      </w:r>
      <w:r w:rsidRPr="00CF5A69" w:rsidR="001772AD">
        <w:rPr>
          <w:sz w:val="22"/>
          <w:szCs w:val="22"/>
        </w:rPr>
        <w:t>страции</w:t>
      </w:r>
      <w:r w:rsidRPr="00CF5A69">
        <w:rPr>
          <w:sz w:val="22"/>
          <w:szCs w:val="22"/>
        </w:rPr>
        <w:t>, предоставляющего муниципальную услугу;</w:t>
      </w:r>
    </w:p>
    <w:p w:rsidR="00DD09CE" w:rsidRPr="00CF5A69" w:rsidP="00DD09CE">
      <w:pPr>
        <w:autoSpaceDE w:val="0"/>
        <w:autoSpaceDN w:val="0"/>
        <w:adjustRightInd w:val="0"/>
        <w:jc w:val="both"/>
        <w:rPr>
          <w:bCs/>
          <w:sz w:val="22"/>
          <w:szCs w:val="22"/>
        </w:rPr>
      </w:pPr>
      <w:r w:rsidRPr="00CF5A69">
        <w:rPr>
          <w:bCs/>
          <w:sz w:val="22"/>
          <w:szCs w:val="22"/>
        </w:rPr>
        <w:t>размещена на официальном сайте Админи</w:t>
      </w:r>
      <w:r w:rsidRPr="00CF5A69" w:rsidR="001772AD">
        <w:rPr>
          <w:bCs/>
          <w:sz w:val="22"/>
          <w:szCs w:val="22"/>
        </w:rPr>
        <w:t xml:space="preserve">страции </w:t>
      </w:r>
      <w:r w:rsidRPr="00CF5A69">
        <w:rPr>
          <w:bCs/>
          <w:sz w:val="22"/>
          <w:szCs w:val="22"/>
        </w:rPr>
        <w:t xml:space="preserve"> в информационно-телекоммуникационной сети «Интернет» (далее – официальный сайт Админи</w:t>
      </w:r>
      <w:r w:rsidRPr="00CF5A69" w:rsidR="001772AD">
        <w:rPr>
          <w:bCs/>
          <w:sz w:val="22"/>
          <w:szCs w:val="22"/>
        </w:rPr>
        <w:t>страции</w:t>
      </w:r>
      <w:r w:rsidRPr="00CF5A69">
        <w:rPr>
          <w:bCs/>
          <w:sz w:val="22"/>
          <w:szCs w:val="22"/>
        </w:rPr>
        <w:t xml:space="preserve">, </w:t>
      </w:r>
      <w:r w:rsidRPr="00CF5A69">
        <w:rPr>
          <w:sz w:val="22"/>
          <w:szCs w:val="22"/>
        </w:rPr>
        <w:t>в</w:t>
      </w:r>
      <w:r w:rsidRPr="00CF5A69">
        <w:rPr>
          <w:bCs/>
          <w:sz w:val="22"/>
          <w:szCs w:val="22"/>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DD09CE" w:rsidRPr="00CF5A69" w:rsidP="00DD09CE">
      <w:pPr>
        <w:tabs>
          <w:tab w:val="left" w:pos="7425"/>
        </w:tabs>
        <w:ind w:firstLine="709"/>
        <w:jc w:val="both"/>
        <w:rPr>
          <w:sz w:val="22"/>
          <w:szCs w:val="22"/>
        </w:rPr>
      </w:pPr>
      <w:r w:rsidRPr="00CF5A69">
        <w:rPr>
          <w:sz w:val="22"/>
          <w:szCs w:val="22"/>
        </w:rPr>
        <w:t>1.5. Информирование о порядке предоставления муниципальной услуги осуществляется:</w:t>
      </w:r>
    </w:p>
    <w:p w:rsidR="00DD09CE" w:rsidRPr="00CF5A69" w:rsidP="00DD09CE">
      <w:pPr>
        <w:widowControl w:val="0"/>
        <w:numPr>
          <w:ilvl w:val="2"/>
          <w:numId w:val="6"/>
        </w:numPr>
        <w:tabs>
          <w:tab w:val="left" w:pos="851"/>
          <w:tab w:val="left" w:pos="1134"/>
        </w:tabs>
        <w:ind w:left="0" w:firstLine="709"/>
        <w:contextualSpacing/>
        <w:jc w:val="both"/>
        <w:rPr>
          <w:color w:val="000000"/>
          <w:sz w:val="22"/>
          <w:szCs w:val="22"/>
        </w:rPr>
      </w:pPr>
      <w:r w:rsidRPr="00CF5A69">
        <w:rPr>
          <w:color w:val="000000"/>
          <w:sz w:val="22"/>
          <w:szCs w:val="22"/>
        </w:rPr>
        <w:t xml:space="preserve">непосредственно при личном приеме заявителя в </w:t>
      </w:r>
      <w:r w:rsidRPr="00CF5A69">
        <w:rPr>
          <w:rFonts w:eastAsia="Calibri"/>
          <w:sz w:val="22"/>
          <w:szCs w:val="22"/>
        </w:rPr>
        <w:t>Админ</w:t>
      </w:r>
      <w:r w:rsidRPr="00CF5A69" w:rsidR="001772AD">
        <w:rPr>
          <w:rFonts w:eastAsia="Calibri"/>
          <w:sz w:val="22"/>
          <w:szCs w:val="22"/>
        </w:rPr>
        <w:t>истрации</w:t>
      </w:r>
      <w:r w:rsidRPr="00CF5A69">
        <w:rPr>
          <w:rFonts w:eastAsia="Calibri"/>
          <w:sz w:val="22"/>
          <w:szCs w:val="22"/>
        </w:rPr>
        <w:t xml:space="preserve"> </w:t>
      </w:r>
      <w:r w:rsidRPr="00CF5A69">
        <w:rPr>
          <w:color w:val="000000"/>
          <w:sz w:val="22"/>
          <w:szCs w:val="22"/>
        </w:rPr>
        <w:t xml:space="preserve">или </w:t>
      </w:r>
      <w:r w:rsidRPr="00CF5A69">
        <w:rPr>
          <w:sz w:val="22"/>
          <w:szCs w:val="22"/>
        </w:rPr>
        <w:t>многофункциональном центре предоставления государственных и муниципальных услуг</w:t>
      </w:r>
      <w:r w:rsidRPr="00CF5A69">
        <w:rPr>
          <w:color w:val="000000"/>
          <w:sz w:val="22"/>
          <w:szCs w:val="22"/>
        </w:rPr>
        <w:t xml:space="preserve"> (далее </w:t>
      </w:r>
      <w:r w:rsidRPr="00CF5A69">
        <w:rPr>
          <w:rFonts w:eastAsia="Calibri"/>
          <w:sz w:val="22"/>
          <w:szCs w:val="22"/>
        </w:rPr>
        <w:t xml:space="preserve">– </w:t>
      </w:r>
      <w:r w:rsidRPr="00CF5A69">
        <w:rPr>
          <w:color w:val="000000"/>
          <w:sz w:val="22"/>
          <w:szCs w:val="22"/>
        </w:rPr>
        <w:t>многофункциональный центр);</w:t>
      </w:r>
    </w:p>
    <w:p w:rsidR="00DD09CE" w:rsidRPr="00CF5A69" w:rsidP="00DD09CE">
      <w:pPr>
        <w:widowControl w:val="0"/>
        <w:numPr>
          <w:ilvl w:val="2"/>
          <w:numId w:val="6"/>
        </w:numPr>
        <w:tabs>
          <w:tab w:val="left" w:pos="851"/>
          <w:tab w:val="left" w:pos="1134"/>
        </w:tabs>
        <w:ind w:left="0" w:firstLine="709"/>
        <w:contextualSpacing/>
        <w:jc w:val="both"/>
        <w:rPr>
          <w:color w:val="000000"/>
          <w:sz w:val="22"/>
          <w:szCs w:val="22"/>
        </w:rPr>
      </w:pPr>
      <w:r w:rsidRPr="00CF5A69">
        <w:rPr>
          <w:color w:val="000000"/>
          <w:sz w:val="22"/>
          <w:szCs w:val="22"/>
        </w:rPr>
        <w:t xml:space="preserve">по телефону в Администрации </w:t>
      </w:r>
      <w:r w:rsidRPr="00CF5A69">
        <w:rPr>
          <w:color w:val="000000"/>
          <w:sz w:val="22"/>
          <w:szCs w:val="22"/>
        </w:rPr>
        <w:t xml:space="preserve"> или многофункциональном центре;</w:t>
      </w:r>
    </w:p>
    <w:p w:rsidR="00DD09CE" w:rsidRPr="00CF5A69" w:rsidP="00DD09CE">
      <w:pPr>
        <w:widowControl w:val="0"/>
        <w:numPr>
          <w:ilvl w:val="2"/>
          <w:numId w:val="6"/>
        </w:numPr>
        <w:tabs>
          <w:tab w:val="left" w:pos="851"/>
          <w:tab w:val="left" w:pos="1134"/>
        </w:tabs>
        <w:ind w:left="0" w:firstLine="709"/>
        <w:contextualSpacing/>
        <w:jc w:val="both"/>
        <w:rPr>
          <w:color w:val="000000"/>
          <w:sz w:val="22"/>
          <w:szCs w:val="22"/>
        </w:rPr>
      </w:pPr>
      <w:r w:rsidRPr="00CF5A69">
        <w:rPr>
          <w:color w:val="000000"/>
          <w:sz w:val="22"/>
          <w:szCs w:val="22"/>
        </w:rPr>
        <w:t>письменно, в том числе посредством электронной почты, факсимильной связи;</w:t>
      </w:r>
    </w:p>
    <w:p w:rsidR="00DD09CE" w:rsidRPr="00CF5A69" w:rsidP="00DD09CE">
      <w:pPr>
        <w:widowControl w:val="0"/>
        <w:numPr>
          <w:ilvl w:val="2"/>
          <w:numId w:val="6"/>
        </w:numPr>
        <w:tabs>
          <w:tab w:val="left" w:pos="851"/>
          <w:tab w:val="left" w:pos="1134"/>
        </w:tabs>
        <w:ind w:left="0" w:firstLine="709"/>
        <w:contextualSpacing/>
        <w:jc w:val="both"/>
        <w:rPr>
          <w:color w:val="000000"/>
          <w:sz w:val="22"/>
          <w:szCs w:val="22"/>
        </w:rPr>
      </w:pPr>
      <w:r w:rsidRPr="00CF5A69">
        <w:rPr>
          <w:color w:val="000000"/>
          <w:sz w:val="22"/>
          <w:szCs w:val="22"/>
        </w:rPr>
        <w:t>посредством размещения в открытой и доступной форме информации:</w:t>
      </w:r>
    </w:p>
    <w:p w:rsidR="00DD09CE" w:rsidRPr="00CF5A69" w:rsidP="00DD09CE">
      <w:pPr>
        <w:widowControl w:val="0"/>
        <w:tabs>
          <w:tab w:val="left" w:pos="851"/>
          <w:tab w:val="left" w:pos="1134"/>
        </w:tabs>
        <w:ind w:firstLine="709"/>
        <w:contextualSpacing/>
        <w:jc w:val="both"/>
        <w:rPr>
          <w:sz w:val="22"/>
          <w:szCs w:val="22"/>
        </w:rPr>
      </w:pPr>
      <w:r w:rsidRPr="00CF5A69">
        <w:rPr>
          <w:sz w:val="22"/>
          <w:szCs w:val="22"/>
        </w:rPr>
        <w:t>на РПГУ;</w:t>
      </w:r>
    </w:p>
    <w:p w:rsidR="00DD09CE" w:rsidRPr="00CF5A69" w:rsidP="001772AD">
      <w:pPr>
        <w:widowControl w:val="0"/>
        <w:tabs>
          <w:tab w:val="left" w:pos="851"/>
          <w:tab w:val="left" w:pos="1134"/>
        </w:tabs>
        <w:ind w:firstLine="709"/>
        <w:contextualSpacing/>
        <w:jc w:val="both"/>
        <w:rPr>
          <w:color w:val="000000"/>
          <w:sz w:val="22"/>
          <w:szCs w:val="22"/>
        </w:rPr>
      </w:pPr>
      <w:r w:rsidRPr="00CF5A69">
        <w:rPr>
          <w:color w:val="000000"/>
          <w:sz w:val="22"/>
          <w:szCs w:val="22"/>
        </w:rPr>
        <w:t xml:space="preserve">на официальных сайтах Администрации </w:t>
      </w:r>
      <w:r w:rsidRPr="00CF5A69" w:rsidR="001772AD">
        <w:rPr>
          <w:sz w:val="22"/>
          <w:szCs w:val="22"/>
        </w:rPr>
        <w:t xml:space="preserve">https://spartak-sp.ru/ </w:t>
      </w:r>
      <w:r w:rsidRPr="00CF5A69">
        <w:rPr>
          <w:color w:val="000000"/>
          <w:sz w:val="22"/>
          <w:szCs w:val="22"/>
        </w:rPr>
        <w:t>посредством размещения информации на информационных стендах Администрации</w:t>
      </w:r>
      <w:r w:rsidRPr="00CF5A69" w:rsidR="001772AD">
        <w:rPr>
          <w:color w:val="000000"/>
          <w:sz w:val="22"/>
          <w:szCs w:val="22"/>
        </w:rPr>
        <w:t xml:space="preserve"> </w:t>
      </w:r>
      <w:r w:rsidRPr="00CF5A69">
        <w:rPr>
          <w:color w:val="000000"/>
          <w:sz w:val="22"/>
          <w:szCs w:val="22"/>
        </w:rPr>
        <w:t>или многофункционального центра.</w:t>
      </w:r>
    </w:p>
    <w:p w:rsidR="00DD09CE" w:rsidRPr="00CF5A69" w:rsidP="00DD09CE">
      <w:pPr>
        <w:autoSpaceDE w:val="0"/>
        <w:autoSpaceDN w:val="0"/>
        <w:adjustRightInd w:val="0"/>
        <w:ind w:firstLine="709"/>
        <w:jc w:val="both"/>
        <w:rPr>
          <w:sz w:val="22"/>
          <w:szCs w:val="22"/>
        </w:rPr>
      </w:pPr>
      <w:r w:rsidRPr="00CF5A69">
        <w:rPr>
          <w:sz w:val="22"/>
          <w:szCs w:val="22"/>
        </w:rPr>
        <w:t>1.6. Информирование осуществляется по вопросам, касающимся:</w:t>
      </w:r>
    </w:p>
    <w:p w:rsidR="00DD09CE" w:rsidRPr="00CF5A69" w:rsidP="00DD09CE">
      <w:pPr>
        <w:autoSpaceDE w:val="0"/>
        <w:autoSpaceDN w:val="0"/>
        <w:adjustRightInd w:val="0"/>
        <w:ind w:firstLine="709"/>
        <w:jc w:val="both"/>
        <w:rPr>
          <w:sz w:val="22"/>
          <w:szCs w:val="22"/>
        </w:rPr>
      </w:pPr>
      <w:r w:rsidRPr="00CF5A69">
        <w:rPr>
          <w:sz w:val="22"/>
          <w:szCs w:val="22"/>
        </w:rPr>
        <w:t>способов подачи заявления о предоставлении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адресов Админи</w:t>
      </w:r>
      <w:r w:rsidRPr="00CF5A69" w:rsidR="001772AD">
        <w:rPr>
          <w:sz w:val="22"/>
          <w:szCs w:val="22"/>
        </w:rPr>
        <w:t>страции</w:t>
      </w:r>
      <w:r w:rsidRPr="00CF5A69">
        <w:rPr>
          <w:sz w:val="22"/>
          <w:szCs w:val="22"/>
        </w:rPr>
        <w:t xml:space="preserve"> и многофункциональных центров, обращение в которые необходимо для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справочной инфо</w:t>
      </w:r>
      <w:r w:rsidRPr="00CF5A69" w:rsidR="001772AD">
        <w:rPr>
          <w:sz w:val="22"/>
          <w:szCs w:val="22"/>
        </w:rPr>
        <w:t>рмации о работе Администрации</w:t>
      </w:r>
      <w:r w:rsidRPr="00CF5A69">
        <w:rPr>
          <w:sz w:val="22"/>
          <w:szCs w:val="22"/>
        </w:rPr>
        <w:t xml:space="preserve"> (структурного подразделения Админис</w:t>
      </w:r>
      <w:r w:rsidRPr="00CF5A69" w:rsidR="001772AD">
        <w:rPr>
          <w:sz w:val="22"/>
          <w:szCs w:val="22"/>
        </w:rPr>
        <w:t>трации</w:t>
      </w:r>
      <w:r w:rsidRPr="00CF5A69">
        <w:rPr>
          <w:sz w:val="22"/>
          <w:szCs w:val="22"/>
        </w:rPr>
        <w:t>;</w:t>
      </w:r>
    </w:p>
    <w:p w:rsidR="00DD09CE" w:rsidRPr="00CF5A69" w:rsidP="00DD09CE">
      <w:pPr>
        <w:autoSpaceDE w:val="0"/>
        <w:autoSpaceDN w:val="0"/>
        <w:adjustRightInd w:val="0"/>
        <w:ind w:firstLine="709"/>
        <w:jc w:val="both"/>
        <w:rPr>
          <w:sz w:val="22"/>
          <w:szCs w:val="22"/>
        </w:rPr>
      </w:pPr>
      <w:r w:rsidRPr="00CF5A69">
        <w:rPr>
          <w:sz w:val="22"/>
          <w:szCs w:val="22"/>
        </w:rPr>
        <w:t>документов, необходимых для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порядка и сроков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09CE" w:rsidRPr="00CF5A69" w:rsidP="00DD09CE">
      <w:pPr>
        <w:tabs>
          <w:tab w:val="left" w:pos="7425"/>
        </w:tabs>
        <w:ind w:firstLine="709"/>
        <w:jc w:val="both"/>
        <w:rPr>
          <w:sz w:val="22"/>
          <w:szCs w:val="22"/>
        </w:rPr>
      </w:pPr>
      <w:r w:rsidRPr="00CF5A69">
        <w:rPr>
          <w:sz w:val="22"/>
          <w:szCs w:val="22"/>
        </w:rPr>
        <w:t>1.7. При устном обращении Заявителя (лично или по телефону) специалист Админи</w:t>
      </w:r>
      <w:r w:rsidRPr="00CF5A69" w:rsidR="001772AD">
        <w:rPr>
          <w:sz w:val="22"/>
          <w:szCs w:val="22"/>
        </w:rPr>
        <w:t>страции</w:t>
      </w:r>
      <w:r w:rsidRPr="00CF5A69">
        <w:rPr>
          <w:sz w:val="22"/>
          <w:szCs w:val="22"/>
        </w:rPr>
        <w:t xml:space="preserve">, многофункционального центра, осуществляющий консультирование, подробно и в вежливой (корректной) форме информирует </w:t>
      </w:r>
      <w:r w:rsidRPr="00CF5A69">
        <w:rPr>
          <w:sz w:val="22"/>
          <w:szCs w:val="22"/>
        </w:rPr>
        <w:t>обратившихся</w:t>
      </w:r>
      <w:r w:rsidRPr="00CF5A69">
        <w:rPr>
          <w:sz w:val="22"/>
          <w:szCs w:val="22"/>
        </w:rPr>
        <w:t xml:space="preserve"> по интересующим вопросам.</w:t>
      </w:r>
    </w:p>
    <w:p w:rsidR="00DD09CE" w:rsidRPr="00CF5A69" w:rsidP="00DD09CE">
      <w:pPr>
        <w:tabs>
          <w:tab w:val="left" w:pos="7425"/>
        </w:tabs>
        <w:ind w:firstLine="709"/>
        <w:jc w:val="both"/>
        <w:rPr>
          <w:sz w:val="22"/>
          <w:szCs w:val="22"/>
        </w:rPr>
      </w:pPr>
      <w:r w:rsidRPr="00CF5A69">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09CE" w:rsidRPr="00CF5A69" w:rsidP="00DD09CE">
      <w:pPr>
        <w:tabs>
          <w:tab w:val="left" w:pos="7425"/>
        </w:tabs>
        <w:ind w:firstLine="709"/>
        <w:jc w:val="both"/>
        <w:rPr>
          <w:sz w:val="22"/>
          <w:szCs w:val="22"/>
        </w:rPr>
      </w:pPr>
      <w:r w:rsidRPr="00CF5A69">
        <w:rPr>
          <w:sz w:val="22"/>
          <w:szCs w:val="22"/>
        </w:rPr>
        <w:t>Если специалист Админи</w:t>
      </w:r>
      <w:r w:rsidRPr="00CF5A69" w:rsidR="001772AD">
        <w:rPr>
          <w:sz w:val="22"/>
          <w:szCs w:val="22"/>
        </w:rPr>
        <w:t>страции</w:t>
      </w:r>
      <w:r w:rsidRPr="00CF5A69">
        <w:rPr>
          <w:sz w:val="22"/>
          <w:szCs w:val="22"/>
        </w:rPr>
        <w:t xml:space="preserve"> не может самостоятельно дать ответ, телефонный звонок</w:t>
      </w:r>
      <w:r w:rsidRPr="00CF5A69">
        <w:rPr>
          <w:i/>
          <w:sz w:val="22"/>
          <w:szCs w:val="22"/>
        </w:rPr>
        <w:t xml:space="preserve"> </w:t>
      </w:r>
      <w:r w:rsidRPr="00CF5A69">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09CE" w:rsidRPr="00CF5A69" w:rsidP="00DD09CE">
      <w:pPr>
        <w:tabs>
          <w:tab w:val="left" w:pos="7425"/>
        </w:tabs>
        <w:ind w:firstLine="709"/>
        <w:jc w:val="both"/>
        <w:rPr>
          <w:sz w:val="22"/>
          <w:szCs w:val="22"/>
        </w:rPr>
      </w:pPr>
      <w:r w:rsidRPr="00CF5A69">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DD09CE" w:rsidRPr="00CF5A69" w:rsidP="00DD09CE">
      <w:pPr>
        <w:tabs>
          <w:tab w:val="left" w:pos="7425"/>
        </w:tabs>
        <w:ind w:firstLine="709"/>
        <w:jc w:val="both"/>
        <w:rPr>
          <w:sz w:val="22"/>
          <w:szCs w:val="22"/>
        </w:rPr>
      </w:pPr>
      <w:r w:rsidRPr="00CF5A69">
        <w:rPr>
          <w:sz w:val="22"/>
          <w:szCs w:val="22"/>
        </w:rPr>
        <w:t xml:space="preserve">изложить обращение в письменной форме; </w:t>
      </w:r>
    </w:p>
    <w:p w:rsidR="00DD09CE" w:rsidRPr="00CF5A69" w:rsidP="00DD09CE">
      <w:pPr>
        <w:tabs>
          <w:tab w:val="left" w:pos="7425"/>
        </w:tabs>
        <w:ind w:firstLine="709"/>
        <w:jc w:val="both"/>
        <w:rPr>
          <w:sz w:val="22"/>
          <w:szCs w:val="22"/>
        </w:rPr>
      </w:pPr>
      <w:r w:rsidRPr="00CF5A69">
        <w:rPr>
          <w:sz w:val="22"/>
          <w:szCs w:val="22"/>
        </w:rPr>
        <w:t>назначить другое время для консультаций.</w:t>
      </w:r>
    </w:p>
    <w:p w:rsidR="00DD09CE" w:rsidRPr="00CF5A69" w:rsidP="00DD09CE">
      <w:pPr>
        <w:tabs>
          <w:tab w:val="left" w:pos="7425"/>
        </w:tabs>
        <w:ind w:firstLine="709"/>
        <w:jc w:val="both"/>
        <w:rPr>
          <w:sz w:val="22"/>
          <w:szCs w:val="22"/>
        </w:rPr>
      </w:pPr>
      <w:r w:rsidRPr="00CF5A69">
        <w:rPr>
          <w:sz w:val="22"/>
          <w:szCs w:val="22"/>
        </w:rPr>
        <w:t>Специалист Админи</w:t>
      </w:r>
      <w:r w:rsidRPr="00CF5A69" w:rsidR="001772AD">
        <w:rPr>
          <w:sz w:val="22"/>
          <w:szCs w:val="22"/>
        </w:rPr>
        <w:t>страции</w:t>
      </w:r>
      <w:r w:rsidRPr="00CF5A69">
        <w:rPr>
          <w:sz w:val="22"/>
          <w:szCs w:val="22"/>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09CE" w:rsidRPr="00CF5A69" w:rsidP="00DD09CE">
      <w:pPr>
        <w:autoSpaceDE w:val="0"/>
        <w:autoSpaceDN w:val="0"/>
        <w:adjustRightInd w:val="0"/>
        <w:ind w:firstLine="709"/>
        <w:jc w:val="both"/>
        <w:rPr>
          <w:sz w:val="22"/>
          <w:szCs w:val="22"/>
        </w:rPr>
      </w:pPr>
      <w:r w:rsidRPr="00CF5A69">
        <w:rPr>
          <w:sz w:val="22"/>
          <w:szCs w:val="22"/>
        </w:rPr>
        <w:t>Продолжительность информирования по телефону не должна превышать 10 минут.</w:t>
      </w:r>
    </w:p>
    <w:p w:rsidR="00DD09CE" w:rsidRPr="00CF5A69" w:rsidP="00DD09CE">
      <w:pPr>
        <w:autoSpaceDE w:val="0"/>
        <w:autoSpaceDN w:val="0"/>
        <w:adjustRightInd w:val="0"/>
        <w:ind w:firstLine="709"/>
        <w:jc w:val="both"/>
        <w:rPr>
          <w:sz w:val="22"/>
          <w:szCs w:val="22"/>
        </w:rPr>
      </w:pPr>
      <w:r w:rsidRPr="00CF5A69">
        <w:rPr>
          <w:sz w:val="22"/>
          <w:szCs w:val="22"/>
        </w:rPr>
        <w:t>Информирование осуществляется в соответствии с графиком приема граждан.</w:t>
      </w:r>
    </w:p>
    <w:p w:rsidR="00DD09CE" w:rsidRPr="00CF5A69" w:rsidP="00DD09CE">
      <w:pPr>
        <w:autoSpaceDE w:val="0"/>
        <w:autoSpaceDN w:val="0"/>
        <w:adjustRightInd w:val="0"/>
        <w:ind w:firstLine="709"/>
        <w:jc w:val="both"/>
        <w:rPr>
          <w:sz w:val="22"/>
          <w:szCs w:val="22"/>
        </w:rPr>
      </w:pPr>
      <w:r w:rsidRPr="00CF5A69">
        <w:rPr>
          <w:sz w:val="22"/>
          <w:szCs w:val="22"/>
        </w:rPr>
        <w:t>1.8. По письменному обращению специалист Админи</w:t>
      </w:r>
      <w:r w:rsidRPr="00CF5A69" w:rsidR="001772AD">
        <w:rPr>
          <w:sz w:val="22"/>
          <w:szCs w:val="22"/>
        </w:rPr>
        <w:t>страции</w:t>
      </w:r>
      <w:r w:rsidRPr="00CF5A69">
        <w:rPr>
          <w:sz w:val="22"/>
          <w:szCs w:val="22"/>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r>
        <w:fldChar w:fldCharType="begin"/>
      </w:r>
      <w:r>
        <w:instrText xml:space="preserve"> HYPERLINK \l "Par84" </w:instrText>
      </w:r>
      <w:r>
        <w:fldChar w:fldCharType="separate"/>
      </w:r>
      <w:r w:rsidRPr="00CF5A69">
        <w:rPr>
          <w:sz w:val="22"/>
          <w:szCs w:val="22"/>
        </w:rPr>
        <w:t>пункте</w:t>
      </w:r>
      <w:r>
        <w:fldChar w:fldCharType="end"/>
      </w:r>
      <w:r w:rsidRPr="00CF5A69">
        <w:rPr>
          <w:sz w:val="22"/>
          <w:szCs w:val="22"/>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D09CE" w:rsidRPr="00CF5A69" w:rsidP="00DD09CE">
      <w:pPr>
        <w:autoSpaceDE w:val="0"/>
        <w:autoSpaceDN w:val="0"/>
        <w:adjustRightInd w:val="0"/>
        <w:ind w:firstLine="709"/>
        <w:jc w:val="both"/>
        <w:rPr>
          <w:sz w:val="22"/>
          <w:szCs w:val="22"/>
        </w:rPr>
      </w:pPr>
      <w:r w:rsidRPr="00CF5A69">
        <w:rPr>
          <w:sz w:val="22"/>
          <w:szCs w:val="22"/>
        </w:rPr>
        <w:t>1.9. На РПГУ размещается следующая информация:</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наименование (в том числе краткое)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наименование органа (организации), предоставляющего муниципальную услугу;</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наименования органов власти и организаций, участвующих в предоставлении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r w:rsidRPr="00CF5A69">
        <w:rPr>
          <w:sz w:val="22"/>
          <w:szCs w:val="22"/>
        </w:rPr>
        <w:t>кст пр</w:t>
      </w:r>
      <w:r w:rsidRPr="00CF5A69">
        <w:rPr>
          <w:sz w:val="22"/>
          <w:szCs w:val="22"/>
        </w:rPr>
        <w:t>оекта административного регламента);</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способы предоставления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описание результата предоставления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категория заявителей, которым предоставляется муниципальная услуга;</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срок, в течение которого заявление о предоставлении муниципальной услуги должно быть зарегистрировано;</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максимальный срок ожидания в очереди при подаче заявления о предоставлении муниципальной услуги лично;</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сведения о безвозмездности предоставления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показатели доступности и качества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D09CE" w:rsidRPr="00CF5A69" w:rsidP="00DD09CE">
      <w:pPr>
        <w:pStyle w:val="ListParagraph"/>
        <w:numPr>
          <w:ilvl w:val="0"/>
          <w:numId w:val="2"/>
        </w:numPr>
        <w:autoSpaceDE w:val="0"/>
        <w:autoSpaceDN w:val="0"/>
        <w:adjustRightInd w:val="0"/>
        <w:spacing w:before="280" w:after="0" w:line="240" w:lineRule="auto"/>
        <w:ind w:left="0" w:firstLine="709"/>
        <w:jc w:val="both"/>
        <w:rPr>
          <w:sz w:val="22"/>
          <w:szCs w:val="22"/>
        </w:rPr>
      </w:pPr>
      <w:r w:rsidRPr="00CF5A69">
        <w:rPr>
          <w:sz w:val="22"/>
          <w:szCs w:val="22"/>
        </w:rPr>
        <w:t>сведения о допустимости (возможности) и порядке досудебного (внесудебного) обжалования решений и действий (бездействия) Админи</w:t>
      </w:r>
      <w:r w:rsidRPr="00CF5A69" w:rsidR="001772AD">
        <w:rPr>
          <w:sz w:val="22"/>
          <w:szCs w:val="22"/>
        </w:rPr>
        <w:t>страции</w:t>
      </w:r>
      <w:r w:rsidRPr="00CF5A69">
        <w:rPr>
          <w:sz w:val="22"/>
          <w:szCs w:val="22"/>
        </w:rPr>
        <w:t>, предоставляющего муниципальную услугу.</w:t>
      </w:r>
    </w:p>
    <w:p w:rsidR="00DD09CE" w:rsidRPr="00CF5A69" w:rsidP="00DD09CE">
      <w:pPr>
        <w:autoSpaceDE w:val="0"/>
        <w:autoSpaceDN w:val="0"/>
        <w:adjustRightInd w:val="0"/>
        <w:ind w:firstLine="709"/>
        <w:jc w:val="both"/>
        <w:rPr>
          <w:sz w:val="22"/>
          <w:szCs w:val="22"/>
        </w:rPr>
      </w:pPr>
      <w:r w:rsidRPr="00CF5A69">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D09CE" w:rsidRPr="00CF5A69" w:rsidP="00DD09CE">
      <w:pPr>
        <w:autoSpaceDE w:val="0"/>
        <w:autoSpaceDN w:val="0"/>
        <w:adjustRightInd w:val="0"/>
        <w:ind w:firstLine="709"/>
        <w:jc w:val="both"/>
        <w:rPr>
          <w:sz w:val="22"/>
          <w:szCs w:val="22"/>
        </w:rPr>
      </w:pPr>
      <w:r w:rsidRPr="00CF5A69">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09CE" w:rsidRPr="00CF5A69" w:rsidP="00DD09CE">
      <w:pPr>
        <w:autoSpaceDE w:val="0"/>
        <w:autoSpaceDN w:val="0"/>
        <w:adjustRightInd w:val="0"/>
        <w:ind w:firstLine="709"/>
        <w:jc w:val="both"/>
        <w:rPr>
          <w:sz w:val="22"/>
          <w:szCs w:val="22"/>
        </w:rPr>
      </w:pPr>
      <w:r w:rsidRPr="00CF5A69">
        <w:rPr>
          <w:sz w:val="22"/>
          <w:szCs w:val="22"/>
        </w:rPr>
        <w:t xml:space="preserve">1.10. На </w:t>
      </w:r>
      <w:r w:rsidRPr="00CF5A69">
        <w:rPr>
          <w:color w:val="000000"/>
          <w:sz w:val="22"/>
          <w:szCs w:val="22"/>
        </w:rPr>
        <w:t>официальном сайте Администрации (Уполномоченного органа)</w:t>
      </w:r>
      <w:r w:rsidRPr="00CF5A69">
        <w:rPr>
          <w:sz w:val="22"/>
          <w:szCs w:val="22"/>
        </w:rPr>
        <w:t xml:space="preserve"> наряду со сведениями, указанными в пункте 1.9 Административного регламента, размещаются:</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порядок и способы подачи заявления о предоставлении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порядок и способы предварительной записи на подачу заявления о предоставлении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1.11. На информационных стендах Администрации (Уполномоченного органа) подлежит размещению информация:</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справочные телефоны структурных подразделений Админи</w:t>
      </w:r>
      <w:r w:rsidRPr="00CF5A69" w:rsidR="001772AD">
        <w:rPr>
          <w:sz w:val="22"/>
          <w:szCs w:val="22"/>
        </w:rPr>
        <w:t>страции</w:t>
      </w:r>
      <w:r w:rsidRPr="00CF5A69">
        <w:rPr>
          <w:sz w:val="22"/>
          <w:szCs w:val="22"/>
        </w:rPr>
        <w:t>, предоставляющих муниципальную услугу, участвующих в предоставлении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адреса официального сайта, а также электронной почты и (или) формы обратной связи Админи</w:t>
      </w:r>
      <w:r w:rsidRPr="00CF5A69" w:rsidR="001772AD">
        <w:rPr>
          <w:sz w:val="22"/>
          <w:szCs w:val="22"/>
        </w:rPr>
        <w:t>страции</w:t>
      </w:r>
      <w:r w:rsidRPr="00CF5A69">
        <w:rPr>
          <w:sz w:val="22"/>
          <w:szCs w:val="22"/>
        </w:rPr>
        <w:t>;</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сроки предоставления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образцы заполнения заявления и приложений к заявлениям;</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исчерпывающий перечень документов, необходимых для предоставления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исчерпывающий перечень оснований для отказа в приеме документов, необходимых для предоставления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исчерпывающий перечень оснований для приостановления или отказа в предоставлении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порядок и способы подачи заявления о предоставлении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порядок и способы получения разъяснений по порядку предоставления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порядок записи на личный прием к должностным лицам;</w:t>
      </w:r>
    </w:p>
    <w:p w:rsidR="00DD09CE" w:rsidRPr="00CF5A69" w:rsidP="00DD09CE">
      <w:pPr>
        <w:pStyle w:val="ListParagraph"/>
        <w:numPr>
          <w:ilvl w:val="0"/>
          <w:numId w:val="2"/>
        </w:numPr>
        <w:autoSpaceDE w:val="0"/>
        <w:autoSpaceDN w:val="0"/>
        <w:adjustRightInd w:val="0"/>
        <w:spacing w:after="0" w:line="240" w:lineRule="auto"/>
        <w:ind w:left="0" w:firstLine="709"/>
        <w:jc w:val="both"/>
        <w:rPr>
          <w:sz w:val="22"/>
          <w:szCs w:val="22"/>
        </w:rPr>
      </w:pPr>
      <w:r w:rsidRPr="00CF5A69">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1.12. В залах ожидания Админи</w:t>
      </w:r>
      <w:r w:rsidRPr="00CF5A69" w:rsidR="001772AD">
        <w:rPr>
          <w:sz w:val="22"/>
          <w:szCs w:val="22"/>
        </w:rPr>
        <w:t>страции</w:t>
      </w:r>
      <w:r w:rsidRPr="00CF5A69">
        <w:rPr>
          <w:sz w:val="22"/>
          <w:szCs w:val="22"/>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09CE" w:rsidRPr="00CF5A69" w:rsidP="00DD09CE">
      <w:pPr>
        <w:autoSpaceDE w:val="0"/>
        <w:autoSpaceDN w:val="0"/>
        <w:adjustRightInd w:val="0"/>
        <w:ind w:firstLine="709"/>
        <w:jc w:val="both"/>
        <w:rPr>
          <w:sz w:val="22"/>
          <w:szCs w:val="22"/>
        </w:rPr>
      </w:pPr>
      <w:r w:rsidRPr="00CF5A69">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D09CE" w:rsidRPr="00CF5A69" w:rsidP="00DD09CE">
      <w:pPr>
        <w:autoSpaceDE w:val="0"/>
        <w:autoSpaceDN w:val="0"/>
        <w:adjustRightInd w:val="0"/>
        <w:ind w:firstLine="709"/>
        <w:jc w:val="both"/>
        <w:rPr>
          <w:sz w:val="22"/>
          <w:szCs w:val="22"/>
        </w:rPr>
      </w:pPr>
      <w:r w:rsidRPr="00CF5A69">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D09CE" w:rsidRPr="00CF5A69" w:rsidP="00DD09CE">
      <w:pPr>
        <w:autoSpaceDE w:val="0"/>
        <w:autoSpaceDN w:val="0"/>
        <w:adjustRightInd w:val="0"/>
        <w:ind w:firstLine="709"/>
        <w:jc w:val="center"/>
        <w:outlineLvl w:val="0"/>
        <w:rPr>
          <w:b/>
          <w:bCs/>
          <w:sz w:val="22"/>
          <w:szCs w:val="22"/>
        </w:rPr>
      </w:pPr>
      <w:bookmarkStart w:id="1" w:name="Par20"/>
      <w:bookmarkEnd w:id="1"/>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II. Стандарт предоставления муниципальной услуги</w:t>
      </w:r>
    </w:p>
    <w:p w:rsidR="00DD09CE" w:rsidRPr="00CF5A69" w:rsidP="00DD09CE">
      <w:pPr>
        <w:autoSpaceDE w:val="0"/>
        <w:autoSpaceDN w:val="0"/>
        <w:adjustRightInd w:val="0"/>
        <w:ind w:firstLine="709"/>
        <w:jc w:val="center"/>
        <w:rPr>
          <w:sz w:val="22"/>
          <w:szCs w:val="22"/>
        </w:rPr>
      </w:pPr>
    </w:p>
    <w:p w:rsidR="00DD09CE" w:rsidRPr="00CF5A69" w:rsidP="00DD09CE">
      <w:pPr>
        <w:autoSpaceDE w:val="0"/>
        <w:autoSpaceDN w:val="0"/>
        <w:adjustRightInd w:val="0"/>
        <w:ind w:firstLine="709"/>
        <w:jc w:val="center"/>
        <w:outlineLvl w:val="1"/>
        <w:rPr>
          <w:b/>
          <w:bCs/>
          <w:sz w:val="22"/>
          <w:szCs w:val="22"/>
        </w:rPr>
      </w:pPr>
      <w:r w:rsidRPr="00CF5A69">
        <w:rPr>
          <w:b/>
          <w:bCs/>
          <w:sz w:val="22"/>
          <w:szCs w:val="22"/>
        </w:rPr>
        <w:t>Наименование муниципальной услуги</w:t>
      </w:r>
    </w:p>
    <w:p w:rsidR="00DD09CE" w:rsidRPr="00CF5A69" w:rsidP="00DD09CE">
      <w:pPr>
        <w:autoSpaceDE w:val="0"/>
        <w:autoSpaceDN w:val="0"/>
        <w:adjustRightInd w:val="0"/>
        <w:ind w:firstLine="709"/>
        <w:jc w:val="center"/>
        <w:outlineLvl w:val="1"/>
        <w:rPr>
          <w:b/>
          <w:bCs/>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 xml:space="preserve">2.1. </w:t>
      </w:r>
      <w:r w:rsidRPr="00CF5A69">
        <w:rPr>
          <w:bCs/>
          <w:sz w:val="22"/>
          <w:szCs w:val="22"/>
        </w:rPr>
        <w:t>Присвоение и аннулирование адресов объекту адресации</w:t>
      </w:r>
      <w:r w:rsidRPr="00CF5A69">
        <w:rPr>
          <w:sz w:val="22"/>
          <w:szCs w:val="22"/>
        </w:rPr>
        <w:t>.</w:t>
      </w:r>
    </w:p>
    <w:p w:rsidR="00DD09CE" w:rsidRPr="00CF5A69" w:rsidP="00DD09CE">
      <w:pPr>
        <w:autoSpaceDE w:val="0"/>
        <w:autoSpaceDN w:val="0"/>
        <w:adjustRightInd w:val="0"/>
        <w:ind w:firstLine="709"/>
        <w:jc w:val="both"/>
        <w:rPr>
          <w:sz w:val="22"/>
          <w:szCs w:val="22"/>
        </w:rPr>
      </w:pPr>
    </w:p>
    <w:p w:rsidR="00DD09CE" w:rsidRPr="00CF5A69" w:rsidP="00DD09CE">
      <w:pPr>
        <w:widowControl w:val="0"/>
        <w:tabs>
          <w:tab w:val="left" w:pos="567"/>
        </w:tabs>
        <w:ind w:firstLine="709"/>
        <w:contextualSpacing/>
        <w:jc w:val="center"/>
        <w:rPr>
          <w:rFonts w:eastAsia="Calibri"/>
          <w:b/>
          <w:sz w:val="22"/>
          <w:szCs w:val="22"/>
        </w:rPr>
      </w:pPr>
      <w:r w:rsidRPr="00CF5A69">
        <w:rPr>
          <w:rFonts w:eastAsia="Calibri"/>
          <w:b/>
          <w:sz w:val="22"/>
          <w:szCs w:val="22"/>
        </w:rPr>
        <w:t>Наименование органа местного самоуправления (организации), предоставляющего (щей) муниципальную услугу</w:t>
      </w:r>
    </w:p>
    <w:p w:rsidR="00DD09CE" w:rsidRPr="00CF5A69" w:rsidP="00DD09CE">
      <w:pPr>
        <w:widowControl w:val="0"/>
        <w:tabs>
          <w:tab w:val="left" w:pos="567"/>
        </w:tabs>
        <w:ind w:firstLine="709"/>
        <w:contextualSpacing/>
        <w:jc w:val="center"/>
        <w:rPr>
          <w:rFonts w:eastAsia="Calibri"/>
          <w:b/>
          <w:sz w:val="22"/>
          <w:szCs w:val="22"/>
        </w:rPr>
      </w:pPr>
    </w:p>
    <w:p w:rsidR="00DD09CE" w:rsidRPr="00CF5A69" w:rsidP="00DD09CE">
      <w:pPr>
        <w:autoSpaceDE w:val="0"/>
        <w:autoSpaceDN w:val="0"/>
        <w:adjustRightInd w:val="0"/>
        <w:ind w:firstLine="709"/>
        <w:jc w:val="both"/>
        <w:rPr>
          <w:sz w:val="22"/>
          <w:szCs w:val="22"/>
        </w:rPr>
      </w:pPr>
      <w:r w:rsidRPr="00CF5A69">
        <w:rPr>
          <w:rFonts w:eastAsia="Calibri"/>
          <w:sz w:val="22"/>
          <w:szCs w:val="22"/>
        </w:rPr>
        <w:t xml:space="preserve">2.2. Муниципальная услуга предоставляется Администрацией </w:t>
      </w:r>
      <w:r w:rsidRPr="00CF5A69" w:rsidR="001772AD">
        <w:rPr>
          <w:rFonts w:eastAsia="Calibri"/>
          <w:sz w:val="22"/>
          <w:szCs w:val="22"/>
        </w:rPr>
        <w:t xml:space="preserve">сельского поселения </w:t>
      </w:r>
      <w:r w:rsidRPr="00CF5A69" w:rsidR="00F56E99">
        <w:rPr>
          <w:rFonts w:eastAsia="Calibri"/>
          <w:sz w:val="22"/>
          <w:szCs w:val="22"/>
        </w:rPr>
        <w:t>Среднекарамалинский</w:t>
      </w:r>
      <w:r w:rsidRPr="00CF5A69" w:rsidR="001772AD">
        <w:rPr>
          <w:rFonts w:eastAsia="Calibri"/>
          <w:sz w:val="22"/>
          <w:szCs w:val="22"/>
        </w:rPr>
        <w:t xml:space="preserve"> сельсовет муниципального района Ермекеевский района Республики Башкортостан </w:t>
      </w:r>
      <w:r w:rsidRPr="00CF5A69">
        <w:rPr>
          <w:rFonts w:eastAsia="Calibri"/>
          <w:sz w:val="22"/>
          <w:szCs w:val="22"/>
        </w:rPr>
        <w:t xml:space="preserve">в лице </w:t>
      </w:r>
      <w:r w:rsidRPr="00CF5A69" w:rsidR="001772AD">
        <w:rPr>
          <w:rFonts w:eastAsia="Calibri"/>
          <w:sz w:val="22"/>
          <w:szCs w:val="22"/>
        </w:rPr>
        <w:t xml:space="preserve">главы сельского поселения </w:t>
      </w:r>
      <w:r w:rsidRPr="00CF5A69" w:rsidR="00F56E99">
        <w:rPr>
          <w:rFonts w:eastAsia="Calibri"/>
          <w:sz w:val="22"/>
          <w:szCs w:val="22"/>
        </w:rPr>
        <w:t>Среднекарамалинский</w:t>
      </w:r>
      <w:r w:rsidRPr="00CF5A69" w:rsidR="001772AD">
        <w:rPr>
          <w:rFonts w:eastAsia="Calibri"/>
          <w:sz w:val="22"/>
          <w:szCs w:val="22"/>
        </w:rPr>
        <w:t xml:space="preserve"> сельсовет муниципального района Ермекеевский район Республики Башкортостан.</w:t>
      </w:r>
      <w:r w:rsidRPr="00CF5A69">
        <w:rPr>
          <w:rFonts w:eastAsia="Calibri"/>
          <w:sz w:val="22"/>
          <w:szCs w:val="22"/>
        </w:rPr>
        <w:t xml:space="preserve"> </w:t>
      </w:r>
    </w:p>
    <w:p w:rsidR="00DD09CE" w:rsidRPr="00CF5A69" w:rsidP="00DD09CE">
      <w:pPr>
        <w:autoSpaceDE w:val="0"/>
        <w:autoSpaceDN w:val="0"/>
        <w:adjustRightInd w:val="0"/>
        <w:ind w:firstLine="709"/>
        <w:jc w:val="both"/>
        <w:rPr>
          <w:sz w:val="22"/>
          <w:szCs w:val="22"/>
        </w:rPr>
      </w:pPr>
      <w:r w:rsidRPr="00CF5A69">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D09CE" w:rsidRPr="00CF5A69" w:rsidP="00DD09CE">
      <w:pPr>
        <w:autoSpaceDE w:val="0"/>
        <w:autoSpaceDN w:val="0"/>
        <w:adjustRightInd w:val="0"/>
        <w:ind w:firstLine="709"/>
        <w:jc w:val="both"/>
        <w:rPr>
          <w:sz w:val="22"/>
          <w:szCs w:val="22"/>
        </w:rPr>
      </w:pPr>
      <w:r w:rsidRPr="00CF5A69">
        <w:rPr>
          <w:sz w:val="22"/>
          <w:szCs w:val="22"/>
        </w:rPr>
        <w:t>При предоставлении муни</w:t>
      </w:r>
      <w:r w:rsidRPr="00CF5A69" w:rsidR="001772AD">
        <w:rPr>
          <w:sz w:val="22"/>
          <w:szCs w:val="22"/>
        </w:rPr>
        <w:t xml:space="preserve">ципальной услуги Администрация </w:t>
      </w:r>
      <w:r w:rsidRPr="00CF5A69">
        <w:rPr>
          <w:sz w:val="22"/>
          <w:szCs w:val="22"/>
        </w:rPr>
        <w:t xml:space="preserve">взаимодействует </w:t>
      </w:r>
      <w:r w:rsidRPr="00CF5A69">
        <w:rPr>
          <w:sz w:val="22"/>
          <w:szCs w:val="22"/>
        </w:rPr>
        <w:t>с</w:t>
      </w:r>
      <w:r w:rsidRPr="00CF5A69">
        <w:rPr>
          <w:sz w:val="22"/>
          <w:szCs w:val="22"/>
        </w:rPr>
        <w:t>:</w:t>
      </w:r>
    </w:p>
    <w:p w:rsidR="00DD09CE" w:rsidRPr="00CF5A69" w:rsidP="00DD09CE">
      <w:pPr>
        <w:widowControl w:val="0"/>
        <w:tabs>
          <w:tab w:val="left" w:pos="142"/>
        </w:tabs>
        <w:ind w:firstLine="709"/>
        <w:contextualSpacing/>
        <w:jc w:val="both"/>
        <w:rPr>
          <w:sz w:val="22"/>
          <w:szCs w:val="22"/>
        </w:rPr>
      </w:pPr>
      <w:r w:rsidRPr="00CF5A69">
        <w:rPr>
          <w:sz w:val="22"/>
          <w:szCs w:val="22"/>
        </w:rPr>
        <w:t>- Федеральной службой государственной регистрации, кадастра и картографии (</w:t>
      </w:r>
      <w:r w:rsidRPr="00CF5A69">
        <w:rPr>
          <w:sz w:val="22"/>
          <w:szCs w:val="22"/>
        </w:rPr>
        <w:t>Росреестр</w:t>
      </w:r>
      <w:r w:rsidRPr="00CF5A69">
        <w:rPr>
          <w:sz w:val="22"/>
          <w:szCs w:val="22"/>
        </w:rPr>
        <w:t>);</w:t>
      </w:r>
    </w:p>
    <w:p w:rsidR="00DD09CE" w:rsidRPr="00CF5A69" w:rsidP="00DD09CE">
      <w:pPr>
        <w:widowControl w:val="0"/>
        <w:tabs>
          <w:tab w:val="left" w:pos="142"/>
        </w:tabs>
        <w:ind w:firstLine="709"/>
        <w:contextualSpacing/>
        <w:jc w:val="both"/>
        <w:rPr>
          <w:sz w:val="22"/>
          <w:szCs w:val="22"/>
        </w:rPr>
      </w:pPr>
      <w:r w:rsidRPr="00CF5A69">
        <w:rPr>
          <w:sz w:val="22"/>
          <w:szCs w:val="22"/>
        </w:rPr>
        <w:t>- Федеральной налоговой службой Российской Федерации;</w:t>
      </w:r>
    </w:p>
    <w:p w:rsidR="00DD09CE" w:rsidRPr="00CF5A69" w:rsidP="00DD09CE">
      <w:pPr>
        <w:autoSpaceDE w:val="0"/>
        <w:autoSpaceDN w:val="0"/>
        <w:adjustRightInd w:val="0"/>
        <w:ind w:firstLine="709"/>
        <w:jc w:val="both"/>
        <w:rPr>
          <w:sz w:val="22"/>
          <w:szCs w:val="22"/>
        </w:rPr>
      </w:pPr>
      <w:r w:rsidRPr="00CF5A69">
        <w:rPr>
          <w:sz w:val="22"/>
          <w:szCs w:val="22"/>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09CE" w:rsidRPr="00CF5A69" w:rsidP="00DD09CE">
      <w:pPr>
        <w:autoSpaceDE w:val="0"/>
        <w:autoSpaceDN w:val="0"/>
        <w:adjustRightInd w:val="0"/>
        <w:ind w:firstLine="709"/>
        <w:jc w:val="both"/>
        <w:rPr>
          <w:sz w:val="22"/>
          <w:szCs w:val="22"/>
        </w:rPr>
      </w:pPr>
    </w:p>
    <w:p w:rsidR="00DD09CE" w:rsidRPr="00CF5A69" w:rsidP="00DD09CE">
      <w:pPr>
        <w:autoSpaceDE w:val="0"/>
        <w:autoSpaceDN w:val="0"/>
        <w:adjustRightInd w:val="0"/>
        <w:ind w:firstLine="709"/>
        <w:jc w:val="both"/>
        <w:outlineLvl w:val="0"/>
        <w:rPr>
          <w:b/>
          <w:bCs/>
          <w:sz w:val="22"/>
          <w:szCs w:val="22"/>
        </w:rPr>
      </w:pPr>
      <w:r w:rsidRPr="00CF5A69">
        <w:rPr>
          <w:b/>
          <w:bCs/>
          <w:sz w:val="22"/>
          <w:szCs w:val="22"/>
        </w:rPr>
        <w:t>Описание результата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2.5. Результатом предоставления муниципальной услуги является:</w:t>
      </w:r>
    </w:p>
    <w:p w:rsidR="00DD09CE" w:rsidRPr="00CF5A69" w:rsidP="00DD09CE">
      <w:pPr>
        <w:autoSpaceDE w:val="0"/>
        <w:autoSpaceDN w:val="0"/>
        <w:adjustRightInd w:val="0"/>
        <w:ind w:firstLine="709"/>
        <w:jc w:val="both"/>
        <w:rPr>
          <w:sz w:val="22"/>
          <w:szCs w:val="22"/>
        </w:rPr>
      </w:pPr>
      <w:r w:rsidRPr="00CF5A69">
        <w:rPr>
          <w:sz w:val="22"/>
          <w:szCs w:val="22"/>
        </w:rPr>
        <w:t>постановление Администрации</w:t>
      </w:r>
      <w:r w:rsidRPr="00CF5A69" w:rsidR="001772AD">
        <w:rPr>
          <w:sz w:val="22"/>
          <w:szCs w:val="22"/>
        </w:rPr>
        <w:t xml:space="preserve"> сельского поселения </w:t>
      </w:r>
      <w:r w:rsidRPr="00CF5A69" w:rsidR="00F56E99">
        <w:rPr>
          <w:sz w:val="22"/>
          <w:szCs w:val="22"/>
        </w:rPr>
        <w:t>Среднекарамалинский</w:t>
      </w:r>
      <w:r w:rsidRPr="00CF5A69" w:rsidR="001772AD">
        <w:rPr>
          <w:sz w:val="22"/>
          <w:szCs w:val="22"/>
        </w:rPr>
        <w:t xml:space="preserve"> сельсовет муниципального района Ермекеевский район Республики Башкортостан</w:t>
      </w:r>
      <w:r w:rsidRPr="00CF5A69">
        <w:rPr>
          <w:sz w:val="22"/>
          <w:szCs w:val="22"/>
        </w:rPr>
        <w:t xml:space="preserve"> о присвоении объекту адресации адреса или аннулирование его адреса, внесение сведений в государственный адресный реестр;</w:t>
      </w:r>
    </w:p>
    <w:p w:rsidR="00DD09CE" w:rsidRPr="00CF5A69" w:rsidP="00DD09CE">
      <w:pPr>
        <w:autoSpaceDE w:val="0"/>
        <w:autoSpaceDN w:val="0"/>
        <w:adjustRightInd w:val="0"/>
        <w:ind w:firstLine="709"/>
        <w:jc w:val="both"/>
        <w:rPr>
          <w:sz w:val="22"/>
          <w:szCs w:val="22"/>
        </w:rPr>
      </w:pPr>
      <w:r w:rsidRPr="00CF5A69">
        <w:rPr>
          <w:sz w:val="22"/>
          <w:szCs w:val="22"/>
        </w:rPr>
        <w:t>решение об отказе в присвоении объекту адресации адреса или аннулировании его адреса.</w:t>
      </w:r>
    </w:p>
    <w:p w:rsidR="00DD09CE" w:rsidRPr="00CF5A69" w:rsidP="00DD09CE">
      <w:pPr>
        <w:autoSpaceDE w:val="0"/>
        <w:autoSpaceDN w:val="0"/>
        <w:adjustRightInd w:val="0"/>
        <w:ind w:firstLine="709"/>
        <w:jc w:val="both"/>
        <w:rPr>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 xml:space="preserve">Срок предоставления </w:t>
      </w:r>
      <w:r w:rsidRPr="00CF5A69">
        <w:rPr>
          <w:b/>
          <w:sz w:val="22"/>
          <w:szCs w:val="22"/>
        </w:rPr>
        <w:t>муниципальной</w:t>
      </w:r>
      <w:r w:rsidRPr="00CF5A69">
        <w:rPr>
          <w:b/>
          <w:bCs/>
          <w:sz w:val="22"/>
          <w:szCs w:val="22"/>
        </w:rPr>
        <w:t xml:space="preserve"> услуги, в том числе с учетом необходимости обращения в организации, участвующие в предоставлении </w:t>
      </w:r>
      <w:r w:rsidRPr="00CF5A69">
        <w:rPr>
          <w:b/>
          <w:sz w:val="22"/>
          <w:szCs w:val="22"/>
        </w:rPr>
        <w:t>муниципальной</w:t>
      </w:r>
      <w:r w:rsidRPr="00CF5A69">
        <w:rPr>
          <w:b/>
          <w:bCs/>
          <w:sz w:val="22"/>
          <w:szCs w:val="22"/>
        </w:rPr>
        <w:t xml:space="preserve"> услуги, срок приостановления предоставления</w:t>
      </w:r>
      <w:r w:rsidRPr="00CF5A69">
        <w:rPr>
          <w:b/>
          <w:sz w:val="22"/>
          <w:szCs w:val="22"/>
        </w:rPr>
        <w:t xml:space="preserve"> муниципальной</w:t>
      </w:r>
      <w:r w:rsidRPr="00CF5A69">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5A69">
        <w:rPr>
          <w:b/>
          <w:sz w:val="22"/>
          <w:szCs w:val="22"/>
        </w:rPr>
        <w:t>муниципальной</w:t>
      </w:r>
      <w:r w:rsidRPr="00CF5A69">
        <w:rPr>
          <w:b/>
          <w:bCs/>
          <w:sz w:val="22"/>
          <w:szCs w:val="22"/>
        </w:rPr>
        <w:t xml:space="preserve"> услуги</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 xml:space="preserve">2.6. </w:t>
      </w:r>
      <w:r w:rsidRPr="00CF5A69">
        <w:rPr>
          <w:sz w:val="22"/>
          <w:szCs w:val="22"/>
        </w:rPr>
        <w:t>Срок принятия постановления Админи</w:t>
      </w:r>
      <w:r w:rsidRPr="00CF5A69" w:rsidR="001772AD">
        <w:rPr>
          <w:sz w:val="22"/>
          <w:szCs w:val="22"/>
        </w:rPr>
        <w:t xml:space="preserve">страции </w:t>
      </w:r>
      <w:r w:rsidRPr="00CF5A69">
        <w:rPr>
          <w:sz w:val="22"/>
          <w:szCs w:val="22"/>
        </w:rPr>
        <w:t xml:space="preserve"> о присвоении объекту адресации адреса или аннулирование его адреса</w:t>
      </w:r>
      <w:r w:rsidRPr="00CF5A69">
        <w:rPr>
          <w:sz w:val="22"/>
          <w:szCs w:val="22"/>
        </w:rPr>
        <w:t xml:space="preserve"> </w:t>
      </w:r>
      <w:r w:rsidRPr="00CF5A69">
        <w:rPr>
          <w:sz w:val="22"/>
          <w:szCs w:val="22"/>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w:t>
      </w:r>
      <w:r w:rsidRPr="00CF5A69">
        <w:rPr>
          <w:sz w:val="22"/>
          <w:szCs w:val="22"/>
        </w:rPr>
        <w:t xml:space="preserve"> рабочих дней.</w:t>
      </w:r>
    </w:p>
    <w:p w:rsidR="00DD09CE" w:rsidRPr="00CF5A69" w:rsidP="00DD09CE">
      <w:pPr>
        <w:autoSpaceDE w:val="0"/>
        <w:autoSpaceDN w:val="0"/>
        <w:adjustRightInd w:val="0"/>
        <w:ind w:firstLine="709"/>
        <w:jc w:val="both"/>
        <w:rPr>
          <w:sz w:val="22"/>
          <w:szCs w:val="22"/>
        </w:rPr>
      </w:pPr>
      <w:r w:rsidRPr="00CF5A69">
        <w:rPr>
          <w:sz w:val="22"/>
          <w:szCs w:val="22"/>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r w:rsidRPr="00CF5A69">
        <w:rPr>
          <w:sz w:val="22"/>
          <w:szCs w:val="22"/>
        </w:rPr>
        <w:t>предусмотренных</w:t>
      </w:r>
      <w:r w:rsidRPr="00CF5A69">
        <w:rPr>
          <w:sz w:val="22"/>
          <w:szCs w:val="22"/>
        </w:rPr>
        <w:t xml:space="preserve"> подпунктами 2.8.1.-2.8.9. Административного регламента надлежащим образом оформленных документов.</w:t>
      </w:r>
    </w:p>
    <w:p w:rsidR="00DD09CE" w:rsidRPr="00CF5A69" w:rsidP="00DD09CE">
      <w:pPr>
        <w:autoSpaceDE w:val="0"/>
        <w:autoSpaceDN w:val="0"/>
        <w:adjustRightInd w:val="0"/>
        <w:ind w:firstLine="709"/>
        <w:jc w:val="both"/>
        <w:rPr>
          <w:sz w:val="22"/>
          <w:szCs w:val="22"/>
        </w:rPr>
      </w:pPr>
      <w:r w:rsidRPr="00CF5A69">
        <w:rPr>
          <w:sz w:val="22"/>
          <w:szCs w:val="22"/>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sidRPr="00CF5A69" w:rsidR="005E35E6">
        <w:rPr>
          <w:sz w:val="22"/>
          <w:szCs w:val="22"/>
        </w:rPr>
        <w:t>нистрацию</w:t>
      </w:r>
      <w:r w:rsidRPr="00CF5A69">
        <w:rPr>
          <w:sz w:val="22"/>
          <w:szCs w:val="22"/>
        </w:rPr>
        <w:t xml:space="preserve">. </w:t>
      </w:r>
    </w:p>
    <w:p w:rsidR="00DD09CE" w:rsidRPr="00CF5A69" w:rsidP="00DD09CE">
      <w:pPr>
        <w:autoSpaceDE w:val="0"/>
        <w:autoSpaceDN w:val="0"/>
        <w:adjustRightInd w:val="0"/>
        <w:ind w:firstLine="709"/>
        <w:jc w:val="both"/>
        <w:rPr>
          <w:sz w:val="22"/>
          <w:szCs w:val="22"/>
        </w:rPr>
      </w:pPr>
      <w:r w:rsidRPr="00CF5A69">
        <w:rPr>
          <w:sz w:val="22"/>
          <w:szCs w:val="22"/>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r w:rsidRPr="00CF5A69">
        <w:rPr>
          <w:sz w:val="22"/>
          <w:szCs w:val="22"/>
        </w:rPr>
        <w:t>предусмотренных</w:t>
      </w:r>
      <w:r w:rsidRPr="00CF5A69">
        <w:rPr>
          <w:sz w:val="22"/>
          <w:szCs w:val="22"/>
        </w:rPr>
        <w:t xml:space="preserve"> подпунктами </w:t>
      </w:r>
      <w:r w:rsidRPr="00CF5A69">
        <w:rPr>
          <w:sz w:val="22"/>
          <w:szCs w:val="22"/>
        </w:rPr>
        <w:br/>
        <w:t xml:space="preserve">2.8.1.-2.8.9. Административного регламента надлежащим образом оформленных документов. </w:t>
      </w:r>
    </w:p>
    <w:p w:rsidR="00DD09CE" w:rsidRPr="00CF5A69" w:rsidP="00DD09CE">
      <w:pPr>
        <w:autoSpaceDE w:val="0"/>
        <w:autoSpaceDN w:val="0"/>
        <w:adjustRightInd w:val="0"/>
        <w:ind w:firstLine="709"/>
        <w:jc w:val="both"/>
        <w:rPr>
          <w:sz w:val="22"/>
          <w:szCs w:val="22"/>
        </w:rPr>
      </w:pPr>
      <w:r w:rsidRPr="00CF5A69">
        <w:rPr>
          <w:sz w:val="22"/>
          <w:szCs w:val="22"/>
        </w:rPr>
        <w:t>Постановление Администрации о присвоении объекту адресации адреса или аннулирование его адреса</w:t>
      </w:r>
      <w:r w:rsidRPr="00CF5A69">
        <w:rPr>
          <w:sz w:val="22"/>
          <w:szCs w:val="22"/>
        </w:rPr>
        <w:t xml:space="preserve"> </w:t>
      </w:r>
      <w:r w:rsidRPr="00CF5A69">
        <w:rPr>
          <w:sz w:val="22"/>
          <w:szCs w:val="22"/>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D09CE" w:rsidRPr="00CF5A69" w:rsidP="00DD09CE">
      <w:pPr>
        <w:autoSpaceDE w:val="0"/>
        <w:autoSpaceDN w:val="0"/>
        <w:adjustRightInd w:val="0"/>
        <w:ind w:firstLine="709"/>
        <w:jc w:val="both"/>
        <w:rPr>
          <w:sz w:val="22"/>
          <w:szCs w:val="22"/>
        </w:rPr>
      </w:pPr>
      <w:r w:rsidRPr="00CF5A69">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D09CE" w:rsidRPr="00CF5A69" w:rsidP="00DD09CE">
      <w:pPr>
        <w:autoSpaceDE w:val="0"/>
        <w:autoSpaceDN w:val="0"/>
        <w:adjustRightInd w:val="0"/>
        <w:ind w:firstLine="709"/>
        <w:jc w:val="both"/>
        <w:rPr>
          <w:sz w:val="22"/>
          <w:szCs w:val="22"/>
        </w:rPr>
      </w:pPr>
      <w:r w:rsidRPr="00CF5A69">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D09CE" w:rsidRPr="00CF5A69" w:rsidP="00DD09CE">
      <w:pPr>
        <w:autoSpaceDE w:val="0"/>
        <w:autoSpaceDN w:val="0"/>
        <w:adjustRightInd w:val="0"/>
        <w:ind w:firstLine="709"/>
        <w:jc w:val="both"/>
        <w:rPr>
          <w:sz w:val="22"/>
          <w:szCs w:val="22"/>
        </w:rPr>
      </w:pPr>
      <w:r w:rsidRPr="00CF5A69">
        <w:rPr>
          <w:sz w:val="22"/>
          <w:szCs w:val="22"/>
        </w:rPr>
        <w:t>При наличии в заявлении указания о выдаче результата муниципальной услуги через многофункциональный центр по месту</w:t>
      </w:r>
      <w:r w:rsidRPr="00CF5A69">
        <w:rPr>
          <w:sz w:val="22"/>
          <w:szCs w:val="22"/>
        </w:rPr>
        <w:t xml:space="preserve"> предст</w:t>
      </w:r>
      <w:r w:rsidRPr="00CF5A69" w:rsidR="005E35E6">
        <w:rPr>
          <w:sz w:val="22"/>
          <w:szCs w:val="22"/>
        </w:rPr>
        <w:t>авления заявления Администрация</w:t>
      </w:r>
      <w:r w:rsidRPr="00CF5A69">
        <w:rPr>
          <w:sz w:val="22"/>
          <w:szCs w:val="22"/>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autoSpaceDE w:val="0"/>
        <w:autoSpaceDN w:val="0"/>
        <w:adjustRightInd w:val="0"/>
        <w:ind w:firstLine="540"/>
        <w:jc w:val="both"/>
        <w:rPr>
          <w:sz w:val="22"/>
          <w:szCs w:val="22"/>
        </w:rPr>
      </w:pPr>
      <w:r w:rsidRPr="00CF5A69">
        <w:rPr>
          <w:sz w:val="22"/>
          <w:szCs w:val="2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D09CE" w:rsidRPr="00CF5A69" w:rsidP="00DD09CE">
      <w:pPr>
        <w:autoSpaceDE w:val="0"/>
        <w:autoSpaceDN w:val="0"/>
        <w:adjustRightInd w:val="0"/>
        <w:ind w:firstLine="709"/>
        <w:jc w:val="both"/>
        <w:outlineLvl w:val="0"/>
        <w:rPr>
          <w:b/>
          <w:bCs/>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 xml:space="preserve">Исчерпывающий перечень документов, необходимых в соответствии </w:t>
      </w:r>
      <w:r w:rsidRPr="00CF5A69">
        <w:rPr>
          <w:b/>
          <w:bCs/>
          <w:sz w:val="22"/>
          <w:szCs w:val="22"/>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widowControl w:val="0"/>
        <w:tabs>
          <w:tab w:val="left" w:pos="567"/>
        </w:tabs>
        <w:ind w:firstLine="709"/>
        <w:contextualSpacing/>
        <w:jc w:val="both"/>
        <w:rPr>
          <w:sz w:val="22"/>
          <w:szCs w:val="22"/>
        </w:rPr>
      </w:pPr>
      <w:bookmarkStart w:id="2" w:name="Par0"/>
      <w:bookmarkEnd w:id="2"/>
      <w:r w:rsidRPr="00CF5A69">
        <w:rPr>
          <w:sz w:val="22"/>
          <w:szCs w:val="22"/>
        </w:rPr>
        <w:t xml:space="preserve">2.8 Исчерпывающий перечень документов, необходимых в соответствии с нормативными </w:t>
      </w:r>
      <w:r w:rsidRPr="00CF5A69">
        <w:rPr>
          <w:sz w:val="22"/>
          <w:szCs w:val="22"/>
        </w:rPr>
        <w:t>правовыми актами для предоставления муниципальной услуги, подлежащих представлению заявителем:</w:t>
      </w:r>
    </w:p>
    <w:p w:rsidR="00DD09CE" w:rsidRPr="00CF5A69" w:rsidP="00DD09CE">
      <w:pPr>
        <w:autoSpaceDE w:val="0"/>
        <w:autoSpaceDN w:val="0"/>
        <w:adjustRightInd w:val="0"/>
        <w:ind w:firstLine="709"/>
        <w:jc w:val="both"/>
        <w:rPr>
          <w:bCs/>
          <w:sz w:val="22"/>
          <w:szCs w:val="22"/>
        </w:rPr>
      </w:pPr>
      <w:r w:rsidRPr="00CF5A69">
        <w:rPr>
          <w:bCs/>
          <w:sz w:val="22"/>
          <w:szCs w:val="22"/>
        </w:rPr>
        <w:t xml:space="preserve">2.8.1. заявление о </w:t>
      </w:r>
      <w:r w:rsidRPr="00CF5A69">
        <w:rPr>
          <w:sz w:val="22"/>
          <w:szCs w:val="22"/>
        </w:rPr>
        <w:t xml:space="preserve">выдаче присвоении объекту адресации адреса </w:t>
      </w:r>
      <w:r w:rsidRPr="00CF5A69">
        <w:rPr>
          <w:bCs/>
          <w:sz w:val="22"/>
          <w:szCs w:val="22"/>
        </w:rPr>
        <w:t>по форме, утвержденной приказом Минфина России от 11.12.2014 г. № 146н поданное в адрес Администрации следующими способами:</w:t>
      </w:r>
    </w:p>
    <w:p w:rsidR="00DD09CE" w:rsidRPr="00CF5A69" w:rsidP="00DD09CE">
      <w:pPr>
        <w:numPr>
          <w:ilvl w:val="0"/>
          <w:numId w:val="5"/>
        </w:numPr>
        <w:tabs>
          <w:tab w:val="left" w:pos="1134"/>
        </w:tabs>
        <w:autoSpaceDE w:val="0"/>
        <w:autoSpaceDN w:val="0"/>
        <w:adjustRightInd w:val="0"/>
        <w:ind w:left="0" w:firstLine="709"/>
        <w:contextualSpacing/>
        <w:jc w:val="both"/>
        <w:rPr>
          <w:sz w:val="22"/>
          <w:szCs w:val="22"/>
        </w:rPr>
      </w:pPr>
      <w:r w:rsidRPr="00CF5A69">
        <w:rPr>
          <w:sz w:val="22"/>
          <w:szCs w:val="22"/>
        </w:rPr>
        <w:t xml:space="preserve">в форме документа на бумажном носителе – посредством личного обращения в </w:t>
      </w:r>
      <w:r w:rsidRPr="00CF5A69" w:rsidR="005E35E6">
        <w:rPr>
          <w:sz w:val="22"/>
          <w:szCs w:val="22"/>
        </w:rPr>
        <w:t xml:space="preserve">Администрации </w:t>
      </w:r>
      <w:r w:rsidRPr="00CF5A69">
        <w:rPr>
          <w:sz w:val="22"/>
          <w:szCs w:val="22"/>
        </w:rPr>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D09CE" w:rsidRPr="00CF5A69" w:rsidP="00DD09CE">
      <w:pPr>
        <w:numPr>
          <w:ilvl w:val="0"/>
          <w:numId w:val="5"/>
        </w:numPr>
        <w:tabs>
          <w:tab w:val="left" w:pos="1134"/>
        </w:tabs>
        <w:autoSpaceDE w:val="0"/>
        <w:autoSpaceDN w:val="0"/>
        <w:adjustRightInd w:val="0"/>
        <w:ind w:left="0" w:firstLine="709"/>
        <w:contextualSpacing/>
        <w:jc w:val="both"/>
        <w:rPr>
          <w:sz w:val="22"/>
          <w:szCs w:val="22"/>
        </w:rPr>
      </w:pPr>
      <w:r w:rsidRPr="00CF5A69">
        <w:rPr>
          <w:sz w:val="22"/>
          <w:szCs w:val="22"/>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D09CE" w:rsidRPr="00CF5A69" w:rsidP="00DD09CE">
      <w:pPr>
        <w:tabs>
          <w:tab w:val="left" w:pos="1134"/>
        </w:tabs>
        <w:autoSpaceDE w:val="0"/>
        <w:autoSpaceDN w:val="0"/>
        <w:adjustRightInd w:val="0"/>
        <w:ind w:firstLine="709"/>
        <w:contextualSpacing/>
        <w:jc w:val="both"/>
        <w:rPr>
          <w:sz w:val="22"/>
          <w:szCs w:val="22"/>
        </w:rPr>
      </w:pPr>
      <w:r w:rsidRPr="00CF5A69">
        <w:rPr>
          <w:sz w:val="22"/>
          <w:szCs w:val="22"/>
        </w:rPr>
        <w:t>В заявлении также указывается один из способов предоставления результатов предоставления муниципальной услуги:</w:t>
      </w:r>
    </w:p>
    <w:p w:rsidR="00DD09CE" w:rsidRPr="00CF5A69" w:rsidP="00DD09CE">
      <w:pPr>
        <w:pStyle w:val="ConsPlusNormal"/>
        <w:ind w:firstLine="709"/>
        <w:jc w:val="both"/>
        <w:rPr>
          <w:sz w:val="22"/>
          <w:szCs w:val="22"/>
        </w:rPr>
      </w:pPr>
      <w:r w:rsidRPr="00CF5A69">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D09CE" w:rsidRPr="00CF5A69" w:rsidP="00DD09CE">
      <w:pPr>
        <w:pStyle w:val="ConsPlusNormal"/>
        <w:ind w:firstLine="709"/>
        <w:jc w:val="both"/>
        <w:rPr>
          <w:sz w:val="22"/>
          <w:szCs w:val="22"/>
        </w:rPr>
      </w:pPr>
      <w:r w:rsidRPr="00CF5A69">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D09CE" w:rsidRPr="00CF5A69" w:rsidP="00DD09CE">
      <w:pPr>
        <w:pStyle w:val="ConsPlusNormal"/>
        <w:ind w:firstLine="709"/>
        <w:jc w:val="both"/>
        <w:rPr>
          <w:sz w:val="22"/>
          <w:szCs w:val="22"/>
        </w:rPr>
      </w:pPr>
      <w:r w:rsidRPr="00CF5A69">
        <w:rPr>
          <w:sz w:val="22"/>
          <w:szCs w:val="22"/>
        </w:rPr>
        <w:t>в форме документа на бумажном носителе через многофункциональный центр по месту представления заявления.</w:t>
      </w:r>
    </w:p>
    <w:p w:rsidR="00DD09CE" w:rsidRPr="00CF5A69" w:rsidP="00DD09CE">
      <w:pPr>
        <w:autoSpaceDE w:val="0"/>
        <w:autoSpaceDN w:val="0"/>
        <w:adjustRightInd w:val="0"/>
        <w:ind w:firstLine="709"/>
        <w:jc w:val="both"/>
        <w:rPr>
          <w:sz w:val="22"/>
          <w:szCs w:val="22"/>
        </w:rPr>
      </w:pPr>
      <w:r w:rsidRPr="00CF5A69">
        <w:rPr>
          <w:sz w:val="22"/>
          <w:szCs w:val="22"/>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D09CE" w:rsidRPr="00CF5A69" w:rsidP="00DD09CE">
      <w:pPr>
        <w:autoSpaceDE w:val="0"/>
        <w:autoSpaceDN w:val="0"/>
        <w:adjustRightInd w:val="0"/>
        <w:ind w:firstLine="709"/>
        <w:jc w:val="both"/>
        <w:rPr>
          <w:sz w:val="22"/>
          <w:szCs w:val="22"/>
        </w:rPr>
      </w:pPr>
      <w:r w:rsidRPr="00CF5A69">
        <w:rPr>
          <w:sz w:val="22"/>
          <w:szCs w:val="22"/>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r>
        <w:fldChar w:fldCharType="begin"/>
      </w:r>
      <w:r>
        <w:instrText xml:space="preserve"> HYPERLINK "consultantplus://offline/ref=F14E57A05D33D5671325A005D1FCD7B5883965F6BC272F4F691E0A56A984D18F60A0CE290ED46EFE553F30EDB816050D142464K722G" </w:instrText>
      </w:r>
      <w:r>
        <w:fldChar w:fldCharType="separate"/>
      </w:r>
      <w:r w:rsidRPr="00CF5A69">
        <w:rPr>
          <w:rStyle w:val="Hyperlink"/>
          <w:color w:val="auto"/>
          <w:sz w:val="22"/>
          <w:szCs w:val="22"/>
          <w:u w:val="none"/>
        </w:rPr>
        <w:t>частью 2 статьи 21.1</w:t>
      </w:r>
      <w:r>
        <w:fldChar w:fldCharType="end"/>
      </w:r>
      <w:r w:rsidRPr="00CF5A69">
        <w:rPr>
          <w:sz w:val="22"/>
          <w:szCs w:val="22"/>
        </w:rPr>
        <w:t xml:space="preserve"> Федерального закона «Об организации предоставления государственных и муниципальных услуг».</w:t>
      </w:r>
    </w:p>
    <w:p w:rsidR="00DD09CE" w:rsidRPr="00CF5A69" w:rsidP="00DD09CE">
      <w:pPr>
        <w:autoSpaceDE w:val="0"/>
        <w:autoSpaceDN w:val="0"/>
        <w:adjustRightInd w:val="0"/>
        <w:ind w:firstLine="709"/>
        <w:jc w:val="both"/>
        <w:rPr>
          <w:sz w:val="22"/>
          <w:szCs w:val="22"/>
        </w:rPr>
      </w:pPr>
      <w:r w:rsidRPr="00CF5A69">
        <w:rPr>
          <w:sz w:val="22"/>
          <w:szCs w:val="22"/>
        </w:rPr>
        <w:t xml:space="preserve">При представлении заявления кадастровым инженером к такому заявлению прилагается копия документа, предусмотренного </w:t>
      </w:r>
      <w:r>
        <w:fldChar w:fldCharType="begin"/>
      </w:r>
      <w:r>
        <w:instrText xml:space="preserve"> HYPERLINK "consultantplus://offline/ref=EDDCFDFFBDE24A98FCAF0C1CAE7E3AFF4A4D2BF0631D0A80024CD0AC259DEA0EDB239C53CFBB2F942DAAFB5F16EF6BD5B26E75105272B912iE19G" </w:instrText>
      </w:r>
      <w:r>
        <w:fldChar w:fldCharType="separate"/>
      </w:r>
      <w:r w:rsidRPr="00CF5A69">
        <w:rPr>
          <w:rStyle w:val="Hyperlink"/>
          <w:color w:val="auto"/>
          <w:sz w:val="22"/>
          <w:szCs w:val="22"/>
          <w:u w:val="none"/>
        </w:rPr>
        <w:t>статьей 35</w:t>
      </w:r>
      <w:r>
        <w:fldChar w:fldCharType="end"/>
      </w:r>
      <w:r w:rsidRPr="00CF5A69">
        <w:rPr>
          <w:sz w:val="22"/>
          <w:szCs w:val="22"/>
        </w:rPr>
        <w:t xml:space="preserve"> или </w:t>
      </w:r>
      <w:r>
        <w:fldChar w:fldCharType="begin"/>
      </w:r>
      <w:r>
        <w:instrText xml:space="preserve"> HYPERLINK "consultantplus://offline/ref=EDDCFDFFBDE24A98FCAF0C1CAE7E3AFF4A4D2BF0631D0A80024CD0AC259DEA0EDB239C51C8BD27C37AE5FA0353BB78D4B66E77154Ei711G" </w:instrText>
      </w:r>
      <w:r>
        <w:fldChar w:fldCharType="separate"/>
      </w:r>
      <w:r w:rsidRPr="00CF5A69">
        <w:rPr>
          <w:rStyle w:val="Hyperlink"/>
          <w:color w:val="auto"/>
          <w:sz w:val="22"/>
          <w:szCs w:val="22"/>
          <w:u w:val="none"/>
        </w:rPr>
        <w:t>статьей 42.3</w:t>
      </w:r>
      <w:r>
        <w:fldChar w:fldCharType="end"/>
      </w:r>
      <w:r w:rsidRPr="00CF5A69">
        <w:rPr>
          <w:sz w:val="22"/>
          <w:szCs w:val="22"/>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D09CE" w:rsidRPr="00CF5A69" w:rsidP="00DD09CE">
      <w:pPr>
        <w:autoSpaceDE w:val="0"/>
        <w:autoSpaceDN w:val="0"/>
        <w:adjustRightInd w:val="0"/>
        <w:ind w:firstLine="709"/>
        <w:jc w:val="both"/>
        <w:rPr>
          <w:sz w:val="22"/>
          <w:szCs w:val="22"/>
        </w:rPr>
      </w:pPr>
      <w:r w:rsidRPr="00CF5A69">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D09CE" w:rsidRPr="00CF5A69" w:rsidP="00DD09CE">
      <w:pPr>
        <w:autoSpaceDE w:val="0"/>
        <w:autoSpaceDN w:val="0"/>
        <w:adjustRightInd w:val="0"/>
        <w:ind w:firstLine="709"/>
        <w:jc w:val="both"/>
        <w:rPr>
          <w:sz w:val="22"/>
          <w:szCs w:val="22"/>
        </w:rPr>
      </w:pPr>
      <w:r w:rsidRPr="00CF5A69">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D09CE" w:rsidRPr="00CF5A69" w:rsidP="00DD09CE">
      <w:pPr>
        <w:autoSpaceDE w:val="0"/>
        <w:autoSpaceDN w:val="0"/>
        <w:adjustRightInd w:val="0"/>
        <w:ind w:firstLine="709"/>
        <w:jc w:val="both"/>
        <w:rPr>
          <w:bCs/>
          <w:sz w:val="22"/>
          <w:szCs w:val="22"/>
        </w:rPr>
      </w:pPr>
      <w:r w:rsidRPr="00CF5A69">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D09CE" w:rsidRPr="00CF5A69" w:rsidP="00DD09CE">
      <w:pPr>
        <w:autoSpaceDE w:val="0"/>
        <w:autoSpaceDN w:val="0"/>
        <w:adjustRightInd w:val="0"/>
        <w:ind w:firstLine="709"/>
        <w:jc w:val="both"/>
        <w:rPr>
          <w:bCs/>
          <w:sz w:val="22"/>
          <w:szCs w:val="22"/>
        </w:rPr>
      </w:pPr>
      <w:r w:rsidRPr="00CF5A69">
        <w:rPr>
          <w:bCs/>
          <w:sz w:val="22"/>
          <w:szCs w:val="22"/>
        </w:rPr>
        <w:t>о форме проведения общего собрания собственников помещений в многоквартирном доме (собрание или заочное голосование);</w:t>
      </w:r>
    </w:p>
    <w:p w:rsidR="00DD09CE" w:rsidRPr="00CF5A69" w:rsidP="00DD09CE">
      <w:pPr>
        <w:autoSpaceDE w:val="0"/>
        <w:autoSpaceDN w:val="0"/>
        <w:adjustRightInd w:val="0"/>
        <w:ind w:firstLine="709"/>
        <w:jc w:val="both"/>
        <w:rPr>
          <w:bCs/>
          <w:sz w:val="22"/>
          <w:szCs w:val="22"/>
        </w:rPr>
      </w:pPr>
      <w:r w:rsidRPr="00CF5A69">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D09CE" w:rsidRPr="00CF5A69" w:rsidP="00DD09CE">
      <w:pPr>
        <w:autoSpaceDE w:val="0"/>
        <w:autoSpaceDN w:val="0"/>
        <w:adjustRightInd w:val="0"/>
        <w:ind w:firstLine="709"/>
        <w:jc w:val="both"/>
        <w:rPr>
          <w:bCs/>
          <w:sz w:val="22"/>
          <w:szCs w:val="22"/>
        </w:rPr>
      </w:pPr>
      <w:r w:rsidRPr="00CF5A69">
        <w:rPr>
          <w:bCs/>
          <w:sz w:val="22"/>
          <w:szCs w:val="22"/>
        </w:rPr>
        <w:t>о повестке дня общего собрания;</w:t>
      </w:r>
    </w:p>
    <w:p w:rsidR="00DD09CE" w:rsidRPr="00CF5A69" w:rsidP="00DD09CE">
      <w:pPr>
        <w:autoSpaceDE w:val="0"/>
        <w:autoSpaceDN w:val="0"/>
        <w:adjustRightInd w:val="0"/>
        <w:ind w:firstLine="709"/>
        <w:jc w:val="both"/>
        <w:rPr>
          <w:bCs/>
          <w:sz w:val="22"/>
          <w:szCs w:val="22"/>
        </w:rPr>
      </w:pPr>
      <w:r w:rsidRPr="00CF5A69">
        <w:rPr>
          <w:bCs/>
          <w:sz w:val="22"/>
          <w:szCs w:val="22"/>
        </w:rPr>
        <w:t xml:space="preserve">о </w:t>
      </w:r>
      <w:r w:rsidRPr="00CF5A69">
        <w:rPr>
          <w:bCs/>
          <w:sz w:val="22"/>
          <w:szCs w:val="22"/>
        </w:rPr>
        <w:t>решении</w:t>
      </w:r>
      <w:r w:rsidRPr="00CF5A69">
        <w:rPr>
          <w:bCs/>
          <w:sz w:val="22"/>
          <w:szCs w:val="22"/>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D09CE" w:rsidRPr="00CF5A69" w:rsidP="00DD09CE">
      <w:pPr>
        <w:autoSpaceDE w:val="0"/>
        <w:autoSpaceDN w:val="0"/>
        <w:adjustRightInd w:val="0"/>
        <w:ind w:firstLine="709"/>
        <w:jc w:val="both"/>
        <w:rPr>
          <w:bCs/>
          <w:sz w:val="22"/>
          <w:szCs w:val="22"/>
        </w:rPr>
      </w:pPr>
      <w:r w:rsidRPr="00CF5A69">
        <w:rPr>
          <w:bCs/>
          <w:sz w:val="22"/>
          <w:szCs w:val="22"/>
        </w:rPr>
        <w:t>о выборе уполномоченного лица с указанием его паспортных данных;</w:t>
      </w:r>
    </w:p>
    <w:p w:rsidR="00DD09CE" w:rsidRPr="00CF5A69" w:rsidP="00DD09CE">
      <w:pPr>
        <w:autoSpaceDE w:val="0"/>
        <w:autoSpaceDN w:val="0"/>
        <w:adjustRightInd w:val="0"/>
        <w:ind w:firstLine="709"/>
        <w:jc w:val="both"/>
        <w:rPr>
          <w:bCs/>
          <w:sz w:val="22"/>
          <w:szCs w:val="22"/>
        </w:rPr>
      </w:pPr>
      <w:r w:rsidRPr="00CF5A69">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r w:rsidRPr="00CF5A69">
        <w:rPr>
          <w:bCs/>
          <w:sz w:val="22"/>
          <w:szCs w:val="22"/>
        </w:rPr>
        <w:t>а(</w:t>
      </w:r>
      <w:r w:rsidRPr="00CF5A69">
        <w:rPr>
          <w:bCs/>
          <w:sz w:val="22"/>
          <w:szCs w:val="22"/>
        </w:rPr>
        <w:t>ов</w:t>
      </w:r>
      <w:r w:rsidRPr="00CF5A69">
        <w:rPr>
          <w:bCs/>
          <w:sz w:val="22"/>
          <w:szCs w:val="22"/>
        </w:rPr>
        <w:t>), являющегося(</w:t>
      </w:r>
      <w:r w:rsidRPr="00CF5A69">
        <w:rPr>
          <w:bCs/>
          <w:sz w:val="22"/>
          <w:szCs w:val="22"/>
        </w:rPr>
        <w:t>ихся</w:t>
      </w:r>
      <w:r w:rsidRPr="00CF5A69">
        <w:rPr>
          <w:bCs/>
          <w:sz w:val="22"/>
          <w:szCs w:val="22"/>
        </w:rPr>
        <w:t>) результатом предоставления государственной услуги.</w:t>
      </w:r>
    </w:p>
    <w:p w:rsidR="00DD09CE" w:rsidRPr="00CF5A69" w:rsidP="00DD09CE">
      <w:pPr>
        <w:autoSpaceDE w:val="0"/>
        <w:autoSpaceDN w:val="0"/>
        <w:adjustRightInd w:val="0"/>
        <w:ind w:firstLine="709"/>
        <w:jc w:val="both"/>
        <w:rPr>
          <w:bCs/>
          <w:sz w:val="22"/>
          <w:szCs w:val="22"/>
        </w:rPr>
      </w:pPr>
      <w:r w:rsidRPr="00CF5A69">
        <w:rPr>
          <w:bCs/>
          <w:sz w:val="22"/>
          <w:szCs w:val="22"/>
        </w:rPr>
        <w:t xml:space="preserve">В случае обращения с заявлением от имени членов садоводческого, огороднического </w:t>
      </w:r>
      <w:r w:rsidRPr="00CF5A69">
        <w:rPr>
          <w:bCs/>
          <w:sz w:val="22"/>
          <w:szCs w:val="22"/>
        </w:rPr>
        <w:t>и(</w:t>
      </w:r>
      <w:r w:rsidRPr="00CF5A69">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D09CE" w:rsidRPr="00CF5A69" w:rsidP="00DD09CE">
      <w:pPr>
        <w:autoSpaceDE w:val="0"/>
        <w:autoSpaceDN w:val="0"/>
        <w:adjustRightInd w:val="0"/>
        <w:ind w:firstLine="709"/>
        <w:jc w:val="both"/>
        <w:rPr>
          <w:bCs/>
          <w:sz w:val="22"/>
          <w:szCs w:val="22"/>
        </w:rPr>
      </w:pPr>
      <w:r w:rsidRPr="00CF5A69">
        <w:rPr>
          <w:bCs/>
          <w:sz w:val="22"/>
          <w:szCs w:val="22"/>
        </w:rPr>
        <w:t xml:space="preserve">о членах садоводческого, огороднического </w:t>
      </w:r>
      <w:r w:rsidRPr="00CF5A69">
        <w:rPr>
          <w:bCs/>
          <w:sz w:val="22"/>
          <w:szCs w:val="22"/>
        </w:rPr>
        <w:t>и(</w:t>
      </w:r>
      <w:r w:rsidRPr="00CF5A69">
        <w:rPr>
          <w:bCs/>
          <w:sz w:val="22"/>
          <w:szCs w:val="22"/>
        </w:rPr>
        <w:t>или) дачного некоммерческого объединения граждан, принявших участие в общем собрании;</w:t>
      </w:r>
    </w:p>
    <w:p w:rsidR="00DD09CE" w:rsidRPr="00CF5A69" w:rsidP="00DD09CE">
      <w:pPr>
        <w:autoSpaceDE w:val="0"/>
        <w:autoSpaceDN w:val="0"/>
        <w:adjustRightInd w:val="0"/>
        <w:ind w:firstLine="709"/>
        <w:jc w:val="both"/>
        <w:rPr>
          <w:bCs/>
          <w:sz w:val="22"/>
          <w:szCs w:val="22"/>
        </w:rPr>
      </w:pPr>
      <w:r w:rsidRPr="00CF5A69">
        <w:rPr>
          <w:bCs/>
          <w:sz w:val="22"/>
          <w:szCs w:val="22"/>
        </w:rPr>
        <w:t>о повестке дня общего собрания;</w:t>
      </w:r>
    </w:p>
    <w:p w:rsidR="00DD09CE" w:rsidRPr="00CF5A69" w:rsidP="00DD09CE">
      <w:pPr>
        <w:autoSpaceDE w:val="0"/>
        <w:autoSpaceDN w:val="0"/>
        <w:adjustRightInd w:val="0"/>
        <w:ind w:firstLine="709"/>
        <w:jc w:val="both"/>
        <w:rPr>
          <w:bCs/>
          <w:sz w:val="22"/>
          <w:szCs w:val="22"/>
        </w:rPr>
      </w:pPr>
      <w:r w:rsidRPr="00CF5A69">
        <w:rPr>
          <w:bCs/>
          <w:sz w:val="22"/>
          <w:szCs w:val="22"/>
        </w:rPr>
        <w:t xml:space="preserve">о </w:t>
      </w:r>
      <w:r w:rsidRPr="00CF5A69">
        <w:rPr>
          <w:bCs/>
          <w:sz w:val="22"/>
          <w:szCs w:val="22"/>
        </w:rPr>
        <w:t>решении</w:t>
      </w:r>
      <w:r w:rsidRPr="00CF5A69">
        <w:rPr>
          <w:bCs/>
          <w:sz w:val="22"/>
          <w:szCs w:val="22"/>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D09CE" w:rsidRPr="00CF5A69" w:rsidP="00DD09CE">
      <w:pPr>
        <w:autoSpaceDE w:val="0"/>
        <w:autoSpaceDN w:val="0"/>
        <w:adjustRightInd w:val="0"/>
        <w:ind w:firstLine="709"/>
        <w:jc w:val="both"/>
        <w:rPr>
          <w:bCs/>
          <w:sz w:val="22"/>
          <w:szCs w:val="22"/>
        </w:rPr>
      </w:pPr>
      <w:r w:rsidRPr="00CF5A69">
        <w:rPr>
          <w:bCs/>
          <w:sz w:val="22"/>
          <w:szCs w:val="22"/>
        </w:rPr>
        <w:t>о выборе уполномоченного лица с указанием его паспортных данных;</w:t>
      </w:r>
    </w:p>
    <w:p w:rsidR="00DD09CE" w:rsidRPr="00CF5A69" w:rsidP="00DD09CE">
      <w:pPr>
        <w:autoSpaceDE w:val="0"/>
        <w:autoSpaceDN w:val="0"/>
        <w:adjustRightInd w:val="0"/>
        <w:ind w:firstLine="709"/>
        <w:jc w:val="both"/>
        <w:rPr>
          <w:bCs/>
          <w:sz w:val="22"/>
          <w:szCs w:val="22"/>
        </w:rPr>
      </w:pPr>
      <w:r w:rsidRPr="00CF5A69">
        <w:rPr>
          <w:bCs/>
          <w:sz w:val="22"/>
          <w:szCs w:val="22"/>
        </w:rPr>
        <w:t xml:space="preserve">о решении о наделении уполномоченного лица правом действовать от имени членов садоводческого, огороднического </w:t>
      </w:r>
      <w:r w:rsidRPr="00CF5A69">
        <w:rPr>
          <w:bCs/>
          <w:sz w:val="22"/>
          <w:szCs w:val="22"/>
        </w:rPr>
        <w:t>и(</w:t>
      </w:r>
      <w:r w:rsidRPr="00CF5A69">
        <w:rPr>
          <w:bCs/>
          <w:sz w:val="22"/>
          <w:szCs w:val="22"/>
        </w:rPr>
        <w:t>или) дачного некоммерческого объединения при обращении за предоставлением государственной услуги и при получении документа(</w:t>
      </w:r>
      <w:r w:rsidRPr="00CF5A69">
        <w:rPr>
          <w:bCs/>
          <w:sz w:val="22"/>
          <w:szCs w:val="22"/>
        </w:rPr>
        <w:t>ов</w:t>
      </w:r>
      <w:r w:rsidRPr="00CF5A69">
        <w:rPr>
          <w:bCs/>
          <w:sz w:val="22"/>
          <w:szCs w:val="22"/>
        </w:rPr>
        <w:t>), являющегося(</w:t>
      </w:r>
      <w:r w:rsidRPr="00CF5A69">
        <w:rPr>
          <w:bCs/>
          <w:sz w:val="22"/>
          <w:szCs w:val="22"/>
        </w:rPr>
        <w:t>ихся</w:t>
      </w:r>
      <w:r w:rsidRPr="00CF5A69">
        <w:rPr>
          <w:bCs/>
          <w:sz w:val="22"/>
          <w:szCs w:val="22"/>
        </w:rPr>
        <w:t>) результатом предоставления государственной услуги.</w:t>
      </w:r>
    </w:p>
    <w:p w:rsidR="00DD09CE" w:rsidRPr="00CF5A69" w:rsidP="00DD09CE">
      <w:pPr>
        <w:pStyle w:val="NormalWeb"/>
        <w:spacing w:before="0" w:beforeAutospacing="0" w:after="0" w:afterAutospacing="0"/>
        <w:ind w:firstLine="709"/>
        <w:jc w:val="both"/>
        <w:rPr>
          <w:bCs/>
          <w:color w:val="auto"/>
          <w:sz w:val="22"/>
          <w:szCs w:val="22"/>
        </w:rPr>
      </w:pPr>
      <w:r w:rsidRPr="00CF5A69">
        <w:rPr>
          <w:bCs/>
          <w:color w:val="auto"/>
          <w:sz w:val="22"/>
          <w:szCs w:val="22"/>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D09CE" w:rsidRPr="00CF5A69" w:rsidP="00DD09CE">
      <w:pPr>
        <w:autoSpaceDE w:val="0"/>
        <w:autoSpaceDN w:val="0"/>
        <w:adjustRightInd w:val="0"/>
        <w:ind w:firstLine="709"/>
        <w:jc w:val="both"/>
        <w:rPr>
          <w:bCs/>
          <w:sz w:val="22"/>
          <w:szCs w:val="22"/>
        </w:rPr>
      </w:pPr>
      <w:r w:rsidRPr="00CF5A69">
        <w:rPr>
          <w:bCs/>
          <w:sz w:val="22"/>
          <w:szCs w:val="22"/>
        </w:rPr>
        <w:t xml:space="preserve">2.8.4. Правоустанавливающие документы на здание (строение), сооружение, в том числе строительство которых не завершено, </w:t>
      </w:r>
      <w:r w:rsidRPr="00CF5A69">
        <w:rPr>
          <w:bCs/>
          <w:sz w:val="22"/>
          <w:szCs w:val="22"/>
        </w:rPr>
        <w:t>права</w:t>
      </w:r>
      <w:r w:rsidRPr="00CF5A69">
        <w:rPr>
          <w:bCs/>
          <w:sz w:val="22"/>
          <w:szCs w:val="22"/>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DD09CE" w:rsidRPr="00CF5A69" w:rsidP="00DD09CE">
      <w:pPr>
        <w:autoSpaceDE w:val="0"/>
        <w:autoSpaceDN w:val="0"/>
        <w:adjustRightInd w:val="0"/>
        <w:ind w:firstLine="709"/>
        <w:jc w:val="both"/>
        <w:rPr>
          <w:bCs/>
          <w:sz w:val="22"/>
          <w:szCs w:val="22"/>
        </w:rPr>
      </w:pPr>
      <w:r w:rsidRPr="00CF5A69">
        <w:rPr>
          <w:bCs/>
          <w:sz w:val="22"/>
          <w:szCs w:val="22"/>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D09CE" w:rsidRPr="00CF5A69" w:rsidP="00DD09CE">
      <w:pPr>
        <w:autoSpaceDE w:val="0"/>
        <w:autoSpaceDN w:val="0"/>
        <w:adjustRightInd w:val="0"/>
        <w:ind w:firstLine="709"/>
        <w:jc w:val="both"/>
        <w:rPr>
          <w:bCs/>
          <w:sz w:val="22"/>
          <w:szCs w:val="22"/>
        </w:rPr>
      </w:pPr>
      <w:bookmarkStart w:id="3" w:name="Par26"/>
      <w:bookmarkEnd w:id="3"/>
      <w:r w:rsidRPr="00CF5A69">
        <w:rPr>
          <w:bCs/>
          <w:sz w:val="22"/>
          <w:szCs w:val="22"/>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D09CE" w:rsidRPr="00CF5A69" w:rsidP="00DD09CE">
      <w:pPr>
        <w:autoSpaceDE w:val="0"/>
        <w:autoSpaceDN w:val="0"/>
        <w:adjustRightInd w:val="0"/>
        <w:ind w:firstLine="709"/>
        <w:jc w:val="both"/>
        <w:rPr>
          <w:bCs/>
          <w:sz w:val="22"/>
          <w:szCs w:val="22"/>
        </w:rPr>
      </w:pPr>
      <w:r w:rsidRPr="00CF5A69">
        <w:rPr>
          <w:bCs/>
          <w:sz w:val="22"/>
          <w:szCs w:val="22"/>
        </w:rPr>
        <w:t xml:space="preserve">2.8.7. В представляемых документах не допускаются </w:t>
      </w:r>
      <w:r w:rsidRPr="00CF5A69">
        <w:rPr>
          <w:bCs/>
          <w:sz w:val="22"/>
          <w:szCs w:val="22"/>
        </w:rPr>
        <w:t>неудостоверенные</w:t>
      </w:r>
      <w:r w:rsidRPr="00CF5A69">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D09CE" w:rsidRPr="00CF5A69" w:rsidP="00DD09CE">
      <w:pPr>
        <w:autoSpaceDE w:val="0"/>
        <w:autoSpaceDN w:val="0"/>
        <w:adjustRightInd w:val="0"/>
        <w:ind w:firstLine="709"/>
        <w:jc w:val="both"/>
        <w:rPr>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 xml:space="preserve">2.9. Для предоставления муниципальной услуги заявитель вправе представить по собственной инициативе: </w:t>
      </w:r>
    </w:p>
    <w:p w:rsidR="00DD09CE" w:rsidRPr="00CF5A69" w:rsidP="00DD09CE">
      <w:pPr>
        <w:autoSpaceDE w:val="0"/>
        <w:autoSpaceDN w:val="0"/>
        <w:adjustRightInd w:val="0"/>
        <w:ind w:firstLine="709"/>
        <w:jc w:val="both"/>
        <w:rPr>
          <w:sz w:val="22"/>
          <w:szCs w:val="22"/>
        </w:rPr>
      </w:pPr>
      <w:r w:rsidRPr="00CF5A69">
        <w:rPr>
          <w:sz w:val="22"/>
          <w:szCs w:val="22"/>
        </w:rPr>
        <w:t>2.9.1. В отношении земельных участков:</w:t>
      </w:r>
    </w:p>
    <w:p w:rsidR="00DD09CE" w:rsidRPr="00CF5A69" w:rsidP="00DD09CE">
      <w:pPr>
        <w:autoSpaceDE w:val="0"/>
        <w:autoSpaceDN w:val="0"/>
        <w:adjustRightInd w:val="0"/>
        <w:ind w:firstLine="709"/>
        <w:jc w:val="both"/>
        <w:rPr>
          <w:sz w:val="22"/>
          <w:szCs w:val="22"/>
        </w:rPr>
      </w:pPr>
      <w:r w:rsidRPr="00CF5A69">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D09CE" w:rsidRPr="00CF5A69" w:rsidP="00DD09CE">
      <w:pPr>
        <w:autoSpaceDE w:val="0"/>
        <w:autoSpaceDN w:val="0"/>
        <w:adjustRightInd w:val="0"/>
        <w:ind w:firstLine="709"/>
        <w:jc w:val="both"/>
        <w:rPr>
          <w:sz w:val="22"/>
          <w:szCs w:val="22"/>
        </w:rPr>
      </w:pPr>
      <w:r w:rsidRPr="00CF5A69">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D09CE" w:rsidRPr="00CF5A69" w:rsidP="00DD09CE">
      <w:pPr>
        <w:autoSpaceDE w:val="0"/>
        <w:autoSpaceDN w:val="0"/>
        <w:adjustRightInd w:val="0"/>
        <w:ind w:firstLine="709"/>
        <w:jc w:val="both"/>
        <w:rPr>
          <w:sz w:val="22"/>
          <w:szCs w:val="22"/>
        </w:rPr>
      </w:pPr>
      <w:r w:rsidRPr="00CF5A69">
        <w:rPr>
          <w:sz w:val="22"/>
          <w:szCs w:val="22"/>
        </w:rPr>
        <w:t xml:space="preserve">2.9.1.3. Схема расположения объекта адресации на кадастровом плане или кадастровой карте </w:t>
      </w:r>
      <w:r w:rsidRPr="00CF5A69">
        <w:rPr>
          <w:sz w:val="22"/>
          <w:szCs w:val="22"/>
        </w:rPr>
        <w:t>соответсующей</w:t>
      </w:r>
      <w:r w:rsidRPr="00CF5A69">
        <w:rPr>
          <w:sz w:val="22"/>
          <w:szCs w:val="22"/>
        </w:rPr>
        <w:t xml:space="preserve"> территории.</w:t>
      </w:r>
    </w:p>
    <w:p w:rsidR="00DD09CE" w:rsidRPr="00CF5A69" w:rsidP="00DD09CE">
      <w:pPr>
        <w:autoSpaceDE w:val="0"/>
        <w:autoSpaceDN w:val="0"/>
        <w:adjustRightInd w:val="0"/>
        <w:ind w:firstLine="709"/>
        <w:jc w:val="both"/>
        <w:rPr>
          <w:sz w:val="22"/>
          <w:szCs w:val="22"/>
        </w:rPr>
      </w:pPr>
      <w:r w:rsidRPr="00CF5A69">
        <w:rPr>
          <w:sz w:val="22"/>
          <w:szCs w:val="22"/>
        </w:rPr>
        <w:t xml:space="preserve">2.9.2. В отношении зданий (строений), сооружений, в том числе строительство которых не завершено: </w:t>
      </w:r>
    </w:p>
    <w:p w:rsidR="00DD09CE" w:rsidRPr="00CF5A69" w:rsidP="00DD09CE">
      <w:pPr>
        <w:autoSpaceDE w:val="0"/>
        <w:autoSpaceDN w:val="0"/>
        <w:adjustRightInd w:val="0"/>
        <w:ind w:firstLine="709"/>
        <w:jc w:val="both"/>
        <w:rPr>
          <w:sz w:val="22"/>
          <w:szCs w:val="22"/>
        </w:rPr>
      </w:pPr>
      <w:r w:rsidRPr="00CF5A69">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D09CE" w:rsidRPr="00CF5A69" w:rsidP="00DD09CE">
      <w:pPr>
        <w:autoSpaceDE w:val="0"/>
        <w:autoSpaceDN w:val="0"/>
        <w:adjustRightInd w:val="0"/>
        <w:ind w:firstLine="709"/>
        <w:jc w:val="both"/>
        <w:rPr>
          <w:sz w:val="22"/>
          <w:szCs w:val="22"/>
        </w:rPr>
      </w:pPr>
      <w:r w:rsidRPr="00CF5A69">
        <w:rPr>
          <w:sz w:val="22"/>
          <w:szCs w:val="22"/>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fldChar w:fldCharType="begin"/>
      </w:r>
      <w:r>
        <w:instrText xml:space="preserve"> HYPERLINK "consultantplus://offline/ref=9A4F918B674AF647AC29C6131391421A0DD03BBDECD7DF72EC9FBE34D07A1101AE3F7BC6A3532CB4863EAB236E6A0EI" </w:instrText>
      </w:r>
      <w:r>
        <w:fldChar w:fldCharType="separate"/>
      </w:r>
      <w:r w:rsidRPr="00CF5A69">
        <w:rPr>
          <w:rStyle w:val="Hyperlink"/>
          <w:color w:val="auto"/>
          <w:sz w:val="22"/>
          <w:szCs w:val="22"/>
          <w:u w:val="none"/>
        </w:rPr>
        <w:t>кодексом</w:t>
      </w:r>
      <w:r>
        <w:fldChar w:fldCharType="end"/>
      </w:r>
      <w:r w:rsidRPr="00CF5A69">
        <w:rPr>
          <w:sz w:val="22"/>
          <w:szCs w:val="22"/>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D09CE" w:rsidRPr="00CF5A69" w:rsidP="00DD09CE">
      <w:pPr>
        <w:autoSpaceDE w:val="0"/>
        <w:autoSpaceDN w:val="0"/>
        <w:adjustRightInd w:val="0"/>
        <w:ind w:firstLine="709"/>
        <w:jc w:val="both"/>
        <w:rPr>
          <w:sz w:val="22"/>
          <w:szCs w:val="22"/>
        </w:rPr>
      </w:pPr>
      <w:r w:rsidRPr="00CF5A69">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DD09CE" w:rsidRPr="00CF5A69" w:rsidP="00DD09CE">
      <w:pPr>
        <w:autoSpaceDE w:val="0"/>
        <w:autoSpaceDN w:val="0"/>
        <w:adjustRightInd w:val="0"/>
        <w:ind w:firstLine="709"/>
        <w:jc w:val="both"/>
        <w:rPr>
          <w:sz w:val="22"/>
          <w:szCs w:val="22"/>
        </w:rPr>
      </w:pPr>
      <w:r w:rsidRPr="00CF5A69">
        <w:rPr>
          <w:sz w:val="22"/>
          <w:szCs w:val="22"/>
        </w:rPr>
        <w:t>2.9.3. В отношении помещений:</w:t>
      </w:r>
    </w:p>
    <w:p w:rsidR="00DD09CE" w:rsidRPr="00CF5A69" w:rsidP="00DD09CE">
      <w:pPr>
        <w:autoSpaceDE w:val="0"/>
        <w:autoSpaceDN w:val="0"/>
        <w:adjustRightInd w:val="0"/>
        <w:ind w:firstLine="709"/>
        <w:jc w:val="both"/>
        <w:rPr>
          <w:sz w:val="22"/>
          <w:szCs w:val="22"/>
        </w:rPr>
      </w:pPr>
      <w:r w:rsidRPr="00CF5A69">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D09CE" w:rsidRPr="00CF5A69" w:rsidP="00DD09CE">
      <w:pPr>
        <w:autoSpaceDE w:val="0"/>
        <w:autoSpaceDN w:val="0"/>
        <w:adjustRightInd w:val="0"/>
        <w:ind w:firstLine="709"/>
        <w:jc w:val="both"/>
        <w:rPr>
          <w:sz w:val="22"/>
          <w:szCs w:val="22"/>
        </w:rPr>
      </w:pPr>
      <w:r w:rsidRPr="00CF5A69">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D09CE" w:rsidRPr="00CF5A69" w:rsidP="00DD09CE">
      <w:pPr>
        <w:autoSpaceDE w:val="0"/>
        <w:autoSpaceDN w:val="0"/>
        <w:adjustRightInd w:val="0"/>
        <w:ind w:firstLine="709"/>
        <w:jc w:val="both"/>
        <w:rPr>
          <w:sz w:val="22"/>
          <w:szCs w:val="22"/>
        </w:rPr>
      </w:pPr>
      <w:r w:rsidRPr="00CF5A69">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D09CE" w:rsidRPr="00CF5A69" w:rsidP="00DD09CE">
      <w:pPr>
        <w:autoSpaceDE w:val="0"/>
        <w:autoSpaceDN w:val="0"/>
        <w:adjustRightInd w:val="0"/>
        <w:ind w:firstLine="709"/>
        <w:jc w:val="both"/>
        <w:rPr>
          <w:sz w:val="22"/>
          <w:szCs w:val="22"/>
        </w:rPr>
      </w:pPr>
      <w:bookmarkStart w:id="4" w:name="Par16"/>
      <w:bookmarkEnd w:id="4"/>
      <w:r w:rsidRPr="00CF5A69">
        <w:rPr>
          <w:sz w:val="22"/>
          <w:szCs w:val="22"/>
        </w:rPr>
        <w:t>2.10. В целях предоставления муниципальной услуги по аннулированию адреса объекта адресации Администрацией дополнительно запрашиваются:</w:t>
      </w:r>
    </w:p>
    <w:p w:rsidR="00DD09CE" w:rsidRPr="00CF5A69" w:rsidP="00DD09CE">
      <w:pPr>
        <w:autoSpaceDE w:val="0"/>
        <w:autoSpaceDN w:val="0"/>
        <w:adjustRightInd w:val="0"/>
        <w:ind w:firstLine="709"/>
        <w:jc w:val="both"/>
        <w:rPr>
          <w:sz w:val="22"/>
          <w:szCs w:val="22"/>
        </w:rPr>
      </w:pPr>
      <w:r w:rsidRPr="00CF5A69">
        <w:rPr>
          <w:sz w:val="22"/>
          <w:szCs w:val="22"/>
        </w:rPr>
        <w:t>2.10.1. В отношении земельных участков:</w:t>
      </w:r>
    </w:p>
    <w:p w:rsidR="00DD09CE" w:rsidRPr="00CF5A69" w:rsidP="00DD09CE">
      <w:pPr>
        <w:autoSpaceDE w:val="0"/>
        <w:autoSpaceDN w:val="0"/>
        <w:adjustRightInd w:val="0"/>
        <w:ind w:firstLine="709"/>
        <w:jc w:val="both"/>
        <w:rPr>
          <w:sz w:val="22"/>
          <w:szCs w:val="22"/>
        </w:rPr>
      </w:pPr>
      <w:r w:rsidRPr="00CF5A69">
        <w:rPr>
          <w:sz w:val="22"/>
          <w:szCs w:val="22"/>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DD09CE" w:rsidRPr="00CF5A69" w:rsidP="00DD09CE">
      <w:pPr>
        <w:autoSpaceDE w:val="0"/>
        <w:autoSpaceDN w:val="0"/>
        <w:adjustRightInd w:val="0"/>
        <w:ind w:firstLine="709"/>
        <w:jc w:val="both"/>
        <w:rPr>
          <w:sz w:val="22"/>
          <w:szCs w:val="22"/>
        </w:rPr>
      </w:pPr>
      <w:r w:rsidRPr="00CF5A69">
        <w:rPr>
          <w:sz w:val="22"/>
          <w:szCs w:val="22"/>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fldChar w:fldCharType="begin"/>
      </w:r>
      <w:r>
        <w:instrText xml:space="preserve"> HYPERLINK "consultantplus://offline/ref=7532C2991CD610440E79BD757CE8DD594AE740CD9739AD31B4FE7E8BBDB88FE1C66915B577580F2C86C63AB182FECE594566667Bi134I" </w:instrText>
      </w:r>
      <w:r>
        <w:fldChar w:fldCharType="separate"/>
      </w:r>
      <w:r w:rsidRPr="00CF5A69">
        <w:rPr>
          <w:rStyle w:val="Hyperlink"/>
          <w:color w:val="auto"/>
          <w:sz w:val="22"/>
          <w:szCs w:val="22"/>
          <w:u w:val="none"/>
        </w:rPr>
        <w:t>подпункте «а» пункта 1</w:t>
      </w:r>
      <w:r>
        <w:fldChar w:fldCharType="end"/>
      </w:r>
      <w:r w:rsidRPr="00CF5A69">
        <w:rPr>
          <w:sz w:val="22"/>
          <w:szCs w:val="22"/>
        </w:rPr>
        <w:t>.1.2).</w:t>
      </w:r>
    </w:p>
    <w:p w:rsidR="00DD09CE" w:rsidRPr="00CF5A69" w:rsidP="00DD09CE">
      <w:pPr>
        <w:autoSpaceDE w:val="0"/>
        <w:autoSpaceDN w:val="0"/>
        <w:adjustRightInd w:val="0"/>
        <w:ind w:firstLine="709"/>
        <w:jc w:val="both"/>
        <w:rPr>
          <w:sz w:val="22"/>
          <w:szCs w:val="22"/>
        </w:rPr>
      </w:pPr>
      <w:r w:rsidRPr="00CF5A69">
        <w:rPr>
          <w:sz w:val="22"/>
          <w:szCs w:val="22"/>
        </w:rPr>
        <w:t>2.10.2. В отношении зданий (строений), сооружений, в том числе строительство которых не завершено:</w:t>
      </w:r>
    </w:p>
    <w:p w:rsidR="00DD09CE" w:rsidRPr="00CF5A69" w:rsidP="00DD09CE">
      <w:pPr>
        <w:autoSpaceDE w:val="0"/>
        <w:autoSpaceDN w:val="0"/>
        <w:adjustRightInd w:val="0"/>
        <w:ind w:firstLine="709"/>
        <w:jc w:val="both"/>
        <w:rPr>
          <w:sz w:val="22"/>
          <w:szCs w:val="22"/>
        </w:rPr>
      </w:pPr>
      <w:r w:rsidRPr="00CF5A69">
        <w:rPr>
          <w:sz w:val="22"/>
          <w:szCs w:val="22"/>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r w:rsidRPr="00CF5A69">
        <w:rPr>
          <w:sz w:val="22"/>
          <w:szCs w:val="22"/>
        </w:rPr>
        <w:t xml:space="preserve"> ;</w:t>
      </w:r>
    </w:p>
    <w:p w:rsidR="00DD09CE" w:rsidRPr="00CF5A69" w:rsidP="00DD09CE">
      <w:pPr>
        <w:autoSpaceDE w:val="0"/>
        <w:autoSpaceDN w:val="0"/>
        <w:adjustRightInd w:val="0"/>
        <w:ind w:firstLine="709"/>
        <w:jc w:val="both"/>
        <w:rPr>
          <w:sz w:val="22"/>
          <w:szCs w:val="22"/>
        </w:rPr>
      </w:pPr>
      <w:r w:rsidRPr="00CF5A69">
        <w:rPr>
          <w:sz w:val="22"/>
          <w:szCs w:val="22"/>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fldChar w:fldCharType="begin"/>
      </w:r>
      <w:r>
        <w:instrText xml:space="preserve"> HYPERLINK "consultantplus://offline/ref=7532C2991CD610440E79BD757CE8DD594AE740CD9739AD31B4FE7E8BBDB88FE1C66915B577580F2C86C63AB182FECE594566667Bi134I" </w:instrText>
      </w:r>
      <w:r>
        <w:fldChar w:fldCharType="separate"/>
      </w:r>
      <w:r w:rsidRPr="00CF5A69">
        <w:rPr>
          <w:rStyle w:val="Hyperlink"/>
          <w:color w:val="auto"/>
          <w:sz w:val="22"/>
          <w:szCs w:val="22"/>
          <w:u w:val="none"/>
        </w:rPr>
        <w:t>подпункте «а» пункта 1</w:t>
      </w:r>
      <w:r>
        <w:fldChar w:fldCharType="end"/>
      </w:r>
      <w:r w:rsidRPr="00CF5A69">
        <w:rPr>
          <w:sz w:val="22"/>
          <w:szCs w:val="22"/>
        </w:rPr>
        <w:t>.1.2).</w:t>
      </w:r>
    </w:p>
    <w:p w:rsidR="00DD09CE" w:rsidRPr="00CF5A69" w:rsidP="00DD09CE">
      <w:pPr>
        <w:autoSpaceDE w:val="0"/>
        <w:autoSpaceDN w:val="0"/>
        <w:adjustRightInd w:val="0"/>
        <w:ind w:firstLine="709"/>
        <w:jc w:val="both"/>
        <w:rPr>
          <w:sz w:val="22"/>
          <w:szCs w:val="22"/>
        </w:rPr>
      </w:pPr>
      <w:r w:rsidRPr="00CF5A69">
        <w:rPr>
          <w:sz w:val="22"/>
          <w:szCs w:val="22"/>
        </w:rPr>
        <w:t>2.10.3. В отношении помещений:</w:t>
      </w:r>
    </w:p>
    <w:p w:rsidR="00DD09CE" w:rsidRPr="00CF5A69" w:rsidP="00DD09CE">
      <w:pPr>
        <w:autoSpaceDE w:val="0"/>
        <w:autoSpaceDN w:val="0"/>
        <w:adjustRightInd w:val="0"/>
        <w:ind w:firstLine="709"/>
        <w:jc w:val="both"/>
        <w:rPr>
          <w:sz w:val="22"/>
          <w:szCs w:val="22"/>
        </w:rPr>
      </w:pPr>
      <w:r w:rsidRPr="00CF5A69">
        <w:rPr>
          <w:sz w:val="22"/>
          <w:szCs w:val="22"/>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D09CE" w:rsidRPr="00CF5A69" w:rsidP="00DD09CE">
      <w:pPr>
        <w:autoSpaceDE w:val="0"/>
        <w:autoSpaceDN w:val="0"/>
        <w:adjustRightInd w:val="0"/>
        <w:ind w:firstLine="709"/>
        <w:jc w:val="both"/>
        <w:rPr>
          <w:sz w:val="22"/>
          <w:szCs w:val="22"/>
        </w:rPr>
      </w:pPr>
      <w:r w:rsidRPr="00CF5A69">
        <w:rPr>
          <w:sz w:val="22"/>
          <w:szCs w:val="22"/>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fldChar w:fldCharType="begin"/>
      </w:r>
      <w:r>
        <w:instrText xml:space="preserve"> HYPERLINK "consultantplus://offline/ref=7532C2991CD610440E79BD757CE8DD594AE740CD9739AD31B4FE7E8BBDB88FE1C66915B577580F2C86C63AB182FECE594566667Bi134I" </w:instrText>
      </w:r>
      <w:r>
        <w:fldChar w:fldCharType="separate"/>
      </w:r>
      <w:r w:rsidRPr="00CF5A69">
        <w:rPr>
          <w:rStyle w:val="Hyperlink"/>
          <w:color w:val="auto"/>
          <w:sz w:val="22"/>
          <w:szCs w:val="22"/>
          <w:u w:val="none"/>
        </w:rPr>
        <w:t>подпункте «а» пункта 1</w:t>
      </w:r>
      <w:r>
        <w:fldChar w:fldCharType="end"/>
      </w:r>
      <w:r w:rsidRPr="00CF5A69">
        <w:rPr>
          <w:sz w:val="22"/>
          <w:szCs w:val="22"/>
        </w:rPr>
        <w:t>.1.2).</w:t>
      </w:r>
    </w:p>
    <w:p w:rsidR="00DD09CE" w:rsidRPr="00CF5A69" w:rsidP="00DD09CE">
      <w:pPr>
        <w:autoSpaceDE w:val="0"/>
        <w:autoSpaceDN w:val="0"/>
        <w:adjustRightInd w:val="0"/>
        <w:ind w:firstLine="709"/>
        <w:jc w:val="both"/>
        <w:rPr>
          <w:sz w:val="22"/>
          <w:szCs w:val="22"/>
        </w:rPr>
      </w:pPr>
      <w:r w:rsidRPr="00CF5A69">
        <w:rPr>
          <w:sz w:val="22"/>
          <w:szCs w:val="22"/>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D09CE" w:rsidRPr="00CF5A69" w:rsidP="00DD09CE">
      <w:pPr>
        <w:autoSpaceDE w:val="0"/>
        <w:autoSpaceDN w:val="0"/>
        <w:adjustRightInd w:val="0"/>
        <w:ind w:firstLine="709"/>
        <w:jc w:val="both"/>
        <w:rPr>
          <w:sz w:val="22"/>
          <w:szCs w:val="22"/>
        </w:rPr>
      </w:pPr>
      <w:r w:rsidRPr="00CF5A69">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D09CE" w:rsidRPr="00CF5A69" w:rsidP="00DD09CE">
      <w:pPr>
        <w:autoSpaceDE w:val="0"/>
        <w:autoSpaceDN w:val="0"/>
        <w:adjustRightInd w:val="0"/>
        <w:ind w:firstLine="708"/>
        <w:jc w:val="both"/>
        <w:rPr>
          <w:sz w:val="22"/>
          <w:szCs w:val="22"/>
        </w:rPr>
      </w:pPr>
      <w:r w:rsidRPr="00CF5A69">
        <w:rPr>
          <w:sz w:val="22"/>
          <w:szCs w:val="22"/>
        </w:rPr>
        <w:t xml:space="preserve">2.11. Сведения из Единого государственного реестра юридических лиц (при обращении юридических лиц) </w:t>
      </w:r>
      <w:r w:rsidRPr="00CF5A69">
        <w:rPr>
          <w:bCs/>
          <w:sz w:val="22"/>
          <w:szCs w:val="22"/>
        </w:rPr>
        <w:t xml:space="preserve">для подтверждения статуса юридического лица, </w:t>
      </w:r>
      <w:r w:rsidRPr="00CF5A69">
        <w:rPr>
          <w:bCs/>
          <w:sz w:val="22"/>
          <w:szCs w:val="22"/>
        </w:rPr>
        <w:br/>
        <w:t xml:space="preserve">а также подтверждения полномочий лица, обратившегося с заявлением </w:t>
      </w:r>
      <w:r w:rsidRPr="00CF5A69">
        <w:rPr>
          <w:bCs/>
          <w:sz w:val="22"/>
          <w:szCs w:val="22"/>
        </w:rPr>
        <w:br/>
        <w:t xml:space="preserve">о предоставлении муниципальной услуги. </w:t>
      </w:r>
    </w:p>
    <w:p w:rsidR="00DD09CE" w:rsidRPr="00CF5A69" w:rsidP="00DD09CE">
      <w:pPr>
        <w:autoSpaceDE w:val="0"/>
        <w:autoSpaceDN w:val="0"/>
        <w:adjustRightInd w:val="0"/>
        <w:ind w:firstLine="709"/>
        <w:jc w:val="both"/>
        <w:rPr>
          <w:spacing w:val="-4"/>
          <w:sz w:val="22"/>
          <w:szCs w:val="22"/>
        </w:rPr>
      </w:pPr>
      <w:bookmarkStart w:id="5" w:name="Par31"/>
      <w:bookmarkEnd w:id="5"/>
      <w:r w:rsidRPr="00CF5A69">
        <w:rPr>
          <w:sz w:val="22"/>
          <w:szCs w:val="22"/>
        </w:rPr>
        <w:t xml:space="preserve">2.12. </w:t>
      </w:r>
      <w:r w:rsidRPr="00CF5A69">
        <w:rPr>
          <w:spacing w:val="-4"/>
          <w:sz w:val="22"/>
          <w:szCs w:val="22"/>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DD09CE" w:rsidRPr="00CF5A69" w:rsidP="00DD09CE">
      <w:pPr>
        <w:autoSpaceDE w:val="0"/>
        <w:autoSpaceDN w:val="0"/>
        <w:adjustRightInd w:val="0"/>
        <w:ind w:firstLine="709"/>
        <w:jc w:val="center"/>
        <w:rPr>
          <w:b/>
          <w:sz w:val="22"/>
          <w:szCs w:val="22"/>
        </w:rPr>
      </w:pPr>
    </w:p>
    <w:p w:rsidR="00DD09CE" w:rsidRPr="00CF5A69" w:rsidP="00DD09CE">
      <w:pPr>
        <w:autoSpaceDE w:val="0"/>
        <w:autoSpaceDN w:val="0"/>
        <w:adjustRightInd w:val="0"/>
        <w:ind w:firstLine="709"/>
        <w:jc w:val="center"/>
        <w:rPr>
          <w:b/>
          <w:sz w:val="22"/>
          <w:szCs w:val="22"/>
        </w:rPr>
      </w:pPr>
    </w:p>
    <w:p w:rsidR="00DD09CE" w:rsidRPr="00CF5A69" w:rsidP="00DD09CE">
      <w:pPr>
        <w:autoSpaceDE w:val="0"/>
        <w:autoSpaceDN w:val="0"/>
        <w:adjustRightInd w:val="0"/>
        <w:ind w:firstLine="709"/>
        <w:jc w:val="center"/>
        <w:rPr>
          <w:b/>
          <w:sz w:val="22"/>
          <w:szCs w:val="22"/>
        </w:rPr>
      </w:pPr>
      <w:r w:rsidRPr="00CF5A69">
        <w:rPr>
          <w:b/>
          <w:sz w:val="22"/>
          <w:szCs w:val="22"/>
        </w:rPr>
        <w:t>Указание на запрет требовать от заявителя</w:t>
      </w:r>
    </w:p>
    <w:p w:rsidR="00DD09CE" w:rsidRPr="00CF5A69" w:rsidP="00DD09CE">
      <w:pPr>
        <w:autoSpaceDE w:val="0"/>
        <w:autoSpaceDN w:val="0"/>
        <w:adjustRightInd w:val="0"/>
        <w:ind w:firstLine="709"/>
        <w:jc w:val="center"/>
        <w:rPr>
          <w:b/>
          <w:sz w:val="22"/>
          <w:szCs w:val="22"/>
        </w:rPr>
      </w:pPr>
    </w:p>
    <w:p w:rsidR="00DD09CE" w:rsidRPr="00CF5A69" w:rsidP="00DD09CE">
      <w:pPr>
        <w:widowControl w:val="0"/>
        <w:tabs>
          <w:tab w:val="left" w:pos="567"/>
        </w:tabs>
        <w:ind w:firstLine="709"/>
        <w:contextualSpacing/>
        <w:jc w:val="both"/>
        <w:rPr>
          <w:sz w:val="22"/>
          <w:szCs w:val="22"/>
        </w:rPr>
      </w:pPr>
      <w:r w:rsidRPr="00CF5A69">
        <w:rPr>
          <w:sz w:val="22"/>
          <w:szCs w:val="22"/>
        </w:rPr>
        <w:t>2.13. При предоставлении муниципальной услуги запрещается требовать от заявителя:</w:t>
      </w:r>
    </w:p>
    <w:p w:rsidR="00DD09CE" w:rsidRPr="00CF5A69" w:rsidP="00DD09CE">
      <w:pPr>
        <w:widowControl w:val="0"/>
        <w:tabs>
          <w:tab w:val="left" w:pos="567"/>
        </w:tabs>
        <w:ind w:firstLine="709"/>
        <w:contextualSpacing/>
        <w:jc w:val="both"/>
        <w:rPr>
          <w:sz w:val="22"/>
          <w:szCs w:val="22"/>
        </w:rPr>
      </w:pPr>
      <w:r w:rsidRPr="00CF5A69">
        <w:rPr>
          <w:sz w:val="22"/>
          <w:szCs w:val="22"/>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9CE" w:rsidRPr="00CF5A69" w:rsidP="00DD09CE">
      <w:pPr>
        <w:widowControl w:val="0"/>
        <w:tabs>
          <w:tab w:val="left" w:pos="567"/>
        </w:tabs>
        <w:ind w:firstLine="709"/>
        <w:contextualSpacing/>
        <w:jc w:val="both"/>
        <w:rPr>
          <w:sz w:val="22"/>
          <w:szCs w:val="22"/>
        </w:rPr>
      </w:pPr>
      <w:r w:rsidRPr="00CF5A69">
        <w:rPr>
          <w:sz w:val="22"/>
          <w:szCs w:val="22"/>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D09CE" w:rsidRPr="00CF5A69" w:rsidP="00DD09CE">
      <w:pPr>
        <w:pStyle w:val="HTMLPreformatted"/>
        <w:ind w:firstLine="709"/>
        <w:jc w:val="both"/>
        <w:rPr>
          <w:rFonts w:ascii="Times New Roman" w:hAnsi="Times New Roman" w:eastAsiaTheme="minorHAnsi" w:cs="Times New Roman"/>
          <w:sz w:val="22"/>
          <w:szCs w:val="22"/>
          <w:lang w:eastAsia="en-US"/>
        </w:rPr>
      </w:pPr>
      <w:r w:rsidRPr="00CF5A69">
        <w:rPr>
          <w:rFonts w:ascii="Times New Roman" w:hAnsi="Times New Roman" w:eastAsiaTheme="minorHAnsi" w:cs="Times New Roman"/>
          <w:sz w:val="22"/>
          <w:szCs w:val="22"/>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09CE" w:rsidRPr="00CF5A69" w:rsidP="00DD09CE">
      <w:pPr>
        <w:pStyle w:val="HTMLPreformatted"/>
        <w:ind w:firstLine="709"/>
        <w:jc w:val="both"/>
        <w:rPr>
          <w:rFonts w:ascii="Times New Roman" w:hAnsi="Times New Roman" w:eastAsiaTheme="minorHAnsi" w:cs="Times New Roman"/>
          <w:sz w:val="22"/>
          <w:szCs w:val="22"/>
          <w:lang w:eastAsia="en-US"/>
        </w:rPr>
      </w:pPr>
      <w:r w:rsidRPr="00CF5A69">
        <w:rPr>
          <w:rFonts w:ascii="Times New Roman" w:hAnsi="Times New Roman" w:eastAsiaTheme="minorHAnsi"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09CE" w:rsidRPr="00CF5A69" w:rsidP="00DD09CE">
      <w:pPr>
        <w:pStyle w:val="HTMLPreformatted"/>
        <w:ind w:firstLine="709"/>
        <w:jc w:val="both"/>
        <w:rPr>
          <w:rFonts w:ascii="Times New Roman" w:hAnsi="Times New Roman" w:eastAsiaTheme="minorHAnsi" w:cs="Times New Roman"/>
          <w:sz w:val="22"/>
          <w:szCs w:val="22"/>
          <w:lang w:eastAsia="en-US"/>
        </w:rPr>
      </w:pPr>
      <w:r w:rsidRPr="00CF5A69">
        <w:rPr>
          <w:rFonts w:ascii="Times New Roman" w:hAnsi="Times New Roman" w:eastAsiaTheme="minorHAnsi"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09CE" w:rsidRPr="00CF5A69" w:rsidP="00DD09CE">
      <w:pPr>
        <w:pStyle w:val="HTMLPreformatted"/>
        <w:ind w:firstLine="709"/>
        <w:jc w:val="both"/>
        <w:rPr>
          <w:rFonts w:ascii="Times New Roman" w:hAnsi="Times New Roman" w:eastAsiaTheme="minorHAnsi" w:cs="Times New Roman"/>
          <w:sz w:val="22"/>
          <w:szCs w:val="22"/>
          <w:lang w:eastAsia="en-US"/>
        </w:rPr>
      </w:pPr>
      <w:r w:rsidRPr="00CF5A69">
        <w:rPr>
          <w:rFonts w:ascii="Times New Roman" w:hAnsi="Times New Roman" w:eastAsiaTheme="minorHAnsi"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09CE" w:rsidRPr="00CF5A69" w:rsidP="00DD09CE">
      <w:pPr>
        <w:pStyle w:val="HTMLPreformatted"/>
        <w:ind w:firstLine="709"/>
        <w:jc w:val="both"/>
        <w:rPr>
          <w:rFonts w:ascii="Times New Roman" w:hAnsi="Times New Roman" w:eastAsiaTheme="minorHAnsi" w:cs="Times New Roman"/>
          <w:sz w:val="22"/>
          <w:szCs w:val="22"/>
          <w:lang w:eastAsia="en-US"/>
        </w:rPr>
      </w:pPr>
      <w:r w:rsidRPr="00CF5A69">
        <w:rPr>
          <w:rFonts w:ascii="Times New Roman" w:hAnsi="Times New Roman" w:eastAsiaTheme="minorHAnsi"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r w:rsidRPr="00CF5A69">
        <w:rPr>
          <w:rFonts w:ascii="Times New Roman" w:hAnsi="Times New Roman" w:eastAsiaTheme="minorHAnsi" w:cs="Times New Roman"/>
          <w:sz w:val="22"/>
          <w:szCs w:val="22"/>
          <w:lang w:eastAsia="en-US"/>
        </w:rPr>
        <w:t xml:space="preserve"> </w:t>
      </w:r>
      <w:r w:rsidRPr="00CF5A69">
        <w:rPr>
          <w:rFonts w:ascii="Times New Roman" w:hAnsi="Times New Roman" w:eastAsiaTheme="minorHAnsi" w:cs="Times New Roman"/>
          <w:sz w:val="22"/>
          <w:szCs w:val="22"/>
          <w:lang w:eastAsia="en-US"/>
        </w:rPr>
        <w:t>отказе</w:t>
      </w:r>
      <w:r w:rsidRPr="00CF5A69">
        <w:rPr>
          <w:rFonts w:ascii="Times New Roman" w:hAnsi="Times New Roman" w:eastAsiaTheme="minorHAnsi"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CF5A69">
        <w:rPr>
          <w:rFonts w:ascii="Times New Roman" w:hAnsi="Times New Roman" w:eastAsiaTheme="minorHAnsi" w:cs="Times New Roman"/>
          <w:sz w:val="22"/>
          <w:szCs w:val="22"/>
          <w:lang w:eastAsia="en-US"/>
        </w:rPr>
        <w:br/>
        <w:t>№ 210-ФЗ, уведомляется заявитель, а также приносятся извинения за доставленные неудобства.</w:t>
      </w:r>
    </w:p>
    <w:p w:rsidR="00DD09CE" w:rsidRPr="00CF5A69" w:rsidP="00DD09CE">
      <w:pPr>
        <w:widowControl w:val="0"/>
        <w:autoSpaceDE w:val="0"/>
        <w:autoSpaceDN w:val="0"/>
        <w:adjustRightInd w:val="0"/>
        <w:ind w:firstLine="709"/>
        <w:jc w:val="both"/>
        <w:rPr>
          <w:rFonts w:eastAsia="Calibri"/>
          <w:sz w:val="22"/>
          <w:szCs w:val="22"/>
        </w:rPr>
      </w:pPr>
      <w:r w:rsidRPr="00CF5A69">
        <w:rPr>
          <w:rFonts w:eastAsia="Calibri"/>
          <w:sz w:val="22"/>
          <w:szCs w:val="22"/>
        </w:rPr>
        <w:t xml:space="preserve">2.14. При предоставлении муниципальных услуг в электронной форме </w:t>
      </w:r>
      <w:r w:rsidRPr="00CF5A69">
        <w:rPr>
          <w:rFonts w:eastAsia="Calibri"/>
          <w:sz w:val="22"/>
          <w:szCs w:val="22"/>
        </w:rPr>
        <w:br/>
        <w:t>с использованием РПГУ запрещено:</w:t>
      </w:r>
    </w:p>
    <w:p w:rsidR="00DD09CE" w:rsidRPr="00CF5A69" w:rsidP="00DD09CE">
      <w:pPr>
        <w:widowControl w:val="0"/>
        <w:autoSpaceDE w:val="0"/>
        <w:autoSpaceDN w:val="0"/>
        <w:adjustRightInd w:val="0"/>
        <w:ind w:firstLine="709"/>
        <w:jc w:val="both"/>
        <w:rPr>
          <w:rFonts w:eastAsia="Calibri"/>
          <w:sz w:val="22"/>
          <w:szCs w:val="22"/>
        </w:rPr>
      </w:pPr>
      <w:r w:rsidRPr="00CF5A69">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09CE" w:rsidRPr="00CF5A69" w:rsidP="00DD09CE">
      <w:pPr>
        <w:widowControl w:val="0"/>
        <w:autoSpaceDE w:val="0"/>
        <w:autoSpaceDN w:val="0"/>
        <w:adjustRightInd w:val="0"/>
        <w:ind w:firstLine="709"/>
        <w:jc w:val="both"/>
        <w:rPr>
          <w:rFonts w:eastAsia="Calibri"/>
          <w:sz w:val="22"/>
          <w:szCs w:val="22"/>
        </w:rPr>
      </w:pPr>
      <w:r w:rsidRPr="00CF5A69">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09CE" w:rsidRPr="00CF5A69" w:rsidP="00DD09CE">
      <w:pPr>
        <w:widowControl w:val="0"/>
        <w:autoSpaceDE w:val="0"/>
        <w:autoSpaceDN w:val="0"/>
        <w:adjustRightInd w:val="0"/>
        <w:ind w:firstLine="709"/>
        <w:jc w:val="both"/>
        <w:rPr>
          <w:rFonts w:eastAsia="Calibri"/>
          <w:sz w:val="22"/>
          <w:szCs w:val="22"/>
        </w:rPr>
      </w:pPr>
      <w:r w:rsidRPr="00CF5A69">
        <w:rPr>
          <w:rFonts w:eastAsia="Calibri"/>
          <w:sz w:val="22"/>
          <w:szCs w:val="22"/>
        </w:rPr>
        <w:t>требовать от заявителя совершения иных действий, кроме прохождения идентификац</w:t>
      </w:r>
      <w:r w:rsidRPr="00CF5A69">
        <w:rPr>
          <w:rFonts w:eastAsia="Calibri"/>
          <w:sz w:val="22"/>
          <w:szCs w:val="22"/>
        </w:rPr>
        <w:t>ии и ау</w:t>
      </w:r>
      <w:r w:rsidRPr="00CF5A69">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D09CE" w:rsidRPr="00CF5A69" w:rsidP="00DD09CE">
      <w:pPr>
        <w:widowControl w:val="0"/>
        <w:autoSpaceDE w:val="0"/>
        <w:autoSpaceDN w:val="0"/>
        <w:adjustRightInd w:val="0"/>
        <w:ind w:firstLine="709"/>
        <w:jc w:val="both"/>
        <w:rPr>
          <w:rFonts w:eastAsia="Calibri"/>
          <w:sz w:val="22"/>
          <w:szCs w:val="22"/>
        </w:rPr>
      </w:pPr>
      <w:r w:rsidRPr="00CF5A69">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DD09CE" w:rsidRPr="00CF5A69" w:rsidP="00DD09CE">
      <w:pPr>
        <w:autoSpaceDE w:val="0"/>
        <w:autoSpaceDN w:val="0"/>
        <w:adjustRightInd w:val="0"/>
        <w:ind w:firstLine="709"/>
        <w:jc w:val="both"/>
        <w:rPr>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autoSpaceDE w:val="0"/>
        <w:autoSpaceDN w:val="0"/>
        <w:adjustRightInd w:val="0"/>
        <w:ind w:firstLine="708"/>
        <w:jc w:val="both"/>
        <w:rPr>
          <w:sz w:val="22"/>
          <w:szCs w:val="22"/>
        </w:rPr>
      </w:pPr>
      <w:r w:rsidRPr="00CF5A69">
        <w:rPr>
          <w:sz w:val="22"/>
          <w:szCs w:val="22"/>
        </w:rPr>
        <w:t>2.15. Основаниями для отказа в приеме к рассмотрению документов, необходимых для предоставления муниципальной услуги, являются:</w:t>
      </w:r>
    </w:p>
    <w:p w:rsidR="00DD09CE" w:rsidRPr="00CF5A69" w:rsidP="00DD09CE">
      <w:pPr>
        <w:autoSpaceDE w:val="0"/>
        <w:autoSpaceDN w:val="0"/>
        <w:adjustRightInd w:val="0"/>
        <w:ind w:firstLine="708"/>
        <w:jc w:val="both"/>
        <w:rPr>
          <w:sz w:val="22"/>
          <w:szCs w:val="22"/>
        </w:rPr>
      </w:pPr>
      <w:r w:rsidRPr="00CF5A69">
        <w:rPr>
          <w:sz w:val="22"/>
          <w:szCs w:val="22"/>
        </w:rPr>
        <w:t>отсутствие документов, указанных в пункте 2.8.2 Административного регламента;</w:t>
      </w:r>
    </w:p>
    <w:p w:rsidR="00DD09CE" w:rsidRPr="00CF5A69" w:rsidP="00DD09CE">
      <w:pPr>
        <w:autoSpaceDE w:val="0"/>
        <w:autoSpaceDN w:val="0"/>
        <w:adjustRightInd w:val="0"/>
        <w:ind w:firstLine="708"/>
        <w:jc w:val="both"/>
        <w:rPr>
          <w:bCs/>
          <w:sz w:val="22"/>
          <w:szCs w:val="22"/>
        </w:rPr>
      </w:pPr>
      <w:r w:rsidRPr="00CF5A69">
        <w:rPr>
          <w:bCs/>
          <w:sz w:val="22"/>
          <w:szCs w:val="22"/>
        </w:rPr>
        <w:t>не установление личности заявителя (представителя заявителя), обратившего за муниципальной услугой (</w:t>
      </w:r>
      <w:r w:rsidRPr="00CF5A69">
        <w:rPr>
          <w:bCs/>
          <w:sz w:val="22"/>
          <w:szCs w:val="22"/>
        </w:rPr>
        <w:t>непредъявление</w:t>
      </w:r>
      <w:r w:rsidRPr="00CF5A69">
        <w:rPr>
          <w:bCs/>
          <w:sz w:val="22"/>
          <w:szCs w:val="22"/>
        </w:rPr>
        <w:t xml:space="preserve"> данным лицом документа, удостоверяющего его личность, отказ данного лица предъявить документ, удостоверяющий личность), а также </w:t>
      </w:r>
      <w:r w:rsidRPr="00CF5A69">
        <w:rPr>
          <w:bCs/>
          <w:sz w:val="22"/>
          <w:szCs w:val="22"/>
        </w:rPr>
        <w:t>неподтверждение</w:t>
      </w:r>
      <w:r w:rsidRPr="00CF5A69">
        <w:rPr>
          <w:bCs/>
          <w:sz w:val="22"/>
          <w:szCs w:val="22"/>
        </w:rPr>
        <w:t xml:space="preserve"> полномочий представителя.</w:t>
      </w:r>
    </w:p>
    <w:p w:rsidR="00DD09CE" w:rsidRPr="00CF5A69" w:rsidP="00DD09CE">
      <w:pPr>
        <w:autoSpaceDE w:val="0"/>
        <w:autoSpaceDN w:val="0"/>
        <w:adjustRightInd w:val="0"/>
        <w:ind w:firstLine="708"/>
        <w:jc w:val="both"/>
        <w:rPr>
          <w:sz w:val="22"/>
          <w:szCs w:val="22"/>
        </w:rPr>
      </w:pPr>
      <w:r w:rsidRPr="00CF5A69">
        <w:rPr>
          <w:sz w:val="22"/>
          <w:szCs w:val="22"/>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DD09CE" w:rsidRPr="00CF5A69" w:rsidP="00DD09CE">
      <w:pPr>
        <w:autoSpaceDE w:val="0"/>
        <w:autoSpaceDN w:val="0"/>
        <w:adjustRightInd w:val="0"/>
        <w:ind w:firstLine="709"/>
        <w:jc w:val="both"/>
        <w:rPr>
          <w:sz w:val="22"/>
          <w:szCs w:val="22"/>
        </w:rPr>
      </w:pPr>
      <w:r w:rsidRPr="00CF5A69">
        <w:rPr>
          <w:sz w:val="22"/>
          <w:szCs w:val="22"/>
        </w:rPr>
        <w:t>2.16 Заявление, поданное в форме электронного документа с использованием РПГУ, к рассмотрению не принимается, если:</w:t>
      </w:r>
    </w:p>
    <w:p w:rsidR="00DD09CE" w:rsidRPr="00CF5A69" w:rsidP="00DD09CE">
      <w:pPr>
        <w:autoSpaceDE w:val="0"/>
        <w:autoSpaceDN w:val="0"/>
        <w:adjustRightInd w:val="0"/>
        <w:ind w:firstLine="709"/>
        <w:jc w:val="both"/>
        <w:rPr>
          <w:sz w:val="22"/>
          <w:szCs w:val="22"/>
        </w:rPr>
      </w:pPr>
      <w:r w:rsidRPr="00CF5A69">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D09CE" w:rsidRPr="00CF5A69" w:rsidP="00DD09CE">
      <w:pPr>
        <w:autoSpaceDE w:val="0"/>
        <w:autoSpaceDN w:val="0"/>
        <w:adjustRightInd w:val="0"/>
        <w:ind w:firstLine="709"/>
        <w:jc w:val="both"/>
        <w:rPr>
          <w:sz w:val="22"/>
          <w:szCs w:val="22"/>
        </w:rPr>
      </w:pPr>
      <w:r w:rsidRPr="00CF5A69">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D09CE" w:rsidRPr="00CF5A69" w:rsidP="00DD09CE">
      <w:pPr>
        <w:autoSpaceDE w:val="0"/>
        <w:autoSpaceDN w:val="0"/>
        <w:adjustRightInd w:val="0"/>
        <w:ind w:firstLine="709"/>
        <w:jc w:val="both"/>
        <w:rPr>
          <w:sz w:val="22"/>
          <w:szCs w:val="22"/>
        </w:rPr>
      </w:pPr>
      <w:r w:rsidRPr="00CF5A69">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D09CE" w:rsidRPr="00CF5A69" w:rsidP="00DD09CE">
      <w:pPr>
        <w:autoSpaceDE w:val="0"/>
        <w:autoSpaceDN w:val="0"/>
        <w:adjustRightInd w:val="0"/>
        <w:ind w:firstLine="709"/>
        <w:jc w:val="both"/>
        <w:rPr>
          <w:sz w:val="22"/>
          <w:szCs w:val="22"/>
        </w:rPr>
      </w:pPr>
    </w:p>
    <w:p w:rsidR="00DD09CE" w:rsidRPr="00CF5A69" w:rsidP="00DD09CE">
      <w:pPr>
        <w:ind w:firstLine="709"/>
        <w:rPr>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Исчерпывающий перечень оснований для приостановления или отказа в предоставлении муниципальной услуги</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widowControl w:val="0"/>
        <w:tabs>
          <w:tab w:val="left" w:pos="567"/>
        </w:tabs>
        <w:ind w:firstLine="709"/>
        <w:contextualSpacing/>
        <w:jc w:val="both"/>
        <w:rPr>
          <w:sz w:val="22"/>
          <w:szCs w:val="22"/>
        </w:rPr>
      </w:pPr>
      <w:r w:rsidRPr="00CF5A69">
        <w:rPr>
          <w:sz w:val="22"/>
          <w:szCs w:val="22"/>
        </w:rPr>
        <w:t>2.17. Основания для приостановления предоставления муниципальной услуги отсутствуют.</w:t>
      </w:r>
    </w:p>
    <w:p w:rsidR="00DD09CE" w:rsidRPr="00CF5A69" w:rsidP="00DD09CE">
      <w:pPr>
        <w:widowControl w:val="0"/>
        <w:tabs>
          <w:tab w:val="left" w:pos="567"/>
        </w:tabs>
        <w:ind w:firstLine="709"/>
        <w:contextualSpacing/>
        <w:jc w:val="both"/>
        <w:rPr>
          <w:sz w:val="22"/>
          <w:szCs w:val="22"/>
        </w:rPr>
      </w:pPr>
      <w:r w:rsidRPr="00CF5A69">
        <w:rPr>
          <w:sz w:val="22"/>
          <w:szCs w:val="22"/>
        </w:rPr>
        <w:t>2.18. Основания для отказа в предоставлении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D09CE" w:rsidRPr="00CF5A69" w:rsidP="00DD09CE">
      <w:pPr>
        <w:autoSpaceDE w:val="0"/>
        <w:autoSpaceDN w:val="0"/>
        <w:adjustRightInd w:val="0"/>
        <w:ind w:firstLine="709"/>
        <w:jc w:val="both"/>
        <w:rPr>
          <w:sz w:val="22"/>
          <w:szCs w:val="22"/>
        </w:rPr>
      </w:pPr>
      <w:r w:rsidRPr="00CF5A69">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D09CE" w:rsidRPr="00CF5A69" w:rsidP="00DD09CE">
      <w:pPr>
        <w:autoSpaceDE w:val="0"/>
        <w:autoSpaceDN w:val="0"/>
        <w:adjustRightInd w:val="0"/>
        <w:ind w:firstLine="709"/>
        <w:jc w:val="both"/>
        <w:rPr>
          <w:sz w:val="22"/>
          <w:szCs w:val="22"/>
        </w:rPr>
      </w:pPr>
      <w:r w:rsidRPr="00CF5A69">
        <w:rPr>
          <w:sz w:val="22"/>
          <w:szCs w:val="22"/>
        </w:rPr>
        <w:t xml:space="preserve">ответ на полученный межведомственный запрос свидетельствует об отсутствии документа и (или) информации, </w:t>
      </w:r>
      <w:r w:rsidRPr="00CF5A69">
        <w:rPr>
          <w:sz w:val="22"/>
          <w:szCs w:val="22"/>
        </w:rPr>
        <w:t>необходимых</w:t>
      </w:r>
      <w:r w:rsidRPr="00CF5A69">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D09CE" w:rsidRPr="00CF5A69" w:rsidP="00DD09CE">
      <w:pPr>
        <w:autoSpaceDE w:val="0"/>
        <w:autoSpaceDN w:val="0"/>
        <w:adjustRightInd w:val="0"/>
        <w:ind w:firstLine="709"/>
        <w:jc w:val="both"/>
        <w:rPr>
          <w:sz w:val="22"/>
          <w:szCs w:val="22"/>
        </w:rPr>
      </w:pPr>
      <w:r w:rsidRPr="00CF5A69">
        <w:rPr>
          <w:sz w:val="22"/>
          <w:szCs w:val="22"/>
        </w:rPr>
        <w:t xml:space="preserve">отсутствуют случаи и условия для присвоения объекту адресации адреса или аннулирования его адреса, указанные в </w:t>
      </w:r>
      <w:r>
        <w:fldChar w:fldCharType="begin"/>
      </w:r>
      <w:r>
        <w:instrText xml:space="preserve"> HYPERLINK "consultantplus://offline/ref=478B7ED82C389E6019B1ADF25DBBD6C2CF5EC43CDE68F9A73E48804B4C0DA729EB49C69F53272E82c1O7H" </w:instrText>
      </w:r>
      <w:r>
        <w:fldChar w:fldCharType="separate"/>
      </w:r>
      <w:r w:rsidRPr="00CF5A69">
        <w:rPr>
          <w:sz w:val="22"/>
          <w:szCs w:val="22"/>
        </w:rPr>
        <w:t xml:space="preserve">пунктах </w:t>
      </w:r>
      <w:r>
        <w:fldChar w:fldCharType="end"/>
      </w:r>
      <w:r w:rsidRPr="00CF5A69">
        <w:rPr>
          <w:sz w:val="22"/>
          <w:szCs w:val="22"/>
        </w:rPr>
        <w:t>1.1.1., 1.1.3. - 1.1.7. Административного регламента.</w:t>
      </w:r>
    </w:p>
    <w:p w:rsidR="00DD09CE" w:rsidRPr="00CF5A69" w:rsidP="00DD09CE">
      <w:pPr>
        <w:autoSpaceDE w:val="0"/>
        <w:autoSpaceDN w:val="0"/>
        <w:adjustRightInd w:val="0"/>
        <w:ind w:firstLine="709"/>
        <w:jc w:val="both"/>
        <w:rPr>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 xml:space="preserve">2.19. </w:t>
      </w:r>
      <w:r w:rsidRPr="00CF5A69">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D09CE" w:rsidRPr="00CF5A69" w:rsidP="00DD09CE">
      <w:pPr>
        <w:autoSpaceDE w:val="0"/>
        <w:autoSpaceDN w:val="0"/>
        <w:adjustRightInd w:val="0"/>
        <w:ind w:firstLine="709"/>
        <w:jc w:val="both"/>
        <w:rPr>
          <w:sz w:val="22"/>
          <w:szCs w:val="22"/>
        </w:rPr>
      </w:pPr>
    </w:p>
    <w:p w:rsidR="00DD09CE" w:rsidRPr="00CF5A69" w:rsidP="00DD09CE">
      <w:pPr>
        <w:autoSpaceDE w:val="0"/>
        <w:autoSpaceDN w:val="0"/>
        <w:adjustRightInd w:val="0"/>
        <w:ind w:firstLine="709"/>
        <w:jc w:val="both"/>
        <w:outlineLvl w:val="0"/>
        <w:rPr>
          <w:b/>
          <w:bCs/>
          <w:sz w:val="22"/>
          <w:szCs w:val="22"/>
        </w:rPr>
      </w:pPr>
      <w:r w:rsidRPr="00CF5A69">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DD09CE" w:rsidRPr="00CF5A69" w:rsidP="00DD09CE">
      <w:pPr>
        <w:autoSpaceDE w:val="0"/>
        <w:autoSpaceDN w:val="0"/>
        <w:adjustRightInd w:val="0"/>
        <w:ind w:firstLine="709"/>
        <w:jc w:val="both"/>
        <w:outlineLvl w:val="0"/>
        <w:rPr>
          <w:b/>
          <w:bCs/>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2.20. За предоставление муниципальной услуги не взимается.</w:t>
      </w:r>
    </w:p>
    <w:p w:rsidR="00DD09CE" w:rsidRPr="00CF5A69" w:rsidP="00DD09CE">
      <w:pPr>
        <w:autoSpaceDE w:val="0"/>
        <w:autoSpaceDN w:val="0"/>
        <w:adjustRightInd w:val="0"/>
        <w:ind w:firstLine="709"/>
        <w:jc w:val="both"/>
        <w:rPr>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 xml:space="preserve">2.21. Плата за предоставление услуг, которые являются необходимыми и обязательными для предоставления </w:t>
      </w:r>
      <w:r w:rsidRPr="00CF5A69">
        <w:rPr>
          <w:bCs/>
          <w:sz w:val="22"/>
          <w:szCs w:val="22"/>
        </w:rPr>
        <w:t>муниципальной</w:t>
      </w:r>
      <w:r w:rsidRPr="00CF5A69">
        <w:rPr>
          <w:sz w:val="22"/>
          <w:szCs w:val="22"/>
        </w:rPr>
        <w:t xml:space="preserve"> услуги, не взимается в связи с отсутствием таких услуг.</w:t>
      </w:r>
    </w:p>
    <w:p w:rsidR="00DD09CE" w:rsidRPr="00CF5A69" w:rsidP="00DD09CE">
      <w:pPr>
        <w:autoSpaceDE w:val="0"/>
        <w:autoSpaceDN w:val="0"/>
        <w:adjustRightInd w:val="0"/>
        <w:ind w:firstLine="709"/>
        <w:jc w:val="both"/>
        <w:rPr>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D09CE" w:rsidRPr="00CF5A69" w:rsidP="00DD09CE">
      <w:pPr>
        <w:autoSpaceDE w:val="0"/>
        <w:autoSpaceDN w:val="0"/>
        <w:adjustRightInd w:val="0"/>
        <w:ind w:firstLine="709"/>
        <w:jc w:val="both"/>
        <w:rPr>
          <w:sz w:val="22"/>
          <w:szCs w:val="22"/>
        </w:rPr>
      </w:pPr>
      <w:r w:rsidRPr="00CF5A69">
        <w:rPr>
          <w:sz w:val="22"/>
          <w:szCs w:val="22"/>
        </w:rPr>
        <w:t>Максимальный срок ожидания в очереди не превышает 15 минут.</w:t>
      </w:r>
    </w:p>
    <w:p w:rsidR="00DD09CE" w:rsidRPr="00CF5A69" w:rsidP="00DD09CE">
      <w:pPr>
        <w:ind w:firstLine="709"/>
        <w:rPr>
          <w:sz w:val="22"/>
          <w:szCs w:val="22"/>
        </w:rPr>
      </w:pPr>
    </w:p>
    <w:p w:rsidR="00DD09CE" w:rsidRPr="00CF5A69" w:rsidP="00DD09CE">
      <w:pPr>
        <w:autoSpaceDE w:val="0"/>
        <w:autoSpaceDN w:val="0"/>
        <w:adjustRightInd w:val="0"/>
        <w:ind w:firstLine="709"/>
        <w:jc w:val="center"/>
        <w:outlineLvl w:val="0"/>
        <w:rPr>
          <w:b/>
          <w:bCs/>
          <w:sz w:val="22"/>
          <w:szCs w:val="22"/>
        </w:rPr>
      </w:pPr>
      <w:r w:rsidRPr="00CF5A69">
        <w:rPr>
          <w:b/>
          <w:bCs/>
          <w:sz w:val="22"/>
          <w:szCs w:val="22"/>
        </w:rPr>
        <w:t>Срок и порядок регистрации запроса заявителя о предоставлении муниципальной услуги, в том числе в электронной форме</w:t>
      </w:r>
    </w:p>
    <w:p w:rsidR="00DD09CE" w:rsidRPr="00CF5A69" w:rsidP="00DD09CE">
      <w:pPr>
        <w:autoSpaceDE w:val="0"/>
        <w:autoSpaceDN w:val="0"/>
        <w:adjustRightInd w:val="0"/>
        <w:ind w:firstLine="709"/>
        <w:jc w:val="center"/>
        <w:outlineLvl w:val="0"/>
        <w:rPr>
          <w:b/>
          <w:bCs/>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D09CE" w:rsidRPr="00CF5A69" w:rsidP="00DD09CE">
      <w:pPr>
        <w:ind w:firstLine="709"/>
        <w:rPr>
          <w:sz w:val="22"/>
          <w:szCs w:val="22"/>
        </w:rPr>
      </w:pPr>
    </w:p>
    <w:p w:rsidR="00DD09CE" w:rsidRPr="00CF5A69" w:rsidP="00DD09CE">
      <w:pPr>
        <w:autoSpaceDE w:val="0"/>
        <w:autoSpaceDN w:val="0"/>
        <w:adjustRightInd w:val="0"/>
        <w:jc w:val="center"/>
        <w:rPr>
          <w:b/>
          <w:sz w:val="22"/>
          <w:szCs w:val="22"/>
        </w:rPr>
      </w:pPr>
      <w:r w:rsidRPr="00CF5A69">
        <w:rPr>
          <w:b/>
          <w:sz w:val="22"/>
          <w:szCs w:val="22"/>
        </w:rPr>
        <w:t>Требования к помещениям, в которых предоставляется муниципальная услуга</w:t>
      </w:r>
    </w:p>
    <w:p w:rsidR="00DD09CE" w:rsidRPr="00CF5A69" w:rsidP="00DD09CE">
      <w:pPr>
        <w:widowControl w:val="0"/>
        <w:autoSpaceDE w:val="0"/>
        <w:autoSpaceDN w:val="0"/>
        <w:adjustRightInd w:val="0"/>
        <w:ind w:firstLine="709"/>
        <w:jc w:val="both"/>
        <w:rPr>
          <w:sz w:val="22"/>
          <w:szCs w:val="22"/>
        </w:rPr>
      </w:pPr>
      <w:r w:rsidRPr="00CF5A69">
        <w:rPr>
          <w:sz w:val="22"/>
          <w:szCs w:val="22"/>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09CE" w:rsidRPr="00CF5A69" w:rsidP="00DD09CE">
      <w:pPr>
        <w:widowControl w:val="0"/>
        <w:tabs>
          <w:tab w:val="left" w:pos="567"/>
        </w:tabs>
        <w:ind w:firstLine="709"/>
        <w:contextualSpacing/>
        <w:jc w:val="both"/>
        <w:rPr>
          <w:sz w:val="22"/>
          <w:szCs w:val="22"/>
        </w:rPr>
      </w:pPr>
      <w:r w:rsidRPr="00CF5A69">
        <w:rPr>
          <w:sz w:val="22"/>
          <w:szCs w:val="22"/>
        </w:rPr>
        <w:t>В случае</w:t>
      </w:r>
      <w:r w:rsidRPr="00CF5A69">
        <w:rPr>
          <w:sz w:val="22"/>
          <w:szCs w:val="22"/>
        </w:rPr>
        <w:t>,</w:t>
      </w:r>
      <w:r w:rsidRPr="00CF5A69">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09CE" w:rsidRPr="00CF5A69" w:rsidP="00DD09CE">
      <w:pPr>
        <w:widowControl w:val="0"/>
        <w:ind w:firstLine="709"/>
        <w:jc w:val="both"/>
        <w:rPr>
          <w:sz w:val="22"/>
          <w:szCs w:val="22"/>
        </w:rPr>
      </w:pPr>
      <w:r w:rsidRPr="00CF5A69">
        <w:rPr>
          <w:spacing w:val="-3"/>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F5A69">
        <w:rPr>
          <w:sz w:val="22"/>
          <w:szCs w:val="22"/>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DD09CE" w:rsidRPr="00CF5A69" w:rsidP="00DD09CE">
      <w:pPr>
        <w:widowControl w:val="0"/>
        <w:autoSpaceDE w:val="0"/>
        <w:autoSpaceDN w:val="0"/>
        <w:adjustRightInd w:val="0"/>
        <w:ind w:firstLine="709"/>
        <w:jc w:val="both"/>
        <w:rPr>
          <w:sz w:val="22"/>
          <w:szCs w:val="22"/>
        </w:rPr>
      </w:pPr>
      <w:r w:rsidRPr="00CF5A69">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09CE" w:rsidRPr="00CF5A69" w:rsidP="00DD09CE">
      <w:pPr>
        <w:widowControl w:val="0"/>
        <w:autoSpaceDE w:val="0"/>
        <w:autoSpaceDN w:val="0"/>
        <w:adjustRightInd w:val="0"/>
        <w:ind w:firstLine="709"/>
        <w:jc w:val="both"/>
        <w:rPr>
          <w:sz w:val="22"/>
          <w:szCs w:val="22"/>
        </w:rPr>
      </w:pPr>
      <w:r w:rsidRPr="00CF5A69">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наименование;</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местонахождение и юридический адрес;</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режим работы;</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график приема;</w:t>
      </w:r>
    </w:p>
    <w:p w:rsidR="00DD09CE" w:rsidRPr="00CF5A69" w:rsidP="00DD09CE">
      <w:pPr>
        <w:widowControl w:val="0"/>
        <w:numPr>
          <w:ilvl w:val="0"/>
          <w:numId w:val="3"/>
        </w:numPr>
        <w:tabs>
          <w:tab w:val="left" w:pos="567"/>
          <w:tab w:val="left" w:pos="1134"/>
        </w:tabs>
        <w:ind w:left="0" w:firstLine="709"/>
        <w:contextualSpacing/>
        <w:jc w:val="both"/>
        <w:rPr>
          <w:sz w:val="22"/>
          <w:szCs w:val="22"/>
        </w:rPr>
      </w:pPr>
      <w:r w:rsidRPr="00CF5A69">
        <w:rPr>
          <w:sz w:val="22"/>
          <w:szCs w:val="22"/>
        </w:rPr>
        <w:t>номера телефонов для справок.</w:t>
      </w:r>
    </w:p>
    <w:p w:rsidR="00DD09CE" w:rsidRPr="00CF5A69" w:rsidP="00DD09CE">
      <w:pPr>
        <w:widowControl w:val="0"/>
        <w:autoSpaceDE w:val="0"/>
        <w:autoSpaceDN w:val="0"/>
        <w:adjustRightInd w:val="0"/>
        <w:ind w:firstLine="709"/>
        <w:jc w:val="both"/>
        <w:rPr>
          <w:sz w:val="22"/>
          <w:szCs w:val="22"/>
        </w:rPr>
      </w:pPr>
      <w:r w:rsidRPr="00CF5A69">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DD09CE" w:rsidRPr="00CF5A69" w:rsidP="00DD09CE">
      <w:pPr>
        <w:widowControl w:val="0"/>
        <w:autoSpaceDE w:val="0"/>
        <w:autoSpaceDN w:val="0"/>
        <w:adjustRightInd w:val="0"/>
        <w:ind w:firstLine="709"/>
        <w:jc w:val="both"/>
        <w:rPr>
          <w:sz w:val="22"/>
          <w:szCs w:val="22"/>
        </w:rPr>
      </w:pPr>
      <w:r w:rsidRPr="00CF5A69">
        <w:rPr>
          <w:sz w:val="22"/>
          <w:szCs w:val="22"/>
        </w:rPr>
        <w:t>Помещения, в которых предоставляется муниципальная услуга, оснащаются:</w:t>
      </w:r>
    </w:p>
    <w:p w:rsidR="00DD09CE" w:rsidRPr="00CF5A69" w:rsidP="00DD09CE">
      <w:pPr>
        <w:widowControl w:val="0"/>
        <w:autoSpaceDE w:val="0"/>
        <w:autoSpaceDN w:val="0"/>
        <w:adjustRightInd w:val="0"/>
        <w:ind w:firstLine="709"/>
        <w:jc w:val="both"/>
        <w:rPr>
          <w:sz w:val="22"/>
          <w:szCs w:val="22"/>
        </w:rPr>
      </w:pPr>
      <w:r w:rsidRPr="00CF5A69">
        <w:rPr>
          <w:sz w:val="22"/>
          <w:szCs w:val="22"/>
        </w:rPr>
        <w:t>противопожарной системой и средствами пожаротушения;</w:t>
      </w:r>
    </w:p>
    <w:p w:rsidR="00DD09CE" w:rsidRPr="00CF5A69" w:rsidP="00DD09CE">
      <w:pPr>
        <w:widowControl w:val="0"/>
        <w:autoSpaceDE w:val="0"/>
        <w:autoSpaceDN w:val="0"/>
        <w:adjustRightInd w:val="0"/>
        <w:ind w:firstLine="709"/>
        <w:jc w:val="both"/>
        <w:rPr>
          <w:sz w:val="22"/>
          <w:szCs w:val="22"/>
        </w:rPr>
      </w:pPr>
      <w:r w:rsidRPr="00CF5A69">
        <w:rPr>
          <w:sz w:val="22"/>
          <w:szCs w:val="22"/>
        </w:rPr>
        <w:t>системой оповещения о возникновении чрезвычайной ситуации;</w:t>
      </w:r>
    </w:p>
    <w:p w:rsidR="00DD09CE" w:rsidRPr="00CF5A69" w:rsidP="00DD09CE">
      <w:pPr>
        <w:widowControl w:val="0"/>
        <w:autoSpaceDE w:val="0"/>
        <w:autoSpaceDN w:val="0"/>
        <w:adjustRightInd w:val="0"/>
        <w:ind w:firstLine="709"/>
        <w:jc w:val="both"/>
        <w:rPr>
          <w:sz w:val="22"/>
          <w:szCs w:val="22"/>
        </w:rPr>
      </w:pPr>
      <w:r w:rsidRPr="00CF5A69">
        <w:rPr>
          <w:sz w:val="22"/>
          <w:szCs w:val="22"/>
        </w:rPr>
        <w:t>средствами оказания первой медицинской помощи;</w:t>
      </w:r>
    </w:p>
    <w:p w:rsidR="00DD09CE" w:rsidRPr="00CF5A69" w:rsidP="00DD09CE">
      <w:pPr>
        <w:widowControl w:val="0"/>
        <w:autoSpaceDE w:val="0"/>
        <w:autoSpaceDN w:val="0"/>
        <w:adjustRightInd w:val="0"/>
        <w:ind w:firstLine="709"/>
        <w:jc w:val="both"/>
        <w:rPr>
          <w:sz w:val="22"/>
          <w:szCs w:val="22"/>
        </w:rPr>
      </w:pPr>
      <w:r w:rsidRPr="00CF5A69">
        <w:rPr>
          <w:sz w:val="22"/>
          <w:szCs w:val="22"/>
        </w:rPr>
        <w:t>туалетными комнатами для посетителей.</w:t>
      </w:r>
    </w:p>
    <w:p w:rsidR="00DD09CE" w:rsidRPr="00CF5A69" w:rsidP="00DD09CE">
      <w:pPr>
        <w:widowControl w:val="0"/>
        <w:autoSpaceDE w:val="0"/>
        <w:autoSpaceDN w:val="0"/>
        <w:adjustRightInd w:val="0"/>
        <w:ind w:firstLine="709"/>
        <w:jc w:val="both"/>
        <w:rPr>
          <w:sz w:val="22"/>
          <w:szCs w:val="22"/>
        </w:rPr>
      </w:pPr>
      <w:r w:rsidRPr="00CF5A69">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09CE" w:rsidRPr="00CF5A69" w:rsidP="00DD09CE">
      <w:pPr>
        <w:widowControl w:val="0"/>
        <w:autoSpaceDE w:val="0"/>
        <w:autoSpaceDN w:val="0"/>
        <w:adjustRightInd w:val="0"/>
        <w:ind w:firstLine="709"/>
        <w:jc w:val="both"/>
        <w:rPr>
          <w:sz w:val="22"/>
          <w:szCs w:val="22"/>
        </w:rPr>
      </w:pPr>
      <w:r w:rsidRPr="00CF5A69">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09CE" w:rsidRPr="00CF5A69" w:rsidP="00DD09CE">
      <w:pPr>
        <w:widowControl w:val="0"/>
        <w:autoSpaceDE w:val="0"/>
        <w:autoSpaceDN w:val="0"/>
        <w:adjustRightInd w:val="0"/>
        <w:ind w:firstLine="709"/>
        <w:jc w:val="both"/>
        <w:rPr>
          <w:sz w:val="22"/>
          <w:szCs w:val="22"/>
        </w:rPr>
      </w:pPr>
      <w:r w:rsidRPr="00CF5A69">
        <w:rPr>
          <w:sz w:val="22"/>
          <w:szCs w:val="22"/>
        </w:rPr>
        <w:t>Места для заполнения заявлений оборудуются стульями, столами (стойками), бланками заявлений, письменными принадлежностями.</w:t>
      </w:r>
    </w:p>
    <w:p w:rsidR="00DD09CE" w:rsidRPr="00CF5A69" w:rsidP="00DD09CE">
      <w:pPr>
        <w:widowControl w:val="0"/>
        <w:autoSpaceDE w:val="0"/>
        <w:autoSpaceDN w:val="0"/>
        <w:adjustRightInd w:val="0"/>
        <w:ind w:firstLine="709"/>
        <w:jc w:val="both"/>
        <w:rPr>
          <w:sz w:val="22"/>
          <w:szCs w:val="22"/>
        </w:rPr>
      </w:pPr>
      <w:r w:rsidRPr="00CF5A69">
        <w:rPr>
          <w:sz w:val="22"/>
          <w:szCs w:val="22"/>
        </w:rPr>
        <w:t>Места приема Заявителей оборудуются информационными табличками (вывесками) с указанием:</w:t>
      </w:r>
    </w:p>
    <w:p w:rsidR="00DD09CE" w:rsidRPr="00CF5A69" w:rsidP="00DD09CE">
      <w:pPr>
        <w:widowControl w:val="0"/>
        <w:autoSpaceDE w:val="0"/>
        <w:autoSpaceDN w:val="0"/>
        <w:adjustRightInd w:val="0"/>
        <w:ind w:firstLine="709"/>
        <w:jc w:val="both"/>
        <w:rPr>
          <w:sz w:val="22"/>
          <w:szCs w:val="22"/>
        </w:rPr>
      </w:pPr>
      <w:r w:rsidRPr="00CF5A69">
        <w:rPr>
          <w:sz w:val="22"/>
          <w:szCs w:val="22"/>
        </w:rPr>
        <w:t>номера кабинета и наименования отдела;</w:t>
      </w:r>
    </w:p>
    <w:p w:rsidR="00DD09CE" w:rsidRPr="00CF5A69" w:rsidP="00DD09CE">
      <w:pPr>
        <w:widowControl w:val="0"/>
        <w:autoSpaceDE w:val="0"/>
        <w:autoSpaceDN w:val="0"/>
        <w:adjustRightInd w:val="0"/>
        <w:ind w:firstLine="709"/>
        <w:jc w:val="both"/>
        <w:rPr>
          <w:sz w:val="22"/>
          <w:szCs w:val="22"/>
        </w:rPr>
      </w:pPr>
      <w:r w:rsidRPr="00CF5A69">
        <w:rPr>
          <w:sz w:val="22"/>
          <w:szCs w:val="22"/>
        </w:rPr>
        <w:t>фамилии, имени и отчества (последнее - при наличии), должности ответственного лица за прием документов;</w:t>
      </w:r>
    </w:p>
    <w:p w:rsidR="00DD09CE" w:rsidRPr="00CF5A69" w:rsidP="00DD09CE">
      <w:pPr>
        <w:widowControl w:val="0"/>
        <w:autoSpaceDE w:val="0"/>
        <w:autoSpaceDN w:val="0"/>
        <w:adjustRightInd w:val="0"/>
        <w:ind w:firstLine="709"/>
        <w:jc w:val="both"/>
        <w:rPr>
          <w:sz w:val="22"/>
          <w:szCs w:val="22"/>
        </w:rPr>
      </w:pPr>
      <w:r w:rsidRPr="00CF5A69">
        <w:rPr>
          <w:sz w:val="22"/>
          <w:szCs w:val="22"/>
        </w:rPr>
        <w:t>графика приема Заявителей.</w:t>
      </w:r>
    </w:p>
    <w:p w:rsidR="00DD09CE" w:rsidRPr="00CF5A69" w:rsidP="00DD09CE">
      <w:pPr>
        <w:widowControl w:val="0"/>
        <w:autoSpaceDE w:val="0"/>
        <w:autoSpaceDN w:val="0"/>
        <w:adjustRightInd w:val="0"/>
        <w:ind w:firstLine="709"/>
        <w:jc w:val="both"/>
        <w:rPr>
          <w:sz w:val="22"/>
          <w:szCs w:val="22"/>
        </w:rPr>
      </w:pPr>
      <w:r w:rsidRPr="00CF5A69">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09CE" w:rsidRPr="00CF5A69" w:rsidP="00DD09CE">
      <w:pPr>
        <w:widowControl w:val="0"/>
        <w:autoSpaceDE w:val="0"/>
        <w:autoSpaceDN w:val="0"/>
        <w:adjustRightInd w:val="0"/>
        <w:ind w:firstLine="709"/>
        <w:jc w:val="both"/>
        <w:rPr>
          <w:sz w:val="22"/>
          <w:szCs w:val="22"/>
        </w:rPr>
      </w:pPr>
      <w:r w:rsidRPr="00CF5A69">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09CE" w:rsidRPr="00CF5A69" w:rsidP="00DD09CE">
      <w:pPr>
        <w:widowControl w:val="0"/>
        <w:autoSpaceDE w:val="0"/>
        <w:autoSpaceDN w:val="0"/>
        <w:adjustRightInd w:val="0"/>
        <w:ind w:firstLine="709"/>
        <w:jc w:val="both"/>
        <w:rPr>
          <w:sz w:val="22"/>
          <w:szCs w:val="22"/>
        </w:rPr>
      </w:pPr>
      <w:r w:rsidRPr="00CF5A69">
        <w:rPr>
          <w:sz w:val="22"/>
          <w:szCs w:val="22"/>
        </w:rPr>
        <w:t>При предоставлении муниципальной услуги инвалидам обеспечиваются:</w:t>
      </w:r>
    </w:p>
    <w:p w:rsidR="00DD09CE" w:rsidRPr="00CF5A69" w:rsidP="00DD09CE">
      <w:pPr>
        <w:widowControl w:val="0"/>
        <w:autoSpaceDE w:val="0"/>
        <w:autoSpaceDN w:val="0"/>
        <w:adjustRightInd w:val="0"/>
        <w:ind w:firstLine="709"/>
        <w:jc w:val="both"/>
        <w:rPr>
          <w:sz w:val="22"/>
          <w:szCs w:val="22"/>
        </w:rPr>
      </w:pPr>
      <w:r w:rsidRPr="00CF5A69">
        <w:rPr>
          <w:sz w:val="22"/>
          <w:szCs w:val="22"/>
        </w:rPr>
        <w:t>возможность беспрепятственного доступа к объекту (зданию, помещению), в котором предоставляется муниципальная услуга;</w:t>
      </w:r>
    </w:p>
    <w:p w:rsidR="00DD09CE" w:rsidRPr="00CF5A69" w:rsidP="00DD09CE">
      <w:pPr>
        <w:widowControl w:val="0"/>
        <w:autoSpaceDE w:val="0"/>
        <w:autoSpaceDN w:val="0"/>
        <w:adjustRightInd w:val="0"/>
        <w:ind w:firstLine="709"/>
        <w:jc w:val="both"/>
        <w:rPr>
          <w:sz w:val="22"/>
          <w:szCs w:val="22"/>
        </w:rPr>
      </w:pPr>
      <w:r w:rsidRPr="00CF5A69">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D09CE" w:rsidRPr="00CF5A69" w:rsidP="00DD09CE">
      <w:pPr>
        <w:widowControl w:val="0"/>
        <w:autoSpaceDE w:val="0"/>
        <w:autoSpaceDN w:val="0"/>
        <w:adjustRightInd w:val="0"/>
        <w:ind w:firstLine="709"/>
        <w:jc w:val="both"/>
        <w:rPr>
          <w:sz w:val="22"/>
          <w:szCs w:val="22"/>
        </w:rPr>
      </w:pPr>
      <w:r w:rsidRPr="00CF5A69">
        <w:rPr>
          <w:sz w:val="22"/>
          <w:szCs w:val="22"/>
        </w:rPr>
        <w:t>сопровождение инвалидов, имеющих стойкие расстройства функции зрения и самостоятельного передвижения;</w:t>
      </w:r>
    </w:p>
    <w:p w:rsidR="00DD09CE" w:rsidRPr="00CF5A69" w:rsidP="00DD09CE">
      <w:pPr>
        <w:widowControl w:val="0"/>
        <w:autoSpaceDE w:val="0"/>
        <w:autoSpaceDN w:val="0"/>
        <w:adjustRightInd w:val="0"/>
        <w:ind w:firstLine="709"/>
        <w:jc w:val="both"/>
        <w:rPr>
          <w:sz w:val="22"/>
          <w:szCs w:val="22"/>
        </w:rPr>
      </w:pPr>
      <w:r w:rsidRPr="00CF5A69">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09CE" w:rsidRPr="00CF5A69" w:rsidP="00DD09CE">
      <w:pPr>
        <w:widowControl w:val="0"/>
        <w:autoSpaceDE w:val="0"/>
        <w:autoSpaceDN w:val="0"/>
        <w:adjustRightInd w:val="0"/>
        <w:ind w:firstLine="709"/>
        <w:jc w:val="both"/>
        <w:rPr>
          <w:sz w:val="22"/>
          <w:szCs w:val="22"/>
        </w:rPr>
      </w:pPr>
      <w:r w:rsidRPr="00CF5A69">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09CE" w:rsidRPr="00CF5A69" w:rsidP="00DD09CE">
      <w:pPr>
        <w:widowControl w:val="0"/>
        <w:autoSpaceDE w:val="0"/>
        <w:autoSpaceDN w:val="0"/>
        <w:adjustRightInd w:val="0"/>
        <w:ind w:firstLine="709"/>
        <w:jc w:val="both"/>
        <w:rPr>
          <w:sz w:val="22"/>
          <w:szCs w:val="22"/>
        </w:rPr>
      </w:pPr>
      <w:r w:rsidRPr="00CF5A69">
        <w:rPr>
          <w:sz w:val="22"/>
          <w:szCs w:val="22"/>
        </w:rPr>
        <w:t xml:space="preserve">допуск </w:t>
      </w:r>
      <w:r w:rsidRPr="00CF5A69">
        <w:rPr>
          <w:sz w:val="22"/>
          <w:szCs w:val="22"/>
        </w:rPr>
        <w:t>сурдопереводчика</w:t>
      </w:r>
      <w:r w:rsidRPr="00CF5A69">
        <w:rPr>
          <w:sz w:val="22"/>
          <w:szCs w:val="22"/>
        </w:rPr>
        <w:t xml:space="preserve"> и </w:t>
      </w:r>
      <w:r w:rsidRPr="00CF5A69">
        <w:rPr>
          <w:sz w:val="22"/>
          <w:szCs w:val="22"/>
        </w:rPr>
        <w:t>тифлосурдопереводчика</w:t>
      </w:r>
      <w:r w:rsidRPr="00CF5A69">
        <w:rPr>
          <w:sz w:val="22"/>
          <w:szCs w:val="22"/>
        </w:rPr>
        <w:t>;</w:t>
      </w:r>
    </w:p>
    <w:p w:rsidR="00DD09CE" w:rsidRPr="00CF5A69" w:rsidP="00DD09CE">
      <w:pPr>
        <w:widowControl w:val="0"/>
        <w:autoSpaceDE w:val="0"/>
        <w:autoSpaceDN w:val="0"/>
        <w:adjustRightInd w:val="0"/>
        <w:ind w:firstLine="709"/>
        <w:jc w:val="both"/>
        <w:rPr>
          <w:sz w:val="22"/>
          <w:szCs w:val="22"/>
        </w:rPr>
      </w:pPr>
      <w:r w:rsidRPr="00CF5A69">
        <w:rPr>
          <w:sz w:val="22"/>
          <w:szCs w:val="22"/>
        </w:rPr>
        <w:t>допуск собаки-проводника на объекты (здания, помещения), в которых предоставляются услуги;</w:t>
      </w:r>
    </w:p>
    <w:p w:rsidR="00DD09CE" w:rsidRPr="00CF5A69" w:rsidP="00DD09CE">
      <w:pPr>
        <w:widowControl w:val="0"/>
        <w:autoSpaceDE w:val="0"/>
        <w:autoSpaceDN w:val="0"/>
        <w:adjustRightInd w:val="0"/>
        <w:ind w:firstLine="709"/>
        <w:jc w:val="both"/>
        <w:rPr>
          <w:sz w:val="22"/>
          <w:szCs w:val="22"/>
        </w:rPr>
      </w:pPr>
      <w:r w:rsidRPr="00CF5A69">
        <w:rPr>
          <w:sz w:val="22"/>
          <w:szCs w:val="22"/>
        </w:rPr>
        <w:t>оказание инвалидам помощи в преодолении барьеров, мешающих получению ими услуг наравне с другими лицами.</w:t>
      </w:r>
    </w:p>
    <w:p w:rsidR="00DD09CE" w:rsidRPr="00CF5A69" w:rsidP="00DD09CE">
      <w:pPr>
        <w:autoSpaceDE w:val="0"/>
        <w:autoSpaceDN w:val="0"/>
        <w:adjustRightInd w:val="0"/>
        <w:ind w:firstLine="709"/>
        <w:jc w:val="both"/>
        <w:outlineLvl w:val="0"/>
        <w:rPr>
          <w:b/>
          <w:bCs/>
          <w:sz w:val="22"/>
          <w:szCs w:val="22"/>
        </w:rPr>
      </w:pPr>
    </w:p>
    <w:p w:rsidR="00DD09CE" w:rsidRPr="00CF5A69" w:rsidP="00DD09CE">
      <w:pPr>
        <w:autoSpaceDE w:val="0"/>
        <w:autoSpaceDN w:val="0"/>
        <w:adjustRightInd w:val="0"/>
        <w:jc w:val="center"/>
        <w:rPr>
          <w:b/>
          <w:bCs/>
          <w:sz w:val="22"/>
          <w:szCs w:val="22"/>
        </w:rPr>
      </w:pPr>
      <w:r w:rsidRPr="00CF5A69">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09CE" w:rsidRPr="00CF5A69" w:rsidP="00DD09CE">
      <w:pPr>
        <w:autoSpaceDE w:val="0"/>
        <w:autoSpaceDN w:val="0"/>
        <w:adjustRightInd w:val="0"/>
        <w:jc w:val="center"/>
        <w:rPr>
          <w:b/>
          <w:bCs/>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2.25. Основными показателями доступности предоставления муниципальной услуги являются:</w:t>
      </w:r>
    </w:p>
    <w:p w:rsidR="00DD09CE" w:rsidRPr="00CF5A69" w:rsidP="00DD09CE">
      <w:pPr>
        <w:autoSpaceDE w:val="0"/>
        <w:autoSpaceDN w:val="0"/>
        <w:adjustRightInd w:val="0"/>
        <w:ind w:firstLine="709"/>
        <w:jc w:val="both"/>
        <w:rPr>
          <w:sz w:val="22"/>
          <w:szCs w:val="22"/>
        </w:rPr>
      </w:pPr>
      <w:r w:rsidRPr="00CF5A69">
        <w:rPr>
          <w:sz w:val="22"/>
          <w:szCs w:val="22"/>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D09CE" w:rsidRPr="00CF5A69" w:rsidP="00DD09CE">
      <w:pPr>
        <w:autoSpaceDE w:val="0"/>
        <w:autoSpaceDN w:val="0"/>
        <w:adjustRightInd w:val="0"/>
        <w:ind w:firstLine="709"/>
        <w:jc w:val="both"/>
        <w:rPr>
          <w:sz w:val="22"/>
          <w:szCs w:val="22"/>
        </w:rPr>
      </w:pPr>
      <w:r w:rsidRPr="00CF5A69">
        <w:rPr>
          <w:sz w:val="22"/>
          <w:szCs w:val="22"/>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09CE" w:rsidRPr="00CF5A69" w:rsidP="00DD09CE">
      <w:pPr>
        <w:autoSpaceDE w:val="0"/>
        <w:autoSpaceDN w:val="0"/>
        <w:adjustRightInd w:val="0"/>
        <w:ind w:firstLine="709"/>
        <w:jc w:val="both"/>
        <w:rPr>
          <w:sz w:val="22"/>
          <w:szCs w:val="22"/>
        </w:rPr>
      </w:pPr>
      <w:r w:rsidRPr="00CF5A69">
        <w:rPr>
          <w:sz w:val="22"/>
          <w:szCs w:val="22"/>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D09CE" w:rsidRPr="00CF5A69" w:rsidP="00DD09CE">
      <w:pPr>
        <w:autoSpaceDE w:val="0"/>
        <w:autoSpaceDN w:val="0"/>
        <w:adjustRightInd w:val="0"/>
        <w:ind w:firstLine="709"/>
        <w:jc w:val="both"/>
        <w:rPr>
          <w:sz w:val="22"/>
          <w:szCs w:val="22"/>
        </w:rPr>
      </w:pPr>
      <w:r w:rsidRPr="00CF5A69">
        <w:rPr>
          <w:sz w:val="22"/>
          <w:szCs w:val="22"/>
        </w:rPr>
        <w:t>2.25.4. Возможность получения заявителем уведомлений о предоставлении муниципальной услуги с помощью РПГУ.</w:t>
      </w:r>
    </w:p>
    <w:p w:rsidR="00DD09CE" w:rsidRPr="00CF5A69" w:rsidP="00DD09CE">
      <w:pPr>
        <w:autoSpaceDE w:val="0"/>
        <w:autoSpaceDN w:val="0"/>
        <w:adjustRightInd w:val="0"/>
        <w:ind w:firstLine="709"/>
        <w:jc w:val="both"/>
        <w:rPr>
          <w:sz w:val="22"/>
          <w:szCs w:val="22"/>
        </w:rPr>
      </w:pPr>
      <w:r w:rsidRPr="00CF5A69">
        <w:rPr>
          <w:sz w:val="22"/>
          <w:szCs w:val="22"/>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09CE" w:rsidRPr="00CF5A69" w:rsidP="00DD09CE">
      <w:pPr>
        <w:autoSpaceDE w:val="0"/>
        <w:autoSpaceDN w:val="0"/>
        <w:adjustRightInd w:val="0"/>
        <w:ind w:firstLine="709"/>
        <w:jc w:val="both"/>
        <w:rPr>
          <w:sz w:val="22"/>
          <w:szCs w:val="22"/>
        </w:rPr>
      </w:pPr>
      <w:r w:rsidRPr="00CF5A69">
        <w:rPr>
          <w:sz w:val="22"/>
          <w:szCs w:val="22"/>
        </w:rPr>
        <w:t>2.26. Основными показателями качества предоставления муниципальной услуги являются:</w:t>
      </w:r>
    </w:p>
    <w:p w:rsidR="00DD09CE" w:rsidRPr="00CF5A69" w:rsidP="00DD09CE">
      <w:pPr>
        <w:autoSpaceDE w:val="0"/>
        <w:autoSpaceDN w:val="0"/>
        <w:adjustRightInd w:val="0"/>
        <w:ind w:firstLine="709"/>
        <w:jc w:val="both"/>
        <w:rPr>
          <w:sz w:val="22"/>
          <w:szCs w:val="22"/>
        </w:rPr>
      </w:pPr>
      <w:r w:rsidRPr="00CF5A69">
        <w:rPr>
          <w:sz w:val="22"/>
          <w:szCs w:val="22"/>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09CE" w:rsidRPr="00CF5A69" w:rsidP="00DD09CE">
      <w:pPr>
        <w:autoSpaceDE w:val="0"/>
        <w:autoSpaceDN w:val="0"/>
        <w:adjustRightInd w:val="0"/>
        <w:ind w:firstLine="709"/>
        <w:jc w:val="both"/>
        <w:rPr>
          <w:sz w:val="22"/>
          <w:szCs w:val="22"/>
        </w:rPr>
      </w:pPr>
      <w:r w:rsidRPr="00CF5A69">
        <w:rPr>
          <w:sz w:val="22"/>
          <w:szCs w:val="22"/>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2.26.3. Отсутствие обоснованных жалоб на действия (бездействие) сотрудников и их некорректное (невнимательное) отношение к заявителям.</w:t>
      </w:r>
    </w:p>
    <w:p w:rsidR="00DD09CE" w:rsidRPr="00CF5A69" w:rsidP="00DD09CE">
      <w:pPr>
        <w:autoSpaceDE w:val="0"/>
        <w:autoSpaceDN w:val="0"/>
        <w:adjustRightInd w:val="0"/>
        <w:ind w:firstLine="709"/>
        <w:jc w:val="both"/>
        <w:rPr>
          <w:sz w:val="22"/>
          <w:szCs w:val="22"/>
        </w:rPr>
      </w:pPr>
      <w:r w:rsidRPr="00CF5A69">
        <w:rPr>
          <w:sz w:val="22"/>
          <w:szCs w:val="22"/>
        </w:rPr>
        <w:t>2.26.4. Отсутствие нарушений установленных сроков в процессе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Pr="00CF5A69">
        <w:rPr>
          <w:sz w:val="22"/>
          <w:szCs w:val="22"/>
        </w:rPr>
        <w:t>итогам</w:t>
      </w:r>
      <w:r w:rsidRPr="00CF5A69">
        <w:rPr>
          <w:sz w:val="22"/>
          <w:szCs w:val="22"/>
        </w:rPr>
        <w:t xml:space="preserve"> рассмотрения которых вынесены решения об удовлетворении (частичном удовлетворении) требований заявителей.</w:t>
      </w:r>
    </w:p>
    <w:p w:rsidR="00DD09CE" w:rsidRPr="00CF5A69" w:rsidP="00DD09CE">
      <w:pPr>
        <w:ind w:firstLine="709"/>
        <w:rPr>
          <w:sz w:val="22"/>
          <w:szCs w:val="22"/>
        </w:rPr>
      </w:pPr>
    </w:p>
    <w:p w:rsidR="00DD09CE" w:rsidRPr="00CF5A69" w:rsidP="00DD09CE">
      <w:pPr>
        <w:autoSpaceDE w:val="0"/>
        <w:autoSpaceDN w:val="0"/>
        <w:adjustRightInd w:val="0"/>
        <w:jc w:val="center"/>
        <w:rPr>
          <w:b/>
          <w:bCs/>
          <w:sz w:val="22"/>
          <w:szCs w:val="22"/>
        </w:rPr>
      </w:pPr>
      <w:r w:rsidRPr="00CF5A69">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09CE" w:rsidRPr="00CF5A69" w:rsidP="00DD09CE">
      <w:pPr>
        <w:autoSpaceDE w:val="0"/>
        <w:autoSpaceDN w:val="0"/>
        <w:adjustRightInd w:val="0"/>
        <w:jc w:val="center"/>
        <w:rPr>
          <w:b/>
          <w:bCs/>
          <w:sz w:val="22"/>
          <w:szCs w:val="22"/>
        </w:rPr>
      </w:pPr>
    </w:p>
    <w:p w:rsidR="00DD09CE" w:rsidRPr="00CF5A69" w:rsidP="00DD09CE">
      <w:pPr>
        <w:widowControl w:val="0"/>
        <w:autoSpaceDE w:val="0"/>
        <w:autoSpaceDN w:val="0"/>
        <w:adjustRightInd w:val="0"/>
        <w:ind w:firstLine="709"/>
        <w:jc w:val="both"/>
        <w:rPr>
          <w:sz w:val="22"/>
          <w:szCs w:val="22"/>
        </w:rPr>
      </w:pPr>
      <w:r w:rsidRPr="00CF5A69">
        <w:rPr>
          <w:sz w:val="22"/>
          <w:szCs w:val="22"/>
        </w:rPr>
        <w:t xml:space="preserve">2.27. </w:t>
      </w:r>
      <w:r w:rsidRPr="00CF5A69">
        <w:rPr>
          <w:sz w:val="22"/>
          <w:szCs w:val="22"/>
        </w:rPr>
        <w:t>Прием документов и выдача результата предоставления муниципальной услуги могут быть осуществлены в многофункциональной центре.</w:t>
      </w:r>
    </w:p>
    <w:p w:rsidR="00DD09CE" w:rsidRPr="00CF5A69" w:rsidP="00DD09CE">
      <w:pPr>
        <w:widowControl w:val="0"/>
        <w:autoSpaceDE w:val="0"/>
        <w:autoSpaceDN w:val="0"/>
        <w:adjustRightInd w:val="0"/>
        <w:ind w:firstLine="709"/>
        <w:jc w:val="both"/>
        <w:rPr>
          <w:sz w:val="22"/>
          <w:szCs w:val="22"/>
        </w:rPr>
      </w:pPr>
      <w:r w:rsidRPr="00CF5A69">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CF5A69">
        <w:rPr>
          <w:sz w:val="22"/>
          <w:szCs w:val="22"/>
        </w:rPr>
        <w:br/>
        <w:t>от 27 сентября 2009 г. № 797 «О взаимодействии между многофункциональными центрами предоставления государственных и муниципальных услуг и</w:t>
      </w:r>
      <w:r w:rsidRPr="00CF5A69">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D09CE" w:rsidRPr="00CF5A69" w:rsidP="00DD09CE">
      <w:pPr>
        <w:widowControl w:val="0"/>
        <w:autoSpaceDE w:val="0"/>
        <w:autoSpaceDN w:val="0"/>
        <w:adjustRightInd w:val="0"/>
        <w:ind w:firstLine="709"/>
        <w:jc w:val="both"/>
        <w:rPr>
          <w:sz w:val="22"/>
          <w:szCs w:val="22"/>
        </w:rPr>
      </w:pPr>
      <w:r w:rsidRPr="00CF5A69">
        <w:rPr>
          <w:sz w:val="22"/>
          <w:szCs w:val="22"/>
        </w:rPr>
        <w:t>2.28. Предоставление муниципальной услуги по экстерриториальному принципу не осуществляется.</w:t>
      </w:r>
    </w:p>
    <w:p w:rsidR="00DD09CE" w:rsidRPr="00CF5A69" w:rsidP="00DD09CE">
      <w:pPr>
        <w:autoSpaceDE w:val="0"/>
        <w:autoSpaceDN w:val="0"/>
        <w:adjustRightInd w:val="0"/>
        <w:ind w:firstLine="709"/>
        <w:jc w:val="both"/>
        <w:rPr>
          <w:sz w:val="22"/>
          <w:szCs w:val="22"/>
        </w:rPr>
      </w:pPr>
      <w:r w:rsidRPr="00CF5A69">
        <w:rPr>
          <w:sz w:val="22"/>
          <w:szCs w:val="22"/>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D09CE" w:rsidRPr="00CF5A69" w:rsidP="00DD09CE">
      <w:pPr>
        <w:autoSpaceDE w:val="0"/>
        <w:autoSpaceDN w:val="0"/>
        <w:adjustRightInd w:val="0"/>
        <w:ind w:firstLine="709"/>
        <w:jc w:val="both"/>
        <w:rPr>
          <w:sz w:val="22"/>
          <w:szCs w:val="22"/>
        </w:rPr>
      </w:pPr>
      <w:r w:rsidRPr="00CF5A69">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D09CE" w:rsidRPr="00CF5A69" w:rsidP="00DD09CE">
      <w:pPr>
        <w:autoSpaceDE w:val="0"/>
        <w:autoSpaceDN w:val="0"/>
        <w:adjustRightInd w:val="0"/>
        <w:ind w:firstLine="709"/>
        <w:jc w:val="both"/>
        <w:rPr>
          <w:sz w:val="22"/>
          <w:szCs w:val="22"/>
        </w:rPr>
      </w:pPr>
      <w:r w:rsidRPr="00CF5A69">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D09CE" w:rsidRPr="00CF5A69" w:rsidP="00DD09CE">
      <w:pPr>
        <w:autoSpaceDE w:val="0"/>
        <w:autoSpaceDN w:val="0"/>
        <w:adjustRightInd w:val="0"/>
        <w:ind w:firstLine="709"/>
        <w:jc w:val="both"/>
        <w:rPr>
          <w:sz w:val="22"/>
          <w:szCs w:val="22"/>
        </w:rPr>
      </w:pPr>
      <w:r w:rsidRPr="00CF5A69">
        <w:rPr>
          <w:sz w:val="22"/>
          <w:szCs w:val="22"/>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D09CE" w:rsidRPr="00CF5A69" w:rsidP="00DD09CE">
      <w:pPr>
        <w:widowControl w:val="0"/>
        <w:autoSpaceDE w:val="0"/>
        <w:autoSpaceDN w:val="0"/>
        <w:adjustRightInd w:val="0"/>
        <w:ind w:firstLine="709"/>
        <w:jc w:val="both"/>
        <w:rPr>
          <w:sz w:val="22"/>
          <w:szCs w:val="22"/>
        </w:rPr>
      </w:pPr>
    </w:p>
    <w:p w:rsidR="00DD09CE" w:rsidRPr="00CF5A69" w:rsidP="00DD09CE">
      <w:pPr>
        <w:ind w:firstLine="539"/>
        <w:jc w:val="center"/>
        <w:rPr>
          <w:b/>
          <w:sz w:val="22"/>
          <w:szCs w:val="22"/>
        </w:rPr>
      </w:pPr>
      <w:r w:rsidRPr="00CF5A69">
        <w:rPr>
          <w:b/>
          <w:sz w:val="22"/>
          <w:szCs w:val="22"/>
          <w:lang w:val="en-US"/>
        </w:rPr>
        <w:t>III</w:t>
      </w:r>
      <w:r w:rsidRPr="00CF5A69">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09CE" w:rsidRPr="00CF5A69" w:rsidP="00DD09CE">
      <w:pPr>
        <w:ind w:firstLine="539"/>
        <w:jc w:val="center"/>
        <w:rPr>
          <w:b/>
          <w:sz w:val="22"/>
          <w:szCs w:val="22"/>
        </w:rPr>
      </w:pPr>
    </w:p>
    <w:p w:rsidR="00DD09CE" w:rsidRPr="00CF5A69" w:rsidP="00DD09CE">
      <w:pPr>
        <w:autoSpaceDE w:val="0"/>
        <w:autoSpaceDN w:val="0"/>
        <w:adjustRightInd w:val="0"/>
        <w:ind w:firstLine="540"/>
        <w:jc w:val="center"/>
        <w:outlineLvl w:val="0"/>
        <w:rPr>
          <w:b/>
          <w:bCs/>
          <w:sz w:val="22"/>
          <w:szCs w:val="22"/>
        </w:rPr>
      </w:pPr>
      <w:r w:rsidRPr="00CF5A69">
        <w:rPr>
          <w:b/>
          <w:bCs/>
          <w:sz w:val="22"/>
          <w:szCs w:val="22"/>
        </w:rPr>
        <w:t>Исчерпывающий перечень административных процедур</w:t>
      </w:r>
    </w:p>
    <w:p w:rsidR="00DD09CE" w:rsidRPr="00CF5A69" w:rsidP="00DD09CE">
      <w:pPr>
        <w:autoSpaceDE w:val="0"/>
        <w:autoSpaceDN w:val="0"/>
        <w:adjustRightInd w:val="0"/>
        <w:ind w:firstLine="540"/>
        <w:jc w:val="center"/>
        <w:outlineLvl w:val="0"/>
        <w:rPr>
          <w:b/>
          <w:bCs/>
          <w:sz w:val="22"/>
          <w:szCs w:val="22"/>
        </w:rPr>
      </w:pPr>
    </w:p>
    <w:p w:rsidR="00DD09CE" w:rsidRPr="00CF5A69" w:rsidP="00DD09CE">
      <w:pPr>
        <w:widowControl w:val="0"/>
        <w:tabs>
          <w:tab w:val="left" w:pos="567"/>
        </w:tabs>
        <w:ind w:firstLine="709"/>
        <w:contextualSpacing/>
        <w:jc w:val="both"/>
        <w:rPr>
          <w:sz w:val="22"/>
          <w:szCs w:val="22"/>
        </w:rPr>
      </w:pPr>
      <w:r w:rsidRPr="00CF5A69">
        <w:rPr>
          <w:sz w:val="22"/>
          <w:szCs w:val="22"/>
        </w:rPr>
        <w:t>3.1 Предоставление муниципальной услуги включает в себя следующие административные процедуры:</w:t>
      </w:r>
    </w:p>
    <w:p w:rsidR="00DD09CE" w:rsidRPr="00CF5A69" w:rsidP="00DD09CE">
      <w:pPr>
        <w:autoSpaceDE w:val="0"/>
        <w:autoSpaceDN w:val="0"/>
        <w:adjustRightInd w:val="0"/>
        <w:ind w:firstLine="709"/>
        <w:jc w:val="both"/>
        <w:rPr>
          <w:sz w:val="22"/>
          <w:szCs w:val="22"/>
        </w:rPr>
      </w:pPr>
      <w:r w:rsidRPr="00CF5A69">
        <w:rPr>
          <w:sz w:val="22"/>
          <w:szCs w:val="22"/>
        </w:rPr>
        <w:t>Прием документов и регистрация заявления;</w:t>
      </w:r>
    </w:p>
    <w:p w:rsidR="00DD09CE" w:rsidRPr="00CF5A69" w:rsidP="00DD09CE">
      <w:pPr>
        <w:autoSpaceDE w:val="0"/>
        <w:autoSpaceDN w:val="0"/>
        <w:adjustRightInd w:val="0"/>
        <w:ind w:firstLine="709"/>
        <w:jc w:val="both"/>
        <w:rPr>
          <w:sz w:val="22"/>
          <w:szCs w:val="22"/>
        </w:rPr>
      </w:pPr>
      <w:r w:rsidRPr="00CF5A69">
        <w:rPr>
          <w:sz w:val="22"/>
          <w:szCs w:val="22"/>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D09CE" w:rsidRPr="00CF5A69" w:rsidP="00DD09CE">
      <w:pPr>
        <w:autoSpaceDE w:val="0"/>
        <w:autoSpaceDN w:val="0"/>
        <w:adjustRightInd w:val="0"/>
        <w:ind w:firstLine="709"/>
        <w:jc w:val="both"/>
        <w:rPr>
          <w:sz w:val="22"/>
          <w:szCs w:val="22"/>
        </w:rPr>
      </w:pPr>
      <w:r w:rsidRPr="00CF5A69">
        <w:rPr>
          <w:sz w:val="22"/>
          <w:szCs w:val="22"/>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D09CE" w:rsidRPr="00CF5A69" w:rsidP="00DD09CE">
      <w:pPr>
        <w:autoSpaceDE w:val="0"/>
        <w:autoSpaceDN w:val="0"/>
        <w:adjustRightInd w:val="0"/>
        <w:ind w:firstLine="709"/>
        <w:jc w:val="both"/>
        <w:rPr>
          <w:b/>
          <w:sz w:val="22"/>
          <w:szCs w:val="22"/>
        </w:rPr>
      </w:pPr>
      <w:r w:rsidRPr="00CF5A69">
        <w:rPr>
          <w:sz w:val="22"/>
          <w:szCs w:val="22"/>
        </w:rPr>
        <w:t>направление (выдача) заявителю результата предоставления муниципальной услуги.</w:t>
      </w:r>
    </w:p>
    <w:p w:rsidR="00DD09CE" w:rsidRPr="00CF5A69" w:rsidP="00DD09CE">
      <w:pPr>
        <w:autoSpaceDE w:val="0"/>
        <w:autoSpaceDN w:val="0"/>
        <w:adjustRightInd w:val="0"/>
        <w:ind w:firstLine="709"/>
        <w:jc w:val="both"/>
        <w:rPr>
          <w:sz w:val="22"/>
          <w:szCs w:val="22"/>
          <w:u w:val="single"/>
        </w:rPr>
      </w:pPr>
      <w:r w:rsidRPr="00CF5A69">
        <w:rPr>
          <w:sz w:val="22"/>
          <w:szCs w:val="22"/>
          <w:u w:val="single"/>
        </w:rPr>
        <w:t xml:space="preserve">Описание административных процедур приведено в Приложении № 4 </w:t>
      </w:r>
      <w:r w:rsidRPr="00CF5A69">
        <w:rPr>
          <w:sz w:val="22"/>
          <w:szCs w:val="22"/>
          <w:u w:val="single"/>
        </w:rPr>
        <w:br/>
        <w:t>к настоящему Административному регламенту.</w:t>
      </w:r>
    </w:p>
    <w:p w:rsidR="00DD09CE" w:rsidRPr="00CF5A69" w:rsidP="00DD09CE">
      <w:pPr>
        <w:widowControl w:val="0"/>
        <w:autoSpaceDE w:val="0"/>
        <w:autoSpaceDN w:val="0"/>
        <w:adjustRightInd w:val="0"/>
        <w:jc w:val="both"/>
        <w:rPr>
          <w:sz w:val="22"/>
          <w:szCs w:val="22"/>
        </w:rPr>
      </w:pPr>
    </w:p>
    <w:p w:rsidR="00DD09CE" w:rsidRPr="00CF5A69" w:rsidP="00DD09CE">
      <w:pPr>
        <w:autoSpaceDE w:val="0"/>
        <w:autoSpaceDN w:val="0"/>
        <w:adjustRightInd w:val="0"/>
        <w:ind w:firstLine="709"/>
        <w:jc w:val="center"/>
        <w:rPr>
          <w:b/>
          <w:sz w:val="22"/>
          <w:szCs w:val="22"/>
        </w:rPr>
      </w:pPr>
      <w:r w:rsidRPr="00CF5A69">
        <w:rPr>
          <w:b/>
          <w:sz w:val="22"/>
          <w:szCs w:val="22"/>
        </w:rPr>
        <w:t>Перечень административных процедур (действий) при предоставлении муниципальной услуги услуг в электронной форме</w:t>
      </w:r>
    </w:p>
    <w:p w:rsidR="00DD09CE" w:rsidRPr="00CF5A69" w:rsidP="00DD09CE">
      <w:pPr>
        <w:autoSpaceDE w:val="0"/>
        <w:autoSpaceDN w:val="0"/>
        <w:adjustRightInd w:val="0"/>
        <w:ind w:firstLine="709"/>
        <w:jc w:val="center"/>
        <w:rPr>
          <w:b/>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3.2. Особенности предоставления услуги в электронной форме.</w:t>
      </w:r>
    </w:p>
    <w:p w:rsidR="00DD09CE" w:rsidRPr="00CF5A69" w:rsidP="00DD09CE">
      <w:pPr>
        <w:autoSpaceDE w:val="0"/>
        <w:autoSpaceDN w:val="0"/>
        <w:adjustRightInd w:val="0"/>
        <w:ind w:firstLine="709"/>
        <w:jc w:val="both"/>
        <w:rPr>
          <w:sz w:val="22"/>
          <w:szCs w:val="22"/>
        </w:rPr>
      </w:pPr>
      <w:r w:rsidRPr="00CF5A69">
        <w:rPr>
          <w:sz w:val="22"/>
          <w:szCs w:val="22"/>
        </w:rPr>
        <w:t>3.2.1. При предоставлении муниципальной услуги в электронной форме Заявителю обеспечиваются:</w:t>
      </w:r>
    </w:p>
    <w:p w:rsidR="00DD09CE" w:rsidRPr="00CF5A69" w:rsidP="00DD09CE">
      <w:pPr>
        <w:autoSpaceDE w:val="0"/>
        <w:autoSpaceDN w:val="0"/>
        <w:adjustRightInd w:val="0"/>
        <w:ind w:firstLine="709"/>
        <w:jc w:val="both"/>
        <w:rPr>
          <w:sz w:val="22"/>
          <w:szCs w:val="22"/>
        </w:rPr>
      </w:pPr>
      <w:r w:rsidRPr="00CF5A69">
        <w:rPr>
          <w:sz w:val="22"/>
          <w:szCs w:val="22"/>
        </w:rPr>
        <w:t>получение информации о порядке и сроках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запись на прием в Администрации</w:t>
      </w:r>
      <w:r w:rsidRPr="00CF5A69">
        <w:rPr>
          <w:sz w:val="22"/>
          <w:szCs w:val="22"/>
        </w:rPr>
        <w:t>, многофункциональный центр для подачи запроса о предоставлении муниципальной услуги (далее - запрос);</w:t>
      </w:r>
    </w:p>
    <w:p w:rsidR="00DD09CE" w:rsidRPr="00CF5A69" w:rsidP="00DD09CE">
      <w:pPr>
        <w:autoSpaceDE w:val="0"/>
        <w:autoSpaceDN w:val="0"/>
        <w:adjustRightInd w:val="0"/>
        <w:ind w:firstLine="709"/>
        <w:jc w:val="both"/>
        <w:rPr>
          <w:sz w:val="22"/>
          <w:szCs w:val="22"/>
        </w:rPr>
      </w:pPr>
      <w:r w:rsidRPr="00CF5A69">
        <w:rPr>
          <w:sz w:val="22"/>
          <w:szCs w:val="22"/>
        </w:rPr>
        <w:t>формирование запроса;</w:t>
      </w:r>
    </w:p>
    <w:p w:rsidR="00DD09CE" w:rsidRPr="00CF5A69" w:rsidP="00DD09CE">
      <w:pPr>
        <w:autoSpaceDE w:val="0"/>
        <w:autoSpaceDN w:val="0"/>
        <w:adjustRightInd w:val="0"/>
        <w:ind w:firstLine="709"/>
        <w:jc w:val="both"/>
        <w:rPr>
          <w:sz w:val="22"/>
          <w:szCs w:val="22"/>
        </w:rPr>
      </w:pPr>
      <w:r w:rsidRPr="00CF5A69">
        <w:rPr>
          <w:sz w:val="22"/>
          <w:szCs w:val="22"/>
        </w:rPr>
        <w:t>прием и регистрация Администрацией</w:t>
      </w:r>
      <w:r w:rsidRPr="00CF5A69" w:rsidR="005E35E6">
        <w:rPr>
          <w:sz w:val="22"/>
          <w:szCs w:val="22"/>
        </w:rPr>
        <w:t xml:space="preserve"> </w:t>
      </w:r>
      <w:r w:rsidRPr="00CF5A69">
        <w:rPr>
          <w:sz w:val="22"/>
          <w:szCs w:val="22"/>
        </w:rPr>
        <w:t xml:space="preserve"> запроса и иных документов, необходимых для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получение результата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получение сведений о ходе выполнения запроса;</w:t>
      </w:r>
    </w:p>
    <w:p w:rsidR="00DD09CE" w:rsidRPr="00CF5A69" w:rsidP="00DD09CE">
      <w:pPr>
        <w:autoSpaceDE w:val="0"/>
        <w:autoSpaceDN w:val="0"/>
        <w:adjustRightInd w:val="0"/>
        <w:ind w:firstLine="709"/>
        <w:jc w:val="both"/>
        <w:rPr>
          <w:sz w:val="22"/>
          <w:szCs w:val="22"/>
        </w:rPr>
      </w:pPr>
      <w:r w:rsidRPr="00CF5A69">
        <w:rPr>
          <w:sz w:val="22"/>
          <w:szCs w:val="22"/>
        </w:rPr>
        <w:t>осуществление оценки качества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досудебное (внесудебное) обжалование решений и действий (бездействия) Администрации</w:t>
      </w:r>
      <w:r w:rsidRPr="00CF5A69" w:rsidR="005E35E6">
        <w:rPr>
          <w:sz w:val="22"/>
          <w:szCs w:val="22"/>
        </w:rPr>
        <w:t xml:space="preserve"> </w:t>
      </w:r>
      <w:r w:rsidRPr="00CF5A69">
        <w:rPr>
          <w:sz w:val="22"/>
          <w:szCs w:val="22"/>
        </w:rPr>
        <w:t xml:space="preserve"> либо действия (бездействие) должностных лиц Администрации, предоставляющего муниципальную услугу.</w:t>
      </w:r>
    </w:p>
    <w:p w:rsidR="00DD09CE" w:rsidRPr="00CF5A69" w:rsidP="00DD09CE">
      <w:pPr>
        <w:autoSpaceDE w:val="0"/>
        <w:autoSpaceDN w:val="0"/>
        <w:adjustRightInd w:val="0"/>
        <w:ind w:firstLine="709"/>
        <w:jc w:val="both"/>
        <w:rPr>
          <w:sz w:val="22"/>
          <w:szCs w:val="22"/>
        </w:rPr>
      </w:pPr>
      <w:r w:rsidRPr="00CF5A69">
        <w:rPr>
          <w:sz w:val="22"/>
          <w:szCs w:val="22"/>
        </w:rPr>
        <w:t>3.2.2. Запись на прием в Администрацию</w:t>
      </w:r>
      <w:r w:rsidRPr="00CF5A69" w:rsidR="005E35E6">
        <w:rPr>
          <w:sz w:val="22"/>
          <w:szCs w:val="22"/>
        </w:rPr>
        <w:t xml:space="preserve"> </w:t>
      </w:r>
      <w:r w:rsidRPr="00CF5A69">
        <w:rPr>
          <w:sz w:val="22"/>
          <w:szCs w:val="22"/>
        </w:rPr>
        <w:t xml:space="preserve"> или многофункциональный центр для подачи запроса. </w:t>
      </w:r>
    </w:p>
    <w:p w:rsidR="00DD09CE" w:rsidRPr="00CF5A69" w:rsidP="00DD09CE">
      <w:pPr>
        <w:autoSpaceDE w:val="0"/>
        <w:autoSpaceDN w:val="0"/>
        <w:adjustRightInd w:val="0"/>
        <w:ind w:firstLine="709"/>
        <w:jc w:val="both"/>
        <w:rPr>
          <w:sz w:val="22"/>
          <w:szCs w:val="22"/>
        </w:rPr>
      </w:pPr>
      <w:r w:rsidRPr="00CF5A69">
        <w:rPr>
          <w:sz w:val="22"/>
          <w:szCs w:val="22"/>
        </w:rPr>
        <w:t>При организации записи на прием в Администрацию</w:t>
      </w:r>
      <w:r w:rsidRPr="00CF5A69" w:rsidR="005E35E6">
        <w:rPr>
          <w:sz w:val="22"/>
          <w:szCs w:val="22"/>
        </w:rPr>
        <w:t xml:space="preserve"> </w:t>
      </w:r>
      <w:r w:rsidRPr="00CF5A69">
        <w:rPr>
          <w:sz w:val="22"/>
          <w:szCs w:val="22"/>
        </w:rPr>
        <w:t xml:space="preserve"> или многофункциональный центр заявителю обеспечивается возможность:</w:t>
      </w:r>
    </w:p>
    <w:p w:rsidR="00DD09CE" w:rsidRPr="00CF5A69" w:rsidP="00DD09CE">
      <w:pPr>
        <w:autoSpaceDE w:val="0"/>
        <w:autoSpaceDN w:val="0"/>
        <w:adjustRightInd w:val="0"/>
        <w:ind w:firstLine="709"/>
        <w:jc w:val="both"/>
        <w:rPr>
          <w:sz w:val="22"/>
          <w:szCs w:val="22"/>
        </w:rPr>
      </w:pPr>
      <w:r w:rsidRPr="00CF5A69">
        <w:rPr>
          <w:sz w:val="22"/>
          <w:szCs w:val="22"/>
        </w:rPr>
        <w:t>а) ознакомления с расписанием работы Администрации</w:t>
      </w:r>
      <w:r w:rsidRPr="00CF5A69" w:rsidR="005E35E6">
        <w:rPr>
          <w:sz w:val="22"/>
          <w:szCs w:val="22"/>
        </w:rPr>
        <w:t xml:space="preserve"> </w:t>
      </w:r>
      <w:r w:rsidRPr="00CF5A69">
        <w:rPr>
          <w:sz w:val="22"/>
          <w:szCs w:val="22"/>
        </w:rPr>
        <w:t xml:space="preserve"> или многофункционального центра, а также с доступными для записи на прием датами и интервалами времени приема;</w:t>
      </w:r>
    </w:p>
    <w:p w:rsidR="00DD09CE" w:rsidRPr="00CF5A69" w:rsidP="00DD09CE">
      <w:pPr>
        <w:autoSpaceDE w:val="0"/>
        <w:autoSpaceDN w:val="0"/>
        <w:adjustRightInd w:val="0"/>
        <w:ind w:firstLine="709"/>
        <w:jc w:val="both"/>
        <w:rPr>
          <w:sz w:val="22"/>
          <w:szCs w:val="22"/>
        </w:rPr>
      </w:pPr>
      <w:r w:rsidRPr="00CF5A69">
        <w:rPr>
          <w:sz w:val="22"/>
          <w:szCs w:val="22"/>
        </w:rPr>
        <w:t>б) записи в любые свободные для приема дату и время в пределах установленного в Администрации</w:t>
      </w:r>
      <w:r w:rsidRPr="00CF5A69" w:rsidR="005E35E6">
        <w:rPr>
          <w:sz w:val="22"/>
          <w:szCs w:val="22"/>
        </w:rPr>
        <w:t xml:space="preserve"> </w:t>
      </w:r>
      <w:r w:rsidRPr="00CF5A69">
        <w:rPr>
          <w:sz w:val="22"/>
          <w:szCs w:val="22"/>
        </w:rPr>
        <w:t xml:space="preserve"> или многофункциональном центре графика приема заявителей.</w:t>
      </w:r>
    </w:p>
    <w:p w:rsidR="00DD09CE" w:rsidRPr="00CF5A69" w:rsidP="00DD09CE">
      <w:pPr>
        <w:autoSpaceDE w:val="0"/>
        <w:autoSpaceDN w:val="0"/>
        <w:adjustRightInd w:val="0"/>
        <w:ind w:firstLine="709"/>
        <w:jc w:val="both"/>
        <w:rPr>
          <w:sz w:val="22"/>
          <w:szCs w:val="22"/>
        </w:rPr>
      </w:pPr>
      <w:r w:rsidRPr="00CF5A69">
        <w:rPr>
          <w:sz w:val="22"/>
          <w:szCs w:val="22"/>
        </w:rPr>
        <w:t>Администрация</w:t>
      </w:r>
      <w:r w:rsidRPr="00CF5A69" w:rsidR="005E35E6">
        <w:rPr>
          <w:sz w:val="22"/>
          <w:szCs w:val="22"/>
        </w:rPr>
        <w:t xml:space="preserve"> </w:t>
      </w:r>
      <w:r w:rsidRPr="00CF5A69">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r w:rsidRPr="00CF5A69">
        <w:rPr>
          <w:sz w:val="22"/>
          <w:szCs w:val="22"/>
        </w:rPr>
        <w:t>ии и ау</w:t>
      </w:r>
      <w:r w:rsidRPr="00CF5A69">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D09CE" w:rsidRPr="00CF5A69" w:rsidP="00DD09CE">
      <w:pPr>
        <w:autoSpaceDE w:val="0"/>
        <w:autoSpaceDN w:val="0"/>
        <w:adjustRightInd w:val="0"/>
        <w:ind w:firstLine="709"/>
        <w:jc w:val="both"/>
        <w:rPr>
          <w:sz w:val="22"/>
          <w:szCs w:val="22"/>
        </w:rPr>
      </w:pPr>
      <w:r w:rsidRPr="00CF5A69">
        <w:rPr>
          <w:sz w:val="22"/>
          <w:szCs w:val="22"/>
        </w:rPr>
        <w:t>Запись на прием может осуществляться посредством информационной системы Администрации</w:t>
      </w:r>
      <w:r w:rsidRPr="00CF5A69" w:rsidR="005E35E6">
        <w:rPr>
          <w:sz w:val="22"/>
          <w:szCs w:val="22"/>
        </w:rPr>
        <w:t xml:space="preserve"> </w:t>
      </w:r>
      <w:r w:rsidRPr="00CF5A69">
        <w:rPr>
          <w:sz w:val="22"/>
          <w:szCs w:val="22"/>
        </w:rPr>
        <w:t xml:space="preserve"> или многофункционального центра, которая обеспечивает возможность интеграции с РПГУ.</w:t>
      </w:r>
    </w:p>
    <w:p w:rsidR="00DD09CE" w:rsidRPr="00CF5A69" w:rsidP="00DD09CE">
      <w:pPr>
        <w:autoSpaceDE w:val="0"/>
        <w:autoSpaceDN w:val="0"/>
        <w:adjustRightInd w:val="0"/>
        <w:ind w:firstLine="709"/>
        <w:jc w:val="both"/>
        <w:rPr>
          <w:sz w:val="22"/>
          <w:szCs w:val="22"/>
        </w:rPr>
      </w:pPr>
      <w:r w:rsidRPr="00CF5A69">
        <w:rPr>
          <w:sz w:val="22"/>
          <w:szCs w:val="22"/>
        </w:rPr>
        <w:t>3.2.3. Формирование запроса.</w:t>
      </w:r>
    </w:p>
    <w:p w:rsidR="00DD09CE" w:rsidRPr="00CF5A69" w:rsidP="00DD09CE">
      <w:pPr>
        <w:autoSpaceDE w:val="0"/>
        <w:autoSpaceDN w:val="0"/>
        <w:adjustRightInd w:val="0"/>
        <w:ind w:firstLine="709"/>
        <w:jc w:val="both"/>
        <w:rPr>
          <w:sz w:val="22"/>
          <w:szCs w:val="22"/>
        </w:rPr>
      </w:pPr>
      <w:r w:rsidRPr="00CF5A69">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D09CE" w:rsidRPr="00CF5A69" w:rsidP="00DD09CE">
      <w:pPr>
        <w:autoSpaceDE w:val="0"/>
        <w:autoSpaceDN w:val="0"/>
        <w:adjustRightInd w:val="0"/>
        <w:ind w:firstLine="709"/>
        <w:jc w:val="both"/>
        <w:rPr>
          <w:sz w:val="22"/>
          <w:szCs w:val="22"/>
        </w:rPr>
      </w:pPr>
      <w:r w:rsidRPr="00CF5A69">
        <w:rPr>
          <w:sz w:val="22"/>
          <w:szCs w:val="22"/>
        </w:rPr>
        <w:t>На РПГУ размещаются образцы заполнения электронной формы запроса.</w:t>
      </w:r>
    </w:p>
    <w:p w:rsidR="00DD09CE" w:rsidRPr="00CF5A69" w:rsidP="00DD09CE">
      <w:pPr>
        <w:autoSpaceDE w:val="0"/>
        <w:autoSpaceDN w:val="0"/>
        <w:adjustRightInd w:val="0"/>
        <w:ind w:firstLine="709"/>
        <w:jc w:val="both"/>
        <w:rPr>
          <w:sz w:val="22"/>
          <w:szCs w:val="22"/>
        </w:rPr>
      </w:pPr>
      <w:r w:rsidRPr="00CF5A69">
        <w:rPr>
          <w:sz w:val="22"/>
          <w:szCs w:val="22"/>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09CE" w:rsidRPr="00CF5A69" w:rsidP="00DD09CE">
      <w:pPr>
        <w:autoSpaceDE w:val="0"/>
        <w:autoSpaceDN w:val="0"/>
        <w:adjustRightInd w:val="0"/>
        <w:ind w:firstLine="709"/>
        <w:jc w:val="both"/>
        <w:rPr>
          <w:sz w:val="22"/>
          <w:szCs w:val="22"/>
        </w:rPr>
      </w:pPr>
      <w:r w:rsidRPr="00CF5A69">
        <w:rPr>
          <w:sz w:val="22"/>
          <w:szCs w:val="22"/>
        </w:rPr>
        <w:t>При формировании запроса заявителю обеспечивается:</w:t>
      </w:r>
    </w:p>
    <w:p w:rsidR="00DD09CE" w:rsidRPr="00CF5A69" w:rsidP="00DD09CE">
      <w:pPr>
        <w:autoSpaceDE w:val="0"/>
        <w:autoSpaceDN w:val="0"/>
        <w:adjustRightInd w:val="0"/>
        <w:ind w:firstLine="709"/>
        <w:jc w:val="both"/>
        <w:rPr>
          <w:sz w:val="22"/>
          <w:szCs w:val="22"/>
        </w:rPr>
      </w:pPr>
      <w:r w:rsidRPr="00CF5A69">
        <w:rPr>
          <w:sz w:val="22"/>
          <w:szCs w:val="22"/>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D09CE" w:rsidRPr="00CF5A69" w:rsidP="00DD09CE">
      <w:pPr>
        <w:autoSpaceDE w:val="0"/>
        <w:autoSpaceDN w:val="0"/>
        <w:adjustRightInd w:val="0"/>
        <w:ind w:firstLine="709"/>
        <w:jc w:val="both"/>
        <w:rPr>
          <w:sz w:val="22"/>
          <w:szCs w:val="22"/>
        </w:rPr>
      </w:pPr>
      <w:r w:rsidRPr="00CF5A69">
        <w:rPr>
          <w:sz w:val="22"/>
          <w:szCs w:val="22"/>
        </w:rPr>
        <w:t>в) возможность печати на бумажном носителе копии электронной формы запроса;</w:t>
      </w:r>
    </w:p>
    <w:p w:rsidR="00DD09CE" w:rsidRPr="00CF5A69" w:rsidP="00DD09CE">
      <w:pPr>
        <w:autoSpaceDE w:val="0"/>
        <w:autoSpaceDN w:val="0"/>
        <w:adjustRightInd w:val="0"/>
        <w:ind w:firstLine="709"/>
        <w:jc w:val="both"/>
        <w:rPr>
          <w:sz w:val="22"/>
          <w:szCs w:val="22"/>
        </w:rPr>
      </w:pPr>
      <w:r w:rsidRPr="00CF5A69">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09CE" w:rsidRPr="00CF5A69" w:rsidP="00DD09CE">
      <w:pPr>
        <w:autoSpaceDE w:val="0"/>
        <w:autoSpaceDN w:val="0"/>
        <w:adjustRightInd w:val="0"/>
        <w:ind w:firstLine="709"/>
        <w:jc w:val="both"/>
        <w:rPr>
          <w:sz w:val="22"/>
          <w:szCs w:val="22"/>
        </w:rPr>
      </w:pPr>
      <w:r w:rsidRPr="00CF5A69">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r w:rsidRPr="00CF5A69">
        <w:rPr>
          <w:sz w:val="22"/>
          <w:szCs w:val="22"/>
        </w:rPr>
        <w:t>е-</w:t>
      </w:r>
      <w:r w:rsidRPr="00CF5A69">
        <w:rPr>
          <w:sz w:val="22"/>
          <w:szCs w:val="22"/>
        </w:rPr>
        <w:t xml:space="preserve"> единая система идентификации и аутентификации), и сведений, </w:t>
      </w:r>
      <w:r w:rsidRPr="00CF5A69">
        <w:rPr>
          <w:sz w:val="22"/>
          <w:szCs w:val="22"/>
        </w:rPr>
        <w:t>опубликованных на РПГУ, в части, касающейся сведений, отсутствующих в единой системе идентификации и аутентификации;</w:t>
      </w:r>
    </w:p>
    <w:p w:rsidR="00DD09CE" w:rsidRPr="00CF5A69" w:rsidP="00DD09CE">
      <w:pPr>
        <w:autoSpaceDE w:val="0"/>
        <w:autoSpaceDN w:val="0"/>
        <w:adjustRightInd w:val="0"/>
        <w:ind w:firstLine="709"/>
        <w:jc w:val="both"/>
        <w:rPr>
          <w:sz w:val="22"/>
          <w:szCs w:val="22"/>
        </w:rPr>
      </w:pPr>
      <w:r w:rsidRPr="00CF5A69">
        <w:rPr>
          <w:sz w:val="22"/>
          <w:szCs w:val="22"/>
        </w:rPr>
        <w:t xml:space="preserve">е) возможность вернуться на любой из этапов заполнения электронной формы запроса без </w:t>
      </w:r>
      <w:r w:rsidRPr="00CF5A69">
        <w:rPr>
          <w:sz w:val="22"/>
          <w:szCs w:val="22"/>
        </w:rPr>
        <w:t>потери</w:t>
      </w:r>
      <w:r w:rsidRPr="00CF5A69">
        <w:rPr>
          <w:sz w:val="22"/>
          <w:szCs w:val="22"/>
        </w:rPr>
        <w:t xml:space="preserve"> ранее введенной информации;</w:t>
      </w:r>
    </w:p>
    <w:p w:rsidR="00DD09CE" w:rsidRPr="00CF5A69" w:rsidP="00DD09CE">
      <w:pPr>
        <w:autoSpaceDE w:val="0"/>
        <w:autoSpaceDN w:val="0"/>
        <w:adjustRightInd w:val="0"/>
        <w:ind w:firstLine="709"/>
        <w:jc w:val="both"/>
        <w:rPr>
          <w:sz w:val="22"/>
          <w:szCs w:val="22"/>
        </w:rPr>
      </w:pPr>
      <w:r w:rsidRPr="00CF5A69">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D09CE" w:rsidRPr="00CF5A69" w:rsidP="00DD09CE">
      <w:pPr>
        <w:autoSpaceDE w:val="0"/>
        <w:autoSpaceDN w:val="0"/>
        <w:adjustRightInd w:val="0"/>
        <w:ind w:firstLine="709"/>
        <w:jc w:val="both"/>
        <w:rPr>
          <w:sz w:val="22"/>
          <w:szCs w:val="22"/>
        </w:rPr>
      </w:pPr>
      <w:r w:rsidRPr="00CF5A69">
        <w:rPr>
          <w:sz w:val="22"/>
          <w:szCs w:val="22"/>
        </w:rPr>
        <w:t xml:space="preserve">Сформированный и подписанный </w:t>
      </w:r>
      <w:r w:rsidRPr="00CF5A69">
        <w:rPr>
          <w:sz w:val="22"/>
          <w:szCs w:val="22"/>
        </w:rPr>
        <w:t>запрос</w:t>
      </w:r>
      <w:r w:rsidRPr="00CF5A69">
        <w:rPr>
          <w:sz w:val="22"/>
          <w:szCs w:val="22"/>
        </w:rPr>
        <w:t xml:space="preserve"> и иные документы, необходимые для предоставления муниципальной услуги, направляются в Уполномоченный орган посредством РПГУ.</w:t>
      </w:r>
    </w:p>
    <w:p w:rsidR="00DD09CE" w:rsidRPr="00CF5A69" w:rsidP="00DD09CE">
      <w:pPr>
        <w:autoSpaceDE w:val="0"/>
        <w:autoSpaceDN w:val="0"/>
        <w:adjustRightInd w:val="0"/>
        <w:ind w:firstLine="709"/>
        <w:jc w:val="both"/>
        <w:rPr>
          <w:sz w:val="22"/>
          <w:szCs w:val="22"/>
        </w:rPr>
      </w:pPr>
      <w:r w:rsidRPr="00CF5A69">
        <w:rPr>
          <w:spacing w:val="-6"/>
          <w:sz w:val="22"/>
          <w:szCs w:val="22"/>
        </w:rPr>
        <w:t xml:space="preserve">3.2.4 Администрация </w:t>
      </w:r>
      <w:r w:rsidRPr="00CF5A69">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D09CE" w:rsidRPr="00CF5A69" w:rsidP="00DD09CE">
      <w:pPr>
        <w:autoSpaceDE w:val="0"/>
        <w:autoSpaceDN w:val="0"/>
        <w:adjustRightInd w:val="0"/>
        <w:ind w:firstLine="709"/>
        <w:jc w:val="both"/>
        <w:rPr>
          <w:sz w:val="22"/>
          <w:szCs w:val="22"/>
        </w:rPr>
      </w:pPr>
      <w:r w:rsidRPr="00CF5A69">
        <w:rPr>
          <w:sz w:val="22"/>
          <w:szCs w:val="22"/>
        </w:rPr>
        <w:t>Предоставление услуги начинается с момента приема и регистрации Администрацией</w:t>
      </w:r>
      <w:r w:rsidRPr="00CF5A69" w:rsidR="005E35E6">
        <w:rPr>
          <w:sz w:val="22"/>
          <w:szCs w:val="22"/>
        </w:rPr>
        <w:t xml:space="preserve"> </w:t>
      </w:r>
      <w:r w:rsidRPr="00CF5A69">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D09CE" w:rsidRPr="00CF5A69" w:rsidP="00DD09CE">
      <w:pPr>
        <w:pStyle w:val="Default"/>
        <w:ind w:firstLine="709"/>
        <w:jc w:val="both"/>
        <w:rPr>
          <w:color w:val="auto"/>
          <w:spacing w:val="-6"/>
          <w:sz w:val="22"/>
          <w:szCs w:val="22"/>
        </w:rPr>
      </w:pPr>
      <w:r w:rsidRPr="00CF5A69">
        <w:rPr>
          <w:color w:val="auto"/>
          <w:sz w:val="22"/>
          <w:szCs w:val="22"/>
        </w:rPr>
        <w:t xml:space="preserve">3.2.5. </w:t>
      </w:r>
      <w:r w:rsidRPr="00CF5A69">
        <w:rPr>
          <w:color w:val="auto"/>
          <w:spacing w:val="-6"/>
          <w:sz w:val="22"/>
          <w:szCs w:val="22"/>
        </w:rPr>
        <w:t xml:space="preserve">Электронное заявление становится доступным для </w:t>
      </w:r>
      <w:r w:rsidRPr="00CF5A69">
        <w:rPr>
          <w:color w:val="auto"/>
          <w:sz w:val="22"/>
          <w:szCs w:val="22"/>
        </w:rPr>
        <w:t>должностного лица Администрации, ответственного за прием и регистрацию заявления (далее – ответственный специалист)</w:t>
      </w:r>
      <w:r w:rsidRPr="00CF5A69">
        <w:rPr>
          <w:color w:val="auto"/>
          <w:spacing w:val="-6"/>
          <w:sz w:val="22"/>
          <w:szCs w:val="22"/>
        </w:rPr>
        <w:t>, в СМЭВ.</w:t>
      </w:r>
    </w:p>
    <w:p w:rsidR="00DD09CE" w:rsidRPr="00CF5A69" w:rsidP="00DD09CE">
      <w:pPr>
        <w:pStyle w:val="formattext"/>
        <w:spacing w:before="0" w:beforeAutospacing="0" w:after="0" w:afterAutospacing="0"/>
        <w:ind w:firstLine="709"/>
        <w:jc w:val="both"/>
        <w:rPr>
          <w:rFonts w:eastAsia="Calibri"/>
          <w:sz w:val="22"/>
          <w:szCs w:val="22"/>
          <w:lang w:eastAsia="en-US"/>
        </w:rPr>
      </w:pPr>
      <w:r w:rsidRPr="00CF5A69">
        <w:rPr>
          <w:rFonts w:eastAsia="Calibri"/>
          <w:sz w:val="22"/>
          <w:szCs w:val="22"/>
          <w:lang w:eastAsia="en-US"/>
        </w:rPr>
        <w:t>Ответственный специалист:</w:t>
      </w:r>
    </w:p>
    <w:p w:rsidR="00DD09CE" w:rsidRPr="00CF5A69" w:rsidP="00DD09CE">
      <w:pPr>
        <w:pStyle w:val="formattext"/>
        <w:spacing w:before="0" w:beforeAutospacing="0" w:after="0" w:afterAutospacing="0"/>
        <w:ind w:firstLine="709"/>
        <w:jc w:val="both"/>
        <w:rPr>
          <w:sz w:val="22"/>
          <w:szCs w:val="22"/>
        </w:rPr>
      </w:pPr>
      <w:r w:rsidRPr="00CF5A69">
        <w:rPr>
          <w:sz w:val="22"/>
          <w:szCs w:val="22"/>
        </w:rPr>
        <w:t>проверяет наличие электронных заявлений, поступивших с РПГУ, с периодом не реже двух раз в день;</w:t>
      </w:r>
    </w:p>
    <w:p w:rsidR="00DD09CE" w:rsidRPr="00CF5A69" w:rsidP="00DD09CE">
      <w:pPr>
        <w:pStyle w:val="formattext"/>
        <w:spacing w:before="0" w:beforeAutospacing="0" w:after="0" w:afterAutospacing="0"/>
        <w:ind w:firstLine="709"/>
        <w:jc w:val="both"/>
        <w:rPr>
          <w:sz w:val="22"/>
          <w:szCs w:val="22"/>
        </w:rPr>
      </w:pPr>
      <w:r w:rsidRPr="00CF5A69">
        <w:rPr>
          <w:sz w:val="22"/>
          <w:szCs w:val="22"/>
        </w:rPr>
        <w:t>изучает поступившие заявления и приложенные образы документов (документы);</w:t>
      </w:r>
    </w:p>
    <w:p w:rsidR="00DD09CE" w:rsidRPr="00CF5A69" w:rsidP="00DD09CE">
      <w:pPr>
        <w:pStyle w:val="formattext"/>
        <w:spacing w:before="0" w:beforeAutospacing="0" w:after="0" w:afterAutospacing="0"/>
        <w:ind w:firstLine="709"/>
        <w:jc w:val="both"/>
        <w:rPr>
          <w:sz w:val="22"/>
          <w:szCs w:val="22"/>
        </w:rPr>
      </w:pPr>
      <w:r w:rsidRPr="00CF5A69">
        <w:rPr>
          <w:sz w:val="22"/>
          <w:szCs w:val="22"/>
        </w:rPr>
        <w:t>производит действия в соответствии с пунктом 3.2.7 настоящего Административного регламента.</w:t>
      </w:r>
    </w:p>
    <w:p w:rsidR="00DD09CE" w:rsidRPr="00CF5A69" w:rsidP="00DD09CE">
      <w:pPr>
        <w:autoSpaceDE w:val="0"/>
        <w:autoSpaceDN w:val="0"/>
        <w:adjustRightInd w:val="0"/>
        <w:ind w:firstLine="709"/>
        <w:jc w:val="both"/>
        <w:rPr>
          <w:sz w:val="22"/>
          <w:szCs w:val="22"/>
        </w:rPr>
      </w:pPr>
      <w:r w:rsidRPr="00CF5A69">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DD09CE" w:rsidRPr="00CF5A69" w:rsidP="00DD09CE">
      <w:pPr>
        <w:autoSpaceDE w:val="0"/>
        <w:autoSpaceDN w:val="0"/>
        <w:adjustRightInd w:val="0"/>
        <w:ind w:firstLine="709"/>
        <w:jc w:val="both"/>
        <w:rPr>
          <w:sz w:val="22"/>
          <w:szCs w:val="22"/>
        </w:rPr>
      </w:pPr>
      <w:r w:rsidRPr="00CF5A69">
        <w:rPr>
          <w:sz w:val="22"/>
          <w:szCs w:val="22"/>
        </w:rPr>
        <w:t xml:space="preserve">а) электронного документа, подписанного уполномоченным должностным лицом </w:t>
      </w:r>
    </w:p>
    <w:p w:rsidR="00DD09CE" w:rsidRPr="00CF5A69" w:rsidP="00DD09CE">
      <w:pPr>
        <w:autoSpaceDE w:val="0"/>
        <w:autoSpaceDN w:val="0"/>
        <w:adjustRightInd w:val="0"/>
        <w:ind w:firstLine="709"/>
        <w:jc w:val="both"/>
        <w:rPr>
          <w:sz w:val="22"/>
          <w:szCs w:val="22"/>
        </w:rPr>
      </w:pPr>
      <w:r w:rsidRPr="00CF5A69">
        <w:rPr>
          <w:sz w:val="22"/>
          <w:szCs w:val="22"/>
        </w:rPr>
        <w:t>уполномоченного органа с использованием усиленной квалифицированной электронной подписи;</w:t>
      </w:r>
    </w:p>
    <w:p w:rsidR="00DD09CE" w:rsidRPr="00CF5A69" w:rsidP="00DD09CE">
      <w:pPr>
        <w:autoSpaceDE w:val="0"/>
        <w:autoSpaceDN w:val="0"/>
        <w:adjustRightInd w:val="0"/>
        <w:ind w:firstLine="709"/>
        <w:jc w:val="both"/>
        <w:rPr>
          <w:sz w:val="22"/>
          <w:szCs w:val="22"/>
        </w:rPr>
      </w:pPr>
      <w:r w:rsidRPr="00CF5A69">
        <w:rPr>
          <w:sz w:val="22"/>
          <w:szCs w:val="22"/>
        </w:rPr>
        <w:t>б) документа на бумажном носителе в многофункциональном центре.</w:t>
      </w:r>
    </w:p>
    <w:p w:rsidR="00DD09CE" w:rsidRPr="00CF5A69" w:rsidP="00DD09CE">
      <w:pPr>
        <w:pStyle w:val="formattext"/>
        <w:spacing w:before="0" w:beforeAutospacing="0" w:after="0" w:afterAutospacing="0"/>
        <w:ind w:firstLine="709"/>
        <w:jc w:val="both"/>
        <w:rPr>
          <w:spacing w:val="-6"/>
          <w:sz w:val="22"/>
          <w:szCs w:val="22"/>
        </w:rPr>
      </w:pPr>
      <w:r w:rsidRPr="00CF5A69">
        <w:rPr>
          <w:rFonts w:eastAsiaTheme="minorHAnsi"/>
          <w:sz w:val="22"/>
          <w:szCs w:val="22"/>
          <w:lang w:eastAsia="en-US"/>
        </w:rPr>
        <w:t xml:space="preserve">3.2.7. </w:t>
      </w:r>
      <w:r w:rsidRPr="00CF5A69">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F5A69">
        <w:rPr>
          <w:spacing w:val="-6"/>
          <w:sz w:val="22"/>
          <w:szCs w:val="22"/>
        </w:rPr>
        <w:t>время.</w:t>
      </w:r>
    </w:p>
    <w:p w:rsidR="00DD09CE" w:rsidRPr="00CF5A69" w:rsidP="00DD09CE">
      <w:pPr>
        <w:autoSpaceDE w:val="0"/>
        <w:autoSpaceDN w:val="0"/>
        <w:adjustRightInd w:val="0"/>
        <w:ind w:firstLine="709"/>
        <w:jc w:val="both"/>
        <w:rPr>
          <w:sz w:val="22"/>
          <w:szCs w:val="22"/>
        </w:rPr>
      </w:pPr>
      <w:r w:rsidRPr="00CF5A69">
        <w:rPr>
          <w:sz w:val="22"/>
          <w:szCs w:val="22"/>
        </w:rPr>
        <w:t>При предоставлении услуги в электронной форме заявителю направляется:</w:t>
      </w:r>
    </w:p>
    <w:p w:rsidR="00DD09CE" w:rsidRPr="00CF5A69" w:rsidP="00DD09CE">
      <w:pPr>
        <w:autoSpaceDE w:val="0"/>
        <w:autoSpaceDN w:val="0"/>
        <w:adjustRightInd w:val="0"/>
        <w:ind w:firstLine="709"/>
        <w:jc w:val="both"/>
        <w:rPr>
          <w:sz w:val="22"/>
          <w:szCs w:val="22"/>
        </w:rPr>
      </w:pPr>
      <w:r w:rsidRPr="00CF5A69">
        <w:rPr>
          <w:sz w:val="22"/>
          <w:szCs w:val="22"/>
        </w:rPr>
        <w:t>а) уведомление о записи на прием в Администрацию</w:t>
      </w:r>
      <w:r w:rsidRPr="00CF5A69" w:rsidR="005E35E6">
        <w:rPr>
          <w:sz w:val="22"/>
          <w:szCs w:val="22"/>
        </w:rPr>
        <w:t xml:space="preserve"> </w:t>
      </w:r>
      <w:r w:rsidRPr="00CF5A69">
        <w:rPr>
          <w:sz w:val="22"/>
          <w:szCs w:val="22"/>
        </w:rPr>
        <w:t xml:space="preserve"> или многофункциональный центр, содержащее сведения о дате, времени и месте приема;</w:t>
      </w:r>
    </w:p>
    <w:p w:rsidR="00DD09CE" w:rsidRPr="00CF5A69" w:rsidP="00DD09CE">
      <w:pPr>
        <w:autoSpaceDE w:val="0"/>
        <w:autoSpaceDN w:val="0"/>
        <w:adjustRightInd w:val="0"/>
        <w:ind w:firstLine="709"/>
        <w:jc w:val="both"/>
        <w:rPr>
          <w:sz w:val="22"/>
          <w:szCs w:val="22"/>
        </w:rPr>
      </w:pPr>
      <w:r w:rsidRPr="00CF5A69">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D09CE" w:rsidRPr="00CF5A69" w:rsidP="00DD09CE">
      <w:pPr>
        <w:autoSpaceDE w:val="0"/>
        <w:autoSpaceDN w:val="0"/>
        <w:adjustRightInd w:val="0"/>
        <w:ind w:firstLine="709"/>
        <w:jc w:val="both"/>
        <w:rPr>
          <w:sz w:val="22"/>
          <w:szCs w:val="22"/>
        </w:rPr>
      </w:pPr>
      <w:r w:rsidRPr="00CF5A69">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 xml:space="preserve">3.2.8. </w:t>
      </w:r>
      <w:r w:rsidRPr="00CF5A69">
        <w:rPr>
          <w:sz w:val="22"/>
          <w:szCs w:val="22"/>
        </w:rPr>
        <w:t xml:space="preserve">Оценка качества предоставления услуги осуществляется в соответствии с </w:t>
      </w:r>
      <w:r>
        <w:fldChar w:fldCharType="begin"/>
      </w:r>
      <w:r>
        <w:instrText xml:space="preserve"> HYPERLINK "consultantplus://offline/ref=7477D36D247F526C7BD4B7DDD08F15A6014F84D62298DDA4DCA8A2DB7828FD21BF4B5E0D31D769E7uBz4M" </w:instrText>
      </w:r>
      <w:r>
        <w:fldChar w:fldCharType="separate"/>
      </w:r>
      <w:r w:rsidRPr="00CF5A69">
        <w:rPr>
          <w:sz w:val="22"/>
          <w:szCs w:val="22"/>
        </w:rPr>
        <w:t>Правилами</w:t>
      </w:r>
      <w:r>
        <w:fldChar w:fldCharType="end"/>
      </w:r>
      <w:r w:rsidRPr="00CF5A69">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CF5A69">
        <w:rPr>
          <w:sz w:val="22"/>
          <w:szCs w:val="22"/>
        </w:rPr>
        <w:br/>
        <w:t>от 12 декабря 2012 года</w:t>
      </w:r>
      <w:r w:rsidRPr="00CF5A69">
        <w:rPr>
          <w:sz w:val="22"/>
          <w:szCs w:val="22"/>
        </w:rPr>
        <w:t xml:space="preserve"> № </w:t>
      </w:r>
      <w:r w:rsidRPr="00CF5A69">
        <w:rPr>
          <w:sz w:val="22"/>
          <w:szCs w:val="22"/>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Pr="00CF5A69">
        <w:rPr>
          <w:sz w:val="22"/>
          <w:szCs w:val="22"/>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D09CE" w:rsidRPr="00CF5A69" w:rsidP="00DD09CE">
      <w:pPr>
        <w:autoSpaceDE w:val="0"/>
        <w:autoSpaceDN w:val="0"/>
        <w:adjustRightInd w:val="0"/>
        <w:ind w:firstLine="709"/>
        <w:jc w:val="both"/>
        <w:rPr>
          <w:sz w:val="22"/>
          <w:szCs w:val="22"/>
        </w:rPr>
      </w:pPr>
      <w:r w:rsidRPr="00CF5A69">
        <w:rPr>
          <w:sz w:val="22"/>
          <w:szCs w:val="22"/>
        </w:rPr>
        <w:t xml:space="preserve">3.2.9.Заявителю обеспечивается возможность направления жалобы на решения, действия или бездействие </w:t>
      </w:r>
      <w:r w:rsidRPr="00CF5A69" w:rsidR="009928B8">
        <w:rPr>
          <w:sz w:val="22"/>
          <w:szCs w:val="22"/>
        </w:rPr>
        <w:t>Администрации</w:t>
      </w:r>
      <w:r w:rsidRPr="00CF5A69">
        <w:rPr>
          <w:sz w:val="22"/>
          <w:szCs w:val="22"/>
        </w:rPr>
        <w:t xml:space="preserve">, должностного лица Администрации либо муниципального служащего в соответствии со </w:t>
      </w:r>
      <w:r>
        <w:fldChar w:fldCharType="begin"/>
      </w:r>
      <w:r>
        <w:instrText xml:space="preserve"> HYPERLINK "consultantplus://offline/ref=FD33AA8C5611180459E2B0DB21B49A1C65ECC46A8334F0F6FC25338640525E9EA955DE45E5h30EM" </w:instrText>
      </w:r>
      <w:r>
        <w:fldChar w:fldCharType="separate"/>
      </w:r>
      <w:r w:rsidRPr="00CF5A69">
        <w:rPr>
          <w:sz w:val="22"/>
          <w:szCs w:val="22"/>
        </w:rPr>
        <w:t>статьей 11.2</w:t>
      </w:r>
      <w:r>
        <w:fldChar w:fldCharType="end"/>
      </w:r>
      <w:r w:rsidRPr="00CF5A69">
        <w:rPr>
          <w:sz w:val="22"/>
          <w:szCs w:val="22"/>
        </w:rPr>
        <w:t xml:space="preserve"> Федерального закона №210-ФЗ и в порядке, установленном </w:t>
      </w:r>
      <w:r>
        <w:fldChar w:fldCharType="begin"/>
      </w:r>
      <w:r>
        <w:instrText xml:space="preserve"> HYPERLINK "consultantplus://offline/ref=FD33AA8C5611180459E2B0DB21B49A1C66E2CE68863DF0F6FC25338640h502M" </w:instrText>
      </w:r>
      <w:r>
        <w:fldChar w:fldCharType="separate"/>
      </w:r>
      <w:r w:rsidRPr="00CF5A69">
        <w:rPr>
          <w:sz w:val="22"/>
          <w:szCs w:val="22"/>
        </w:rPr>
        <w:t>постановлением</w:t>
      </w:r>
      <w:r>
        <w:fldChar w:fldCharType="end"/>
      </w:r>
      <w:r w:rsidRPr="00CF5A69">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CF5A69">
        <w:rPr>
          <w:sz w:val="22"/>
          <w:szCs w:val="22"/>
        </w:rPr>
        <w:t xml:space="preserve"> услуг».</w:t>
      </w:r>
    </w:p>
    <w:p w:rsidR="00DD09CE" w:rsidRPr="00CF5A69" w:rsidP="00DD09CE">
      <w:pPr>
        <w:autoSpaceDE w:val="0"/>
        <w:autoSpaceDN w:val="0"/>
        <w:adjustRightInd w:val="0"/>
        <w:jc w:val="both"/>
        <w:rPr>
          <w:sz w:val="22"/>
          <w:szCs w:val="22"/>
        </w:rPr>
      </w:pPr>
    </w:p>
    <w:p w:rsidR="00DD09CE" w:rsidRPr="00CF5A69" w:rsidP="00DD09CE">
      <w:pPr>
        <w:autoSpaceDE w:val="0"/>
        <w:autoSpaceDN w:val="0"/>
        <w:adjustRightInd w:val="0"/>
        <w:jc w:val="center"/>
        <w:rPr>
          <w:b/>
          <w:sz w:val="22"/>
          <w:szCs w:val="22"/>
        </w:rPr>
      </w:pPr>
      <w:r w:rsidRPr="00CF5A69">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09CE" w:rsidRPr="00CF5A69" w:rsidP="00DD09CE">
      <w:pPr>
        <w:autoSpaceDE w:val="0"/>
        <w:autoSpaceDN w:val="0"/>
        <w:adjustRightInd w:val="0"/>
        <w:jc w:val="center"/>
        <w:rPr>
          <w:b/>
          <w:sz w:val="22"/>
          <w:szCs w:val="22"/>
        </w:rPr>
      </w:pPr>
    </w:p>
    <w:p w:rsidR="00DD09CE" w:rsidRPr="00CF5A69" w:rsidP="00DD09CE">
      <w:pPr>
        <w:widowControl w:val="0"/>
        <w:autoSpaceDE w:val="0"/>
        <w:autoSpaceDN w:val="0"/>
        <w:adjustRightInd w:val="0"/>
        <w:ind w:firstLine="709"/>
        <w:jc w:val="both"/>
        <w:rPr>
          <w:sz w:val="22"/>
          <w:szCs w:val="22"/>
        </w:rPr>
      </w:pPr>
      <w:r w:rsidRPr="00CF5A69">
        <w:rPr>
          <w:sz w:val="22"/>
          <w:szCs w:val="22"/>
        </w:rPr>
        <w:t>3.3. Многофункциональный центр осуществляет:</w:t>
      </w:r>
    </w:p>
    <w:p w:rsidR="00DD09CE" w:rsidRPr="00CF5A69" w:rsidP="00DD09CE">
      <w:pPr>
        <w:autoSpaceDE w:val="0"/>
        <w:autoSpaceDN w:val="0"/>
        <w:adjustRightInd w:val="0"/>
        <w:ind w:firstLine="709"/>
        <w:jc w:val="both"/>
        <w:rPr>
          <w:sz w:val="22"/>
          <w:szCs w:val="22"/>
        </w:rPr>
      </w:pPr>
      <w:r w:rsidRPr="00CF5A69">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09CE" w:rsidRPr="00CF5A69" w:rsidP="00DD09CE">
      <w:pPr>
        <w:autoSpaceDE w:val="0"/>
        <w:autoSpaceDN w:val="0"/>
        <w:adjustRightInd w:val="0"/>
        <w:ind w:firstLine="709"/>
        <w:jc w:val="both"/>
        <w:rPr>
          <w:sz w:val="22"/>
          <w:szCs w:val="22"/>
        </w:rPr>
      </w:pPr>
      <w:r w:rsidRPr="00CF5A69">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выдача заявителю результата 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прием и передачу на рассмотрение в Администрацию жалоб Заявителей;</w:t>
      </w:r>
    </w:p>
    <w:p w:rsidR="00DD09CE" w:rsidRPr="00CF5A69" w:rsidP="00DD09CE">
      <w:pPr>
        <w:widowControl w:val="0"/>
        <w:autoSpaceDE w:val="0"/>
        <w:autoSpaceDN w:val="0"/>
        <w:adjustRightInd w:val="0"/>
        <w:ind w:firstLine="709"/>
        <w:jc w:val="both"/>
        <w:rPr>
          <w:sz w:val="22"/>
          <w:szCs w:val="22"/>
        </w:rPr>
      </w:pPr>
      <w:r w:rsidRPr="00CF5A69">
        <w:rPr>
          <w:sz w:val="22"/>
          <w:szCs w:val="22"/>
        </w:rPr>
        <w:t>иные действия, предусмотренные Федеральным законом № 210-ФЗ.</w:t>
      </w:r>
    </w:p>
    <w:p w:rsidR="00DD09CE" w:rsidRPr="00CF5A69" w:rsidP="00DD09CE">
      <w:pPr>
        <w:ind w:firstLine="709"/>
        <w:jc w:val="both"/>
        <w:rPr>
          <w:sz w:val="22"/>
          <w:szCs w:val="22"/>
        </w:rPr>
      </w:pPr>
      <w:r w:rsidRPr="00CF5A69">
        <w:rPr>
          <w:sz w:val="22"/>
          <w:szCs w:val="22"/>
        </w:rPr>
        <w:t xml:space="preserve">3.4. </w:t>
      </w:r>
      <w:r w:rsidRPr="00CF5A69">
        <w:rPr>
          <w:sz w:val="22"/>
          <w:szCs w:val="22"/>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D09CE" w:rsidRPr="00CF5A69" w:rsidP="00DD09CE">
      <w:pPr>
        <w:widowControl w:val="0"/>
        <w:autoSpaceDE w:val="0"/>
        <w:autoSpaceDN w:val="0"/>
        <w:adjustRightInd w:val="0"/>
        <w:ind w:firstLine="709"/>
        <w:jc w:val="both"/>
        <w:rPr>
          <w:sz w:val="22"/>
          <w:szCs w:val="22"/>
        </w:rPr>
      </w:pPr>
      <w:r w:rsidRPr="00CF5A69">
        <w:rPr>
          <w:sz w:val="22"/>
          <w:szCs w:val="22"/>
        </w:rPr>
        <w:t xml:space="preserve">В случае если Заявитель настаивает на приеме документов, специалист многофункционального </w:t>
      </w:r>
      <w:r w:rsidRPr="00CF5A69">
        <w:rPr>
          <w:sz w:val="22"/>
          <w:szCs w:val="22"/>
        </w:rPr>
        <w:t>центра</w:t>
      </w:r>
      <w:r w:rsidRPr="00CF5A69">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5A69">
        <w:rPr>
          <w:rFonts w:ascii="Segoe UI" w:hAnsi="Segoe UI" w:cs="Segoe UI"/>
          <w:sz w:val="22"/>
          <w:szCs w:val="22"/>
        </w:rPr>
        <w:t> </w:t>
      </w:r>
    </w:p>
    <w:p w:rsidR="00DD09CE" w:rsidRPr="00CF5A69" w:rsidP="00DD09CE">
      <w:pPr>
        <w:pStyle w:val="formattext"/>
        <w:spacing w:before="0" w:beforeAutospacing="0" w:after="0" w:afterAutospacing="0"/>
        <w:ind w:firstLine="709"/>
        <w:jc w:val="both"/>
        <w:rPr>
          <w:sz w:val="22"/>
          <w:szCs w:val="22"/>
        </w:rPr>
      </w:pPr>
      <w:r w:rsidRPr="00CF5A69">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D09CE" w:rsidRPr="00CF5A69" w:rsidP="00DD09CE">
      <w:pPr>
        <w:pStyle w:val="formattext"/>
        <w:spacing w:before="0" w:beforeAutospacing="0" w:after="0" w:afterAutospacing="0"/>
        <w:ind w:firstLine="709"/>
        <w:jc w:val="both"/>
        <w:rPr>
          <w:sz w:val="22"/>
          <w:szCs w:val="22"/>
        </w:rPr>
      </w:pPr>
      <w:r w:rsidRPr="00CF5A69">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D09CE" w:rsidRPr="00CF5A69" w:rsidP="00DD09CE">
      <w:pPr>
        <w:tabs>
          <w:tab w:val="left" w:pos="1134"/>
        </w:tabs>
        <w:autoSpaceDE w:val="0"/>
        <w:autoSpaceDN w:val="0"/>
        <w:adjustRightInd w:val="0"/>
        <w:ind w:firstLine="709"/>
        <w:jc w:val="both"/>
        <w:rPr>
          <w:sz w:val="22"/>
          <w:szCs w:val="22"/>
        </w:rPr>
      </w:pPr>
      <w:r w:rsidRPr="00CF5A69">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r w:rsidRPr="00CF5A69">
        <w:rPr>
          <w:sz w:val="22"/>
          <w:szCs w:val="22"/>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sidRPr="00CF5A69" w:rsidR="00003E46">
        <w:rPr>
          <w:sz w:val="22"/>
          <w:szCs w:val="22"/>
        </w:rPr>
        <w:t xml:space="preserve"> </w:t>
      </w:r>
      <w:r w:rsidRPr="00CF5A69">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D09CE" w:rsidRPr="00CF5A69" w:rsidP="00DD09CE">
      <w:pPr>
        <w:autoSpaceDE w:val="0"/>
        <w:autoSpaceDN w:val="0"/>
        <w:adjustRightInd w:val="0"/>
        <w:ind w:firstLine="709"/>
        <w:jc w:val="both"/>
        <w:rPr>
          <w:sz w:val="22"/>
          <w:szCs w:val="22"/>
        </w:rPr>
      </w:pPr>
      <w:r w:rsidRPr="00CF5A69">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D09CE" w:rsidRPr="00CF5A69" w:rsidP="00DD09CE">
      <w:pPr>
        <w:autoSpaceDE w:val="0"/>
        <w:autoSpaceDN w:val="0"/>
        <w:adjustRightInd w:val="0"/>
        <w:ind w:firstLine="709"/>
        <w:jc w:val="both"/>
        <w:rPr>
          <w:bCs/>
          <w:sz w:val="22"/>
          <w:szCs w:val="22"/>
        </w:rPr>
      </w:pPr>
      <w:r w:rsidRPr="00CF5A69">
        <w:rPr>
          <w:bCs/>
          <w:sz w:val="22"/>
          <w:szCs w:val="22"/>
        </w:rPr>
        <w:t xml:space="preserve">Порядок и сроки передачи </w:t>
      </w:r>
      <w:r w:rsidRPr="00CF5A69">
        <w:rPr>
          <w:sz w:val="22"/>
          <w:szCs w:val="22"/>
        </w:rPr>
        <w:t xml:space="preserve">многофункциональным центром </w:t>
      </w:r>
      <w:r w:rsidRPr="00CF5A69">
        <w:rPr>
          <w:bCs/>
          <w:sz w:val="22"/>
          <w:szCs w:val="22"/>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5A69">
        <w:rPr>
          <w:sz w:val="22"/>
          <w:szCs w:val="22"/>
        </w:rPr>
        <w:t xml:space="preserve">многофункциональным центром </w:t>
      </w:r>
      <w:r w:rsidRPr="00CF5A69">
        <w:rPr>
          <w:bCs/>
          <w:sz w:val="22"/>
          <w:szCs w:val="22"/>
        </w:rPr>
        <w:t xml:space="preserve">и Администрацией в порядке, установленном </w:t>
      </w:r>
      <w:r>
        <w:fldChar w:fldCharType="begin"/>
      </w:r>
      <w:r>
        <w:instrText xml:space="preserve"> HYPERLINK "consultantplus://offline/ref=9C65DC897625FFC4481BCDB35EF181A976779AE73F8716A0F7FA8DEC7FT1lBE" </w:instrText>
      </w:r>
      <w:r>
        <w:fldChar w:fldCharType="separate"/>
      </w:r>
      <w:r w:rsidRPr="00CF5A69">
        <w:rPr>
          <w:rStyle w:val="Hyperlink"/>
          <w:bCs/>
          <w:color w:val="auto"/>
          <w:sz w:val="22"/>
          <w:szCs w:val="22"/>
          <w:u w:val="none"/>
        </w:rPr>
        <w:t>Постановлением</w:t>
      </w:r>
      <w:r>
        <w:fldChar w:fldCharType="end"/>
      </w:r>
      <w:r w:rsidRPr="00CF5A69">
        <w:rPr>
          <w:bCs/>
          <w:sz w:val="22"/>
          <w:szCs w:val="22"/>
        </w:rPr>
        <w:t xml:space="preserve"> № 797.</w:t>
      </w:r>
    </w:p>
    <w:p w:rsidR="00DD09CE" w:rsidRPr="00CF5A69" w:rsidP="00DD09CE">
      <w:pPr>
        <w:widowControl w:val="0"/>
        <w:tabs>
          <w:tab w:val="left" w:pos="567"/>
        </w:tabs>
        <w:ind w:firstLine="709"/>
        <w:contextualSpacing/>
        <w:jc w:val="both"/>
        <w:rPr>
          <w:sz w:val="22"/>
          <w:szCs w:val="22"/>
        </w:rPr>
      </w:pPr>
      <w:r w:rsidRPr="00CF5A69">
        <w:rPr>
          <w:sz w:val="22"/>
          <w:szCs w:val="22"/>
        </w:rPr>
        <w:t xml:space="preserve">При подаче заявления и прилагаемых документов через многофункциональный центр срок </w:t>
      </w:r>
      <w:r w:rsidRPr="00CF5A69">
        <w:rPr>
          <w:sz w:val="22"/>
          <w:szCs w:val="22"/>
        </w:rPr>
        <w:t xml:space="preserve">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D09CE" w:rsidRPr="00CF5A69" w:rsidP="00DD09CE">
      <w:pPr>
        <w:autoSpaceDE w:val="0"/>
        <w:autoSpaceDN w:val="0"/>
        <w:adjustRightInd w:val="0"/>
        <w:ind w:firstLine="709"/>
        <w:jc w:val="both"/>
        <w:rPr>
          <w:bCs/>
          <w:sz w:val="22"/>
          <w:szCs w:val="22"/>
        </w:rPr>
      </w:pPr>
      <w:r w:rsidRPr="00CF5A69">
        <w:rPr>
          <w:sz w:val="22"/>
          <w:szCs w:val="22"/>
        </w:rPr>
        <w:t>Заявление, поступившее от многофункционального центра в Адми</w:t>
      </w:r>
      <w:r w:rsidRPr="00CF5A69" w:rsidR="00003E46">
        <w:rPr>
          <w:sz w:val="22"/>
          <w:szCs w:val="22"/>
        </w:rPr>
        <w:t xml:space="preserve">нистрацию </w:t>
      </w:r>
      <w:r w:rsidRPr="00CF5A69">
        <w:rPr>
          <w:sz w:val="22"/>
          <w:szCs w:val="22"/>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D09CE" w:rsidRPr="00CF5A69" w:rsidP="00DD09CE">
      <w:pPr>
        <w:ind w:firstLine="708"/>
        <w:jc w:val="both"/>
        <w:rPr>
          <w:sz w:val="22"/>
          <w:szCs w:val="22"/>
        </w:rPr>
      </w:pPr>
      <w:r w:rsidRPr="00CF5A69">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r w:rsidRPr="00CF5A69">
        <w:rPr>
          <w:sz w:val="22"/>
          <w:szCs w:val="22"/>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r>
        <w:fldChar w:fldCharType="begin"/>
      </w:r>
      <w:r>
        <w:instrText xml:space="preserve"> HYPERLINK "consultantplus://offline/ref=23EC67E212900D61DF019C582AF16CFD0DA970E2B8885F37380B4F535B64WEF" </w:instrText>
      </w:r>
      <w:r>
        <w:fldChar w:fldCharType="separate"/>
      </w:r>
      <w:r w:rsidRPr="00CF5A69">
        <w:rPr>
          <w:rStyle w:val="Hyperlink"/>
          <w:color w:val="auto"/>
          <w:sz w:val="22"/>
          <w:szCs w:val="22"/>
          <w:u w:val="none"/>
        </w:rPr>
        <w:t>Постановлением</w:t>
      </w:r>
      <w:r>
        <w:fldChar w:fldCharType="end"/>
      </w:r>
      <w:r w:rsidRPr="00CF5A69">
        <w:rPr>
          <w:sz w:val="22"/>
          <w:szCs w:val="22"/>
        </w:rPr>
        <w:t xml:space="preserve"> № 797.</w:t>
      </w:r>
    </w:p>
    <w:p w:rsidR="00DD09CE" w:rsidRPr="00CF5A69" w:rsidP="00DD09CE">
      <w:pPr>
        <w:rPr>
          <w:sz w:val="22"/>
          <w:szCs w:val="22"/>
        </w:rPr>
      </w:pPr>
    </w:p>
    <w:p w:rsidR="00DD09CE" w:rsidRPr="00CF5A69" w:rsidP="00DD09CE">
      <w:pPr>
        <w:ind w:firstLine="709"/>
        <w:jc w:val="center"/>
        <w:rPr>
          <w:b/>
          <w:bCs/>
          <w:sz w:val="22"/>
          <w:szCs w:val="22"/>
        </w:rPr>
      </w:pPr>
      <w:r w:rsidRPr="00CF5A69">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DD09CE" w:rsidRPr="00CF5A69" w:rsidP="00DD09CE">
      <w:pPr>
        <w:ind w:firstLine="709"/>
        <w:jc w:val="center"/>
        <w:rPr>
          <w:b/>
          <w:bCs/>
          <w:sz w:val="22"/>
          <w:szCs w:val="22"/>
        </w:rPr>
      </w:pPr>
    </w:p>
    <w:p w:rsidR="00DD09CE" w:rsidRPr="00CF5A69" w:rsidP="00DD09CE">
      <w:pPr>
        <w:ind w:firstLine="709"/>
        <w:jc w:val="both"/>
        <w:rPr>
          <w:sz w:val="22"/>
          <w:szCs w:val="22"/>
        </w:rPr>
      </w:pPr>
      <w:r w:rsidRPr="00CF5A69">
        <w:rPr>
          <w:sz w:val="22"/>
          <w:szCs w:val="22"/>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DD09CE" w:rsidRPr="00CF5A69" w:rsidP="00DD09CE">
      <w:pPr>
        <w:ind w:firstLine="709"/>
        <w:jc w:val="both"/>
        <w:rPr>
          <w:sz w:val="22"/>
          <w:szCs w:val="22"/>
        </w:rPr>
      </w:pPr>
      <w:r w:rsidRPr="00CF5A69">
        <w:rPr>
          <w:sz w:val="22"/>
          <w:szCs w:val="22"/>
        </w:rPr>
        <w:t>В заявлении об исправлении опечаток и ошибок в обязательном порядке указываются:</w:t>
      </w:r>
    </w:p>
    <w:p w:rsidR="00DD09CE" w:rsidRPr="00CF5A69" w:rsidP="00DD09CE">
      <w:pPr>
        <w:ind w:firstLine="709"/>
        <w:jc w:val="both"/>
        <w:rPr>
          <w:sz w:val="22"/>
          <w:szCs w:val="22"/>
        </w:rPr>
      </w:pPr>
      <w:r w:rsidRPr="00CF5A69">
        <w:rPr>
          <w:sz w:val="22"/>
          <w:szCs w:val="22"/>
        </w:rPr>
        <w:t>1) наименование Администрации (Уполномоченного органа), многофункционального центра, в который подается заявление об исправление опечаток;</w:t>
      </w:r>
    </w:p>
    <w:p w:rsidR="00DD09CE" w:rsidRPr="00CF5A69" w:rsidP="00DD09CE">
      <w:pPr>
        <w:ind w:firstLine="709"/>
        <w:jc w:val="both"/>
        <w:rPr>
          <w:sz w:val="22"/>
          <w:szCs w:val="22"/>
        </w:rPr>
      </w:pPr>
      <w:r w:rsidRPr="00CF5A69">
        <w:rPr>
          <w:sz w:val="22"/>
          <w:szCs w:val="22"/>
        </w:rPr>
        <w:t>2) вид, дата, номер выдачи (регистрации) документа, выданного в результате предоставления муниципальной услуги;</w:t>
      </w:r>
    </w:p>
    <w:p w:rsidR="00DD09CE" w:rsidRPr="00CF5A69" w:rsidP="00DD09CE">
      <w:pPr>
        <w:ind w:firstLine="709"/>
        <w:jc w:val="both"/>
        <w:rPr>
          <w:sz w:val="22"/>
          <w:szCs w:val="22"/>
        </w:rPr>
      </w:pPr>
      <w:r w:rsidRPr="00CF5A69">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D09CE" w:rsidRPr="00CF5A69" w:rsidP="00DD09CE">
      <w:pPr>
        <w:ind w:firstLine="709"/>
        <w:jc w:val="both"/>
        <w:rPr>
          <w:sz w:val="22"/>
          <w:szCs w:val="22"/>
        </w:rPr>
      </w:pPr>
      <w:r w:rsidRPr="00CF5A69">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D09CE" w:rsidRPr="00CF5A69" w:rsidP="00DD09CE">
      <w:pPr>
        <w:ind w:firstLine="709"/>
        <w:jc w:val="both"/>
        <w:rPr>
          <w:sz w:val="22"/>
          <w:szCs w:val="22"/>
        </w:rPr>
      </w:pPr>
      <w:r w:rsidRPr="00CF5A69">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D09CE" w:rsidRPr="00CF5A69" w:rsidP="00DD09CE">
      <w:pPr>
        <w:ind w:firstLine="709"/>
        <w:jc w:val="both"/>
        <w:rPr>
          <w:sz w:val="22"/>
          <w:szCs w:val="22"/>
        </w:rPr>
      </w:pPr>
      <w:r w:rsidRPr="00CF5A69">
        <w:rPr>
          <w:sz w:val="22"/>
          <w:szCs w:val="22"/>
        </w:rPr>
        <w:t>6) реквизиты документа (-</w:t>
      </w:r>
      <w:r w:rsidRPr="00CF5A69">
        <w:rPr>
          <w:sz w:val="22"/>
          <w:szCs w:val="22"/>
        </w:rPr>
        <w:t>ов</w:t>
      </w:r>
      <w:r w:rsidRPr="00CF5A69">
        <w:rPr>
          <w:sz w:val="22"/>
          <w:szCs w:val="22"/>
        </w:rPr>
        <w:t xml:space="preserve">), </w:t>
      </w:r>
      <w:r w:rsidRPr="00CF5A69">
        <w:rPr>
          <w:sz w:val="22"/>
          <w:szCs w:val="22"/>
        </w:rPr>
        <w:t>обосновывающих</w:t>
      </w:r>
      <w:r w:rsidRPr="00CF5A69">
        <w:rPr>
          <w:sz w:val="22"/>
          <w:szCs w:val="22"/>
        </w:rPr>
        <w:t xml:space="preserve"> доводы заявителя о наличии опечатки, а также содержащих правильные сведения. </w:t>
      </w:r>
    </w:p>
    <w:p w:rsidR="00DD09CE" w:rsidRPr="00CF5A69" w:rsidP="00DD09CE">
      <w:pPr>
        <w:ind w:firstLine="709"/>
        <w:jc w:val="both"/>
        <w:rPr>
          <w:sz w:val="22"/>
          <w:szCs w:val="22"/>
        </w:rPr>
      </w:pPr>
      <w:r w:rsidRPr="00CF5A69">
        <w:rPr>
          <w:sz w:val="22"/>
          <w:szCs w:val="22"/>
        </w:rPr>
        <w:t>3.6. К заявлению должен быть приложен оригинал документа, выданного по результатам предоставления государственной услуги.</w:t>
      </w:r>
    </w:p>
    <w:p w:rsidR="00DD09CE" w:rsidRPr="00CF5A69" w:rsidP="00DD09CE">
      <w:pPr>
        <w:ind w:firstLine="709"/>
        <w:jc w:val="both"/>
        <w:rPr>
          <w:sz w:val="22"/>
          <w:szCs w:val="22"/>
        </w:rPr>
      </w:pPr>
      <w:r w:rsidRPr="00CF5A69">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D09CE" w:rsidRPr="00CF5A69" w:rsidP="00DD09CE">
      <w:pPr>
        <w:ind w:firstLine="709"/>
        <w:jc w:val="both"/>
        <w:rPr>
          <w:sz w:val="22"/>
          <w:szCs w:val="22"/>
        </w:rPr>
      </w:pPr>
      <w:r w:rsidRPr="00CF5A69">
        <w:rPr>
          <w:sz w:val="22"/>
          <w:szCs w:val="22"/>
        </w:rPr>
        <w:t>3.7. Заявление об исправлении опечаток и ошибок представляются следующими способами:</w:t>
      </w:r>
    </w:p>
    <w:p w:rsidR="00DD09CE" w:rsidRPr="00CF5A69" w:rsidP="00DD09CE">
      <w:pPr>
        <w:ind w:firstLine="709"/>
        <w:jc w:val="both"/>
        <w:rPr>
          <w:sz w:val="22"/>
          <w:szCs w:val="22"/>
        </w:rPr>
      </w:pPr>
      <w:r w:rsidRPr="00CF5A69">
        <w:rPr>
          <w:rFonts w:ascii="Symbol" w:hAnsi="Symbol"/>
          <w:sz w:val="22"/>
          <w:szCs w:val="22"/>
        </w:rPr>
        <w:sym w:font="Symbol" w:char="F02D"/>
      </w:r>
      <w:r w:rsidRPr="00CF5A69">
        <w:rPr>
          <w:sz w:val="22"/>
          <w:szCs w:val="22"/>
        </w:rPr>
        <w:t xml:space="preserve"> лично в Администрацию;</w:t>
      </w:r>
    </w:p>
    <w:p w:rsidR="00DD09CE" w:rsidRPr="00CF5A69" w:rsidP="00DD09CE">
      <w:pPr>
        <w:ind w:firstLine="709"/>
        <w:jc w:val="both"/>
        <w:rPr>
          <w:sz w:val="22"/>
          <w:szCs w:val="22"/>
        </w:rPr>
      </w:pPr>
      <w:r w:rsidRPr="00CF5A69">
        <w:rPr>
          <w:rFonts w:ascii="Symbol" w:hAnsi="Symbol"/>
          <w:sz w:val="22"/>
          <w:szCs w:val="22"/>
        </w:rPr>
        <w:sym w:font="Symbol" w:char="F02D"/>
      </w:r>
      <w:r w:rsidRPr="00CF5A69">
        <w:rPr>
          <w:sz w:val="22"/>
          <w:szCs w:val="22"/>
        </w:rPr>
        <w:t xml:space="preserve"> почтовым отправлением;</w:t>
      </w:r>
    </w:p>
    <w:p w:rsidR="00DD09CE" w:rsidRPr="00CF5A69" w:rsidP="00DD09CE">
      <w:pPr>
        <w:ind w:firstLine="709"/>
        <w:jc w:val="both"/>
        <w:rPr>
          <w:sz w:val="22"/>
          <w:szCs w:val="22"/>
        </w:rPr>
      </w:pPr>
      <w:r w:rsidRPr="00CF5A69">
        <w:rPr>
          <w:rFonts w:ascii="Symbol" w:hAnsi="Symbol"/>
          <w:sz w:val="22"/>
          <w:szCs w:val="22"/>
        </w:rPr>
        <w:sym w:font="Symbol" w:char="F02D"/>
      </w:r>
      <w:r w:rsidRPr="00CF5A69">
        <w:rPr>
          <w:sz w:val="22"/>
          <w:szCs w:val="22"/>
        </w:rPr>
        <w:t xml:space="preserve"> путем заполнения формы запроса через «Личный кабинет» РПГУ;</w:t>
      </w:r>
    </w:p>
    <w:p w:rsidR="00DD09CE" w:rsidRPr="00CF5A69" w:rsidP="00DD09CE">
      <w:pPr>
        <w:ind w:firstLine="709"/>
        <w:jc w:val="both"/>
        <w:rPr>
          <w:sz w:val="22"/>
          <w:szCs w:val="22"/>
        </w:rPr>
      </w:pPr>
      <w:r w:rsidRPr="00CF5A69">
        <w:rPr>
          <w:sz w:val="22"/>
          <w:szCs w:val="22"/>
        </w:rPr>
        <w:t xml:space="preserve">– в многофункциональный центр. </w:t>
      </w:r>
    </w:p>
    <w:p w:rsidR="00DD09CE" w:rsidRPr="00CF5A69" w:rsidP="00DD09CE">
      <w:pPr>
        <w:ind w:firstLine="709"/>
        <w:jc w:val="both"/>
        <w:rPr>
          <w:sz w:val="22"/>
          <w:szCs w:val="22"/>
        </w:rPr>
      </w:pPr>
      <w:r w:rsidRPr="00CF5A69">
        <w:rPr>
          <w:sz w:val="22"/>
          <w:szCs w:val="22"/>
        </w:rPr>
        <w:t>3.8. Основаниями для отказа в приеме заявления об исправлении опечаток и ошибок являются:</w:t>
      </w:r>
    </w:p>
    <w:p w:rsidR="00DD09CE" w:rsidRPr="00CF5A69" w:rsidP="00DD09CE">
      <w:pPr>
        <w:ind w:firstLine="709"/>
        <w:jc w:val="both"/>
        <w:rPr>
          <w:sz w:val="22"/>
          <w:szCs w:val="22"/>
        </w:rPr>
      </w:pPr>
      <w:r w:rsidRPr="00CF5A69">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DD09CE" w:rsidRPr="00CF5A69" w:rsidP="00DD09CE">
      <w:pPr>
        <w:ind w:firstLine="709"/>
        <w:jc w:val="both"/>
        <w:rPr>
          <w:sz w:val="22"/>
          <w:szCs w:val="22"/>
        </w:rPr>
      </w:pPr>
      <w:r w:rsidRPr="00CF5A69">
        <w:rPr>
          <w:sz w:val="22"/>
          <w:szCs w:val="22"/>
        </w:rPr>
        <w:t>2) заявитель не является получателем муниципальной услуги.</w:t>
      </w:r>
    </w:p>
    <w:p w:rsidR="00DD09CE" w:rsidRPr="00CF5A69" w:rsidP="00DD09CE">
      <w:pPr>
        <w:ind w:firstLine="709"/>
        <w:jc w:val="both"/>
        <w:rPr>
          <w:sz w:val="22"/>
          <w:szCs w:val="22"/>
        </w:rPr>
      </w:pPr>
      <w:r w:rsidRPr="00CF5A69">
        <w:rPr>
          <w:sz w:val="22"/>
          <w:szCs w:val="22"/>
        </w:rPr>
        <w:t>3.9. Отказ в приеме заявления об исправлении опечаток и ошибок по иным основаниям не допускается.</w:t>
      </w:r>
    </w:p>
    <w:p w:rsidR="00DD09CE" w:rsidRPr="00CF5A69" w:rsidP="00DD09CE">
      <w:pPr>
        <w:ind w:firstLine="709"/>
        <w:jc w:val="both"/>
        <w:rPr>
          <w:sz w:val="22"/>
          <w:szCs w:val="22"/>
        </w:rPr>
      </w:pPr>
      <w:r w:rsidRPr="00CF5A69">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D09CE" w:rsidRPr="00CF5A69" w:rsidP="00DD09CE">
      <w:pPr>
        <w:ind w:firstLine="709"/>
        <w:jc w:val="both"/>
        <w:rPr>
          <w:sz w:val="22"/>
          <w:szCs w:val="22"/>
        </w:rPr>
      </w:pPr>
      <w:r w:rsidRPr="00CF5A69">
        <w:rPr>
          <w:sz w:val="22"/>
          <w:szCs w:val="22"/>
        </w:rPr>
        <w:t>3.10. Основаниями для отказа в исправлении опечаток и ошибок являются:</w:t>
      </w:r>
    </w:p>
    <w:p w:rsidR="00DD09CE" w:rsidRPr="00CF5A69" w:rsidP="00DD09CE">
      <w:pPr>
        <w:ind w:firstLine="709"/>
        <w:jc w:val="both"/>
        <w:rPr>
          <w:sz w:val="22"/>
          <w:szCs w:val="22"/>
        </w:rPr>
      </w:pPr>
      <w:r w:rsidRPr="00CF5A69">
        <w:rPr>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D09CE" w:rsidRPr="00CF5A69" w:rsidP="00DD09CE">
      <w:pPr>
        <w:ind w:firstLine="709"/>
        <w:jc w:val="both"/>
        <w:rPr>
          <w:sz w:val="22"/>
          <w:szCs w:val="22"/>
        </w:rPr>
      </w:pPr>
      <w:r w:rsidRPr="00CF5A69">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D09CE" w:rsidRPr="00CF5A69" w:rsidP="00DD09CE">
      <w:pPr>
        <w:ind w:firstLine="709"/>
        <w:jc w:val="both"/>
        <w:rPr>
          <w:sz w:val="22"/>
          <w:szCs w:val="22"/>
        </w:rPr>
      </w:pPr>
      <w:r w:rsidRPr="00CF5A69">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DD09CE" w:rsidRPr="00CF5A69" w:rsidP="00DD09CE">
      <w:pPr>
        <w:ind w:firstLine="709"/>
        <w:jc w:val="both"/>
        <w:rPr>
          <w:sz w:val="22"/>
          <w:szCs w:val="22"/>
        </w:rPr>
      </w:pPr>
      <w:r w:rsidRPr="00CF5A69">
        <w:rPr>
          <w:sz w:val="22"/>
          <w:szCs w:val="22"/>
        </w:rPr>
        <w:t>3.11. Отказ в исправлении опечаток и ошибок по иным основаниям не допускается.</w:t>
      </w:r>
    </w:p>
    <w:p w:rsidR="00DD09CE" w:rsidRPr="00CF5A69" w:rsidP="00DD09CE">
      <w:pPr>
        <w:ind w:firstLine="709"/>
        <w:jc w:val="both"/>
        <w:rPr>
          <w:sz w:val="22"/>
          <w:szCs w:val="22"/>
        </w:rPr>
      </w:pPr>
      <w:r w:rsidRPr="00CF5A69">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DD09CE" w:rsidRPr="00CF5A69" w:rsidP="00DD09CE">
      <w:pPr>
        <w:ind w:firstLine="709"/>
        <w:jc w:val="both"/>
        <w:rPr>
          <w:sz w:val="22"/>
          <w:szCs w:val="22"/>
        </w:rPr>
      </w:pPr>
      <w:r w:rsidRPr="00CF5A69">
        <w:rPr>
          <w:sz w:val="22"/>
          <w:szCs w:val="22"/>
        </w:rPr>
        <w:t>3.12. Заявление об исправлении опечаток и ошибок регистрируется Администрацией</w:t>
      </w:r>
      <w:r w:rsidRPr="00CF5A69" w:rsidR="00003E46">
        <w:rPr>
          <w:sz w:val="22"/>
          <w:szCs w:val="22"/>
        </w:rPr>
        <w:t>,</w:t>
      </w:r>
      <w:r w:rsidRPr="00CF5A69">
        <w:rPr>
          <w:sz w:val="22"/>
          <w:szCs w:val="22"/>
        </w:rPr>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D09CE" w:rsidRPr="00CF5A69" w:rsidP="00DD09CE">
      <w:pPr>
        <w:ind w:firstLine="709"/>
        <w:jc w:val="both"/>
        <w:rPr>
          <w:sz w:val="22"/>
          <w:szCs w:val="22"/>
        </w:rPr>
      </w:pPr>
      <w:r w:rsidRPr="00CF5A69">
        <w:rPr>
          <w:sz w:val="22"/>
          <w:szCs w:val="22"/>
        </w:rPr>
        <w:t xml:space="preserve">3.13. Заявление об исправлении опечаток и ошибок в течение пяти рабочих дней с момента регистрации в </w:t>
      </w:r>
      <w:r w:rsidRPr="00CF5A69" w:rsidR="00003E46">
        <w:rPr>
          <w:sz w:val="22"/>
          <w:szCs w:val="22"/>
        </w:rPr>
        <w:t>Администрации</w:t>
      </w:r>
      <w:r w:rsidRPr="00CF5A69">
        <w:rPr>
          <w:sz w:val="22"/>
          <w:szCs w:val="22"/>
        </w:rPr>
        <w:t>,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DD09CE" w:rsidRPr="00CF5A69" w:rsidP="00DD09CE">
      <w:pPr>
        <w:ind w:firstLine="709"/>
        <w:jc w:val="both"/>
        <w:rPr>
          <w:sz w:val="22"/>
          <w:szCs w:val="22"/>
        </w:rPr>
      </w:pPr>
      <w:r w:rsidRPr="00CF5A69">
        <w:rPr>
          <w:sz w:val="22"/>
          <w:szCs w:val="22"/>
        </w:rPr>
        <w:t xml:space="preserve">3.14. По результатам рассмотрения заявления об исправлении опечаток и ошибок </w:t>
      </w:r>
      <w:r w:rsidRPr="00CF5A69" w:rsidR="00003E46">
        <w:rPr>
          <w:sz w:val="22"/>
          <w:szCs w:val="22"/>
        </w:rPr>
        <w:t>Администрация</w:t>
      </w:r>
      <w:r w:rsidRPr="00CF5A69">
        <w:rPr>
          <w:sz w:val="22"/>
          <w:szCs w:val="22"/>
        </w:rPr>
        <w:t>, многофункциональный центр в срок предусмотренный пунктом 3.13. Административного регламента:</w:t>
      </w:r>
    </w:p>
    <w:p w:rsidR="00DD09CE" w:rsidRPr="00CF5A69" w:rsidP="00DD09CE">
      <w:pPr>
        <w:ind w:firstLine="709"/>
        <w:jc w:val="both"/>
        <w:rPr>
          <w:sz w:val="22"/>
          <w:szCs w:val="22"/>
        </w:rPr>
      </w:pPr>
      <w:r w:rsidRPr="00CF5A69">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DD09CE" w:rsidRPr="00CF5A69" w:rsidP="00DD09CE">
      <w:pPr>
        <w:ind w:firstLine="709"/>
        <w:jc w:val="both"/>
        <w:rPr>
          <w:sz w:val="22"/>
          <w:szCs w:val="22"/>
        </w:rPr>
      </w:pPr>
      <w:r w:rsidRPr="00CF5A69">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D09CE" w:rsidRPr="00CF5A69" w:rsidP="00DD09CE">
      <w:pPr>
        <w:ind w:firstLine="709"/>
        <w:jc w:val="both"/>
        <w:rPr>
          <w:sz w:val="22"/>
          <w:szCs w:val="22"/>
        </w:rPr>
      </w:pPr>
      <w:r w:rsidRPr="00CF5A69">
        <w:rPr>
          <w:sz w:val="22"/>
          <w:szCs w:val="22"/>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D09CE" w:rsidRPr="00CF5A69" w:rsidP="00DD09CE">
      <w:pPr>
        <w:ind w:firstLine="709"/>
        <w:jc w:val="both"/>
        <w:rPr>
          <w:sz w:val="22"/>
          <w:szCs w:val="22"/>
        </w:rPr>
      </w:pPr>
      <w:r w:rsidRPr="00CF5A69">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D09CE" w:rsidRPr="00CF5A69" w:rsidP="00DD09CE">
      <w:pPr>
        <w:ind w:firstLine="709"/>
        <w:jc w:val="both"/>
        <w:rPr>
          <w:sz w:val="22"/>
          <w:szCs w:val="22"/>
        </w:rPr>
      </w:pPr>
      <w:r w:rsidRPr="00CF5A69">
        <w:rPr>
          <w:sz w:val="22"/>
          <w:szCs w:val="22"/>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DD09CE" w:rsidRPr="00CF5A69" w:rsidP="00DD09CE">
      <w:pPr>
        <w:ind w:firstLine="709"/>
        <w:jc w:val="both"/>
        <w:rPr>
          <w:sz w:val="22"/>
          <w:szCs w:val="22"/>
        </w:rPr>
      </w:pPr>
      <w:r w:rsidRPr="00CF5A69">
        <w:rPr>
          <w:sz w:val="22"/>
          <w:szCs w:val="22"/>
        </w:rPr>
        <w:t xml:space="preserve">Результатом исправления опечаток и ошибок является подготовленный </w:t>
      </w:r>
      <w:r w:rsidRPr="00CF5A69">
        <w:rPr>
          <w:sz w:val="22"/>
          <w:szCs w:val="22"/>
        </w:rPr>
        <w:br/>
        <w:t xml:space="preserve">в 2-х экземплярах документ о предоставлении муниципальной услуги. </w:t>
      </w:r>
    </w:p>
    <w:p w:rsidR="00DD09CE" w:rsidRPr="00CF5A69" w:rsidP="00DD09CE">
      <w:pPr>
        <w:ind w:firstLine="709"/>
        <w:jc w:val="both"/>
        <w:rPr>
          <w:sz w:val="22"/>
          <w:szCs w:val="22"/>
        </w:rPr>
      </w:pPr>
      <w:r w:rsidRPr="00CF5A69">
        <w:rPr>
          <w:sz w:val="22"/>
          <w:szCs w:val="22"/>
        </w:rPr>
        <w:t>Один оригинальный экземпляр документа о предоставлении муниципальной услуги, содержащий опечатки и ошибки, подлежат уничтожению.</w:t>
      </w:r>
    </w:p>
    <w:p w:rsidR="00DD09CE" w:rsidRPr="00CF5A69" w:rsidP="00DD09CE">
      <w:pPr>
        <w:ind w:firstLine="709"/>
        <w:jc w:val="both"/>
        <w:rPr>
          <w:sz w:val="22"/>
          <w:szCs w:val="22"/>
        </w:rPr>
      </w:pPr>
      <w:r w:rsidRPr="00CF5A69">
        <w:rPr>
          <w:sz w:val="22"/>
          <w:szCs w:val="22"/>
        </w:rPr>
        <w:t xml:space="preserve">Второй оригинальный экземпляр документа о предоставлении муниципальной услуги, содержащий опечатки и ошибки хранится в </w:t>
      </w:r>
      <w:r w:rsidRPr="00CF5A69" w:rsidR="00003E46">
        <w:rPr>
          <w:sz w:val="22"/>
          <w:szCs w:val="22"/>
        </w:rPr>
        <w:t>Администрации</w:t>
      </w:r>
      <w:r w:rsidRPr="00CF5A69">
        <w:rPr>
          <w:sz w:val="22"/>
          <w:szCs w:val="22"/>
        </w:rPr>
        <w:t>, многофункциональном центре.</w:t>
      </w:r>
    </w:p>
    <w:p w:rsidR="00DD09CE" w:rsidRPr="00CF5A69" w:rsidP="00DD09CE">
      <w:pPr>
        <w:ind w:firstLine="709"/>
        <w:jc w:val="both"/>
        <w:rPr>
          <w:sz w:val="22"/>
          <w:szCs w:val="22"/>
        </w:rPr>
      </w:pPr>
      <w:r w:rsidRPr="00CF5A69">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D09CE" w:rsidRPr="00CF5A69" w:rsidP="00DD09CE">
      <w:pPr>
        <w:ind w:firstLine="709"/>
        <w:jc w:val="both"/>
        <w:rPr>
          <w:sz w:val="22"/>
          <w:szCs w:val="22"/>
        </w:rPr>
      </w:pPr>
      <w:r w:rsidRPr="00CF5A69">
        <w:rPr>
          <w:sz w:val="22"/>
          <w:szCs w:val="22"/>
        </w:rPr>
        <w:t>3.17. При исправлении опечаток и ошибок не допускается:</w:t>
      </w:r>
    </w:p>
    <w:p w:rsidR="00DD09CE" w:rsidRPr="00CF5A69" w:rsidP="00DD09CE">
      <w:pPr>
        <w:ind w:firstLine="709"/>
        <w:jc w:val="both"/>
        <w:rPr>
          <w:sz w:val="22"/>
          <w:szCs w:val="22"/>
        </w:rPr>
      </w:pPr>
      <w:r w:rsidRPr="00CF5A69">
        <w:rPr>
          <w:rFonts w:ascii="Symbol" w:hAnsi="Symbol"/>
          <w:sz w:val="22"/>
          <w:szCs w:val="22"/>
        </w:rPr>
        <w:sym w:font="Symbol" w:char="F02D"/>
      </w:r>
      <w:r w:rsidRPr="00CF5A69">
        <w:rPr>
          <w:sz w:val="22"/>
          <w:szCs w:val="22"/>
        </w:rPr>
        <w:t xml:space="preserve"> изменение содержания документов, являющихся результатом предоставления муниципальной услуги;</w:t>
      </w:r>
    </w:p>
    <w:p w:rsidR="00DD09CE" w:rsidRPr="00CF5A69" w:rsidP="00DD09CE">
      <w:pPr>
        <w:ind w:firstLine="709"/>
        <w:jc w:val="both"/>
        <w:rPr>
          <w:sz w:val="22"/>
          <w:szCs w:val="22"/>
        </w:rPr>
      </w:pPr>
      <w:r w:rsidRPr="00CF5A69">
        <w:rPr>
          <w:rFonts w:ascii="Symbol" w:hAnsi="Symbol"/>
          <w:sz w:val="22"/>
          <w:szCs w:val="22"/>
        </w:rPr>
        <w:sym w:font="Symbol" w:char="F02D"/>
      </w:r>
      <w:r w:rsidRPr="00CF5A69">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D09CE" w:rsidRPr="00CF5A69" w:rsidP="00DD09CE">
      <w:pPr>
        <w:ind w:firstLine="709"/>
        <w:jc w:val="both"/>
        <w:rPr>
          <w:sz w:val="22"/>
          <w:szCs w:val="22"/>
        </w:rPr>
      </w:pPr>
      <w:r w:rsidRPr="00CF5A69">
        <w:rPr>
          <w:sz w:val="22"/>
          <w:szCs w:val="22"/>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DD09CE" w:rsidRPr="00CF5A69" w:rsidP="00DD09CE">
      <w:pPr>
        <w:autoSpaceDE w:val="0"/>
        <w:autoSpaceDN w:val="0"/>
        <w:adjustRightInd w:val="0"/>
        <w:ind w:firstLine="709"/>
        <w:jc w:val="both"/>
        <w:rPr>
          <w:sz w:val="22"/>
          <w:szCs w:val="22"/>
        </w:rPr>
      </w:pPr>
      <w:r w:rsidRPr="00CF5A69">
        <w:rPr>
          <w:sz w:val="22"/>
          <w:szCs w:val="22"/>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DD09CE" w:rsidRPr="00CF5A69" w:rsidP="00DD09CE">
      <w:pPr>
        <w:rPr>
          <w:sz w:val="22"/>
          <w:szCs w:val="22"/>
        </w:rPr>
      </w:pPr>
    </w:p>
    <w:p w:rsidR="00DD09CE" w:rsidRPr="00CF5A69" w:rsidP="00D96B58">
      <w:pPr>
        <w:jc w:val="center"/>
        <w:rPr>
          <w:b/>
          <w:sz w:val="22"/>
          <w:szCs w:val="22"/>
        </w:rPr>
      </w:pPr>
      <w:r w:rsidRPr="00CF5A69">
        <w:rPr>
          <w:b/>
          <w:sz w:val="22"/>
          <w:szCs w:val="22"/>
          <w:lang w:val="en-US"/>
        </w:rPr>
        <w:t>IV</w:t>
      </w:r>
      <w:r w:rsidRPr="00CF5A69">
        <w:rPr>
          <w:b/>
          <w:sz w:val="22"/>
          <w:szCs w:val="22"/>
        </w:rPr>
        <w:t>. Формы контроля за исполнением административного регламента</w:t>
      </w:r>
      <w:r w:rsidR="00D96B58">
        <w:rPr>
          <w:b/>
          <w:sz w:val="22"/>
          <w:szCs w:val="22"/>
        </w:rPr>
        <w:t xml:space="preserve"> </w:t>
      </w:r>
      <w:r w:rsidRPr="00CF5A69">
        <w:rPr>
          <w:b/>
          <w:sz w:val="22"/>
          <w:szCs w:val="22"/>
        </w:rPr>
        <w:t>Порядок осуществления текущего контроля за соблюдением</w:t>
      </w:r>
      <w:r w:rsidR="00D96B58">
        <w:rPr>
          <w:b/>
          <w:sz w:val="22"/>
          <w:szCs w:val="22"/>
        </w:rPr>
        <w:t xml:space="preserve"> </w:t>
      </w:r>
      <w:r w:rsidRPr="00CF5A69">
        <w:rPr>
          <w:b/>
          <w:sz w:val="22"/>
          <w:szCs w:val="22"/>
        </w:rPr>
        <w:t>и исполнением ответственными должностными лицами положений</w:t>
      </w:r>
      <w:r w:rsidR="00D96B58">
        <w:rPr>
          <w:b/>
          <w:sz w:val="22"/>
          <w:szCs w:val="22"/>
        </w:rPr>
        <w:t xml:space="preserve"> </w:t>
      </w:r>
      <w:r w:rsidRPr="00CF5A69">
        <w:rPr>
          <w:b/>
          <w:sz w:val="22"/>
          <w:szCs w:val="22"/>
        </w:rPr>
        <w:t>регламента и иных нормативных правовых актов,</w:t>
      </w:r>
      <w:r w:rsidR="00D96B58">
        <w:rPr>
          <w:b/>
          <w:sz w:val="22"/>
          <w:szCs w:val="22"/>
        </w:rPr>
        <w:t xml:space="preserve"> </w:t>
      </w:r>
      <w:r w:rsidRPr="00CF5A69">
        <w:rPr>
          <w:b/>
          <w:sz w:val="22"/>
          <w:szCs w:val="22"/>
        </w:rPr>
        <w:t>устанавливающих требования к предоставлению муниципальной</w:t>
      </w:r>
      <w:r w:rsidR="00D96B58">
        <w:rPr>
          <w:b/>
          <w:sz w:val="22"/>
          <w:szCs w:val="22"/>
        </w:rPr>
        <w:t xml:space="preserve"> </w:t>
      </w:r>
      <w:r w:rsidRPr="00CF5A69">
        <w:rPr>
          <w:b/>
          <w:sz w:val="22"/>
          <w:szCs w:val="22"/>
        </w:rPr>
        <w:t>услуги, а также принятием ими решений</w:t>
      </w:r>
    </w:p>
    <w:p w:rsidR="00DD09CE" w:rsidRPr="00CF5A69" w:rsidP="00DD09CE">
      <w:pPr>
        <w:autoSpaceDE w:val="0"/>
        <w:autoSpaceDN w:val="0"/>
        <w:adjustRightInd w:val="0"/>
        <w:ind w:firstLine="540"/>
        <w:jc w:val="both"/>
        <w:rPr>
          <w:sz w:val="22"/>
          <w:szCs w:val="22"/>
        </w:rPr>
      </w:pPr>
      <w:r w:rsidRPr="00CF5A69">
        <w:rPr>
          <w:sz w:val="22"/>
          <w:szCs w:val="22"/>
        </w:rPr>
        <w:t xml:space="preserve">4.1. Текущий </w:t>
      </w:r>
      <w:r w:rsidRPr="00CF5A69">
        <w:rPr>
          <w:sz w:val="22"/>
          <w:szCs w:val="22"/>
        </w:rPr>
        <w:t>контроль за</w:t>
      </w:r>
      <w:r w:rsidRPr="00CF5A69">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Pr="00CF5A69" w:rsidR="00003E46">
        <w:rPr>
          <w:sz w:val="22"/>
          <w:szCs w:val="22"/>
        </w:rPr>
        <w:t>жностными лицами Администрации</w:t>
      </w:r>
      <w:r w:rsidRPr="00CF5A69">
        <w:rPr>
          <w:sz w:val="22"/>
          <w:szCs w:val="22"/>
        </w:rPr>
        <w:t>, уполномоченными на осуществление контроля за предоставлением муниципальной услуги.</w:t>
      </w:r>
    </w:p>
    <w:p w:rsidR="00DD09CE" w:rsidRPr="00CF5A69" w:rsidP="00DD09CE">
      <w:pPr>
        <w:autoSpaceDE w:val="0"/>
        <w:autoSpaceDN w:val="0"/>
        <w:adjustRightInd w:val="0"/>
        <w:ind w:firstLine="540"/>
        <w:jc w:val="both"/>
        <w:rPr>
          <w:sz w:val="22"/>
          <w:szCs w:val="22"/>
        </w:rPr>
      </w:pPr>
      <w:r w:rsidRPr="00CF5A69">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D09CE" w:rsidRPr="00CF5A69" w:rsidP="00DD09CE">
      <w:pPr>
        <w:autoSpaceDE w:val="0"/>
        <w:autoSpaceDN w:val="0"/>
        <w:adjustRightInd w:val="0"/>
        <w:ind w:firstLine="540"/>
        <w:jc w:val="both"/>
        <w:rPr>
          <w:sz w:val="22"/>
          <w:szCs w:val="22"/>
        </w:rPr>
      </w:pPr>
      <w:r w:rsidRPr="00CF5A69">
        <w:rPr>
          <w:sz w:val="22"/>
          <w:szCs w:val="22"/>
        </w:rPr>
        <w:t>Текущий контроль осуществляется путем проведения проверок:</w:t>
      </w:r>
    </w:p>
    <w:p w:rsidR="00DD09CE" w:rsidRPr="00CF5A69" w:rsidP="00DD09CE">
      <w:pPr>
        <w:autoSpaceDE w:val="0"/>
        <w:autoSpaceDN w:val="0"/>
        <w:adjustRightInd w:val="0"/>
        <w:ind w:firstLine="540"/>
        <w:jc w:val="both"/>
        <w:rPr>
          <w:sz w:val="22"/>
          <w:szCs w:val="22"/>
        </w:rPr>
      </w:pPr>
      <w:r w:rsidRPr="00CF5A69">
        <w:rPr>
          <w:sz w:val="22"/>
          <w:szCs w:val="22"/>
        </w:rPr>
        <w:t>решений о предоставлении (об отказе в предоставлении) муниципальной услуги;</w:t>
      </w:r>
    </w:p>
    <w:p w:rsidR="00DD09CE" w:rsidRPr="00CF5A69" w:rsidP="00DD09CE">
      <w:pPr>
        <w:autoSpaceDE w:val="0"/>
        <w:autoSpaceDN w:val="0"/>
        <w:adjustRightInd w:val="0"/>
        <w:ind w:firstLine="540"/>
        <w:jc w:val="both"/>
        <w:rPr>
          <w:sz w:val="22"/>
          <w:szCs w:val="22"/>
        </w:rPr>
      </w:pPr>
      <w:r w:rsidRPr="00CF5A69">
        <w:rPr>
          <w:sz w:val="22"/>
          <w:szCs w:val="22"/>
        </w:rPr>
        <w:t>выявления и устранения нарушений прав граждан;</w:t>
      </w:r>
    </w:p>
    <w:p w:rsidR="00DD09CE" w:rsidRPr="00CF5A69" w:rsidP="00DD09CE">
      <w:pPr>
        <w:autoSpaceDE w:val="0"/>
        <w:autoSpaceDN w:val="0"/>
        <w:adjustRightInd w:val="0"/>
        <w:ind w:firstLine="540"/>
        <w:jc w:val="both"/>
        <w:rPr>
          <w:sz w:val="22"/>
          <w:szCs w:val="22"/>
        </w:rPr>
      </w:pPr>
      <w:r w:rsidRPr="00CF5A69">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09CE" w:rsidRPr="00CF5A69" w:rsidP="00DD09CE">
      <w:pPr>
        <w:autoSpaceDE w:val="0"/>
        <w:autoSpaceDN w:val="0"/>
        <w:adjustRightInd w:val="0"/>
        <w:ind w:firstLine="540"/>
        <w:jc w:val="both"/>
        <w:rPr>
          <w:sz w:val="22"/>
          <w:szCs w:val="22"/>
        </w:rPr>
      </w:pPr>
    </w:p>
    <w:p w:rsidR="00DD09CE" w:rsidRPr="00CF5A69" w:rsidP="00DD09CE">
      <w:pPr>
        <w:autoSpaceDE w:val="0"/>
        <w:autoSpaceDN w:val="0"/>
        <w:adjustRightInd w:val="0"/>
        <w:jc w:val="center"/>
        <w:outlineLvl w:val="0"/>
        <w:rPr>
          <w:b/>
          <w:sz w:val="22"/>
          <w:szCs w:val="22"/>
        </w:rPr>
      </w:pPr>
      <w:r w:rsidRPr="00CF5A69">
        <w:rPr>
          <w:b/>
          <w:sz w:val="22"/>
          <w:szCs w:val="22"/>
        </w:rPr>
        <w:t xml:space="preserve">Порядок и периодичность осуществления </w:t>
      </w:r>
      <w:r w:rsidRPr="00CF5A69">
        <w:rPr>
          <w:b/>
          <w:sz w:val="22"/>
          <w:szCs w:val="22"/>
        </w:rPr>
        <w:t>плановых</w:t>
      </w:r>
      <w:r w:rsidRPr="00CF5A69">
        <w:rPr>
          <w:b/>
          <w:sz w:val="22"/>
          <w:szCs w:val="22"/>
        </w:rPr>
        <w:t xml:space="preserve"> и внеплановых</w:t>
      </w:r>
    </w:p>
    <w:p w:rsidR="00DD09CE" w:rsidRPr="00CF5A69" w:rsidP="00DD09CE">
      <w:pPr>
        <w:autoSpaceDE w:val="0"/>
        <w:autoSpaceDN w:val="0"/>
        <w:adjustRightInd w:val="0"/>
        <w:jc w:val="center"/>
        <w:rPr>
          <w:b/>
          <w:sz w:val="22"/>
          <w:szCs w:val="22"/>
        </w:rPr>
      </w:pPr>
      <w:r w:rsidRPr="00CF5A69">
        <w:rPr>
          <w:b/>
          <w:sz w:val="22"/>
          <w:szCs w:val="22"/>
        </w:rPr>
        <w:t>проверок полноты и качества предоставления муниципальной</w:t>
      </w:r>
    </w:p>
    <w:p w:rsidR="00DD09CE" w:rsidRPr="00CF5A69" w:rsidP="00DD09CE">
      <w:pPr>
        <w:autoSpaceDE w:val="0"/>
        <w:autoSpaceDN w:val="0"/>
        <w:adjustRightInd w:val="0"/>
        <w:jc w:val="center"/>
        <w:rPr>
          <w:b/>
          <w:sz w:val="22"/>
          <w:szCs w:val="22"/>
        </w:rPr>
      </w:pPr>
      <w:r w:rsidRPr="00CF5A69">
        <w:rPr>
          <w:b/>
          <w:sz w:val="22"/>
          <w:szCs w:val="22"/>
        </w:rPr>
        <w:t xml:space="preserve">услуги, в том числе порядок и формы </w:t>
      </w:r>
      <w:r w:rsidRPr="00CF5A69">
        <w:rPr>
          <w:b/>
          <w:sz w:val="22"/>
          <w:szCs w:val="22"/>
        </w:rPr>
        <w:t>контроля за</w:t>
      </w:r>
      <w:r w:rsidRPr="00CF5A69">
        <w:rPr>
          <w:b/>
          <w:sz w:val="22"/>
          <w:szCs w:val="22"/>
        </w:rPr>
        <w:t xml:space="preserve"> полнотой</w:t>
      </w:r>
    </w:p>
    <w:p w:rsidR="00DD09CE" w:rsidRPr="00CF5A69" w:rsidP="00DD09CE">
      <w:pPr>
        <w:autoSpaceDE w:val="0"/>
        <w:autoSpaceDN w:val="0"/>
        <w:adjustRightInd w:val="0"/>
        <w:jc w:val="center"/>
        <w:rPr>
          <w:b/>
          <w:sz w:val="22"/>
          <w:szCs w:val="22"/>
        </w:rPr>
      </w:pPr>
      <w:r w:rsidRPr="00CF5A69">
        <w:rPr>
          <w:b/>
          <w:sz w:val="22"/>
          <w:szCs w:val="22"/>
        </w:rPr>
        <w:t>и качеством предоставления муниципальной услуги</w:t>
      </w:r>
    </w:p>
    <w:p w:rsidR="00DD09CE" w:rsidRPr="00CF5A69" w:rsidP="00DD09CE">
      <w:pPr>
        <w:autoSpaceDE w:val="0"/>
        <w:autoSpaceDN w:val="0"/>
        <w:adjustRightInd w:val="0"/>
        <w:jc w:val="center"/>
        <w:rPr>
          <w:b/>
          <w:sz w:val="22"/>
          <w:szCs w:val="22"/>
        </w:rPr>
      </w:pPr>
    </w:p>
    <w:p w:rsidR="00DD09CE" w:rsidRPr="00CF5A69" w:rsidP="00DD09CE">
      <w:pPr>
        <w:autoSpaceDE w:val="0"/>
        <w:autoSpaceDN w:val="0"/>
        <w:adjustRightInd w:val="0"/>
        <w:ind w:firstLine="540"/>
        <w:jc w:val="both"/>
        <w:rPr>
          <w:sz w:val="22"/>
          <w:szCs w:val="22"/>
        </w:rPr>
      </w:pPr>
      <w:r w:rsidRPr="00CF5A69">
        <w:rPr>
          <w:sz w:val="22"/>
          <w:szCs w:val="22"/>
        </w:rPr>
        <w:t xml:space="preserve">4.2. </w:t>
      </w:r>
      <w:r w:rsidRPr="00CF5A69">
        <w:rPr>
          <w:sz w:val="22"/>
          <w:szCs w:val="22"/>
        </w:rPr>
        <w:t>Контроль за</w:t>
      </w:r>
      <w:r w:rsidRPr="00CF5A69">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DD09CE" w:rsidRPr="00CF5A69" w:rsidP="00DD09CE">
      <w:pPr>
        <w:autoSpaceDE w:val="0"/>
        <w:autoSpaceDN w:val="0"/>
        <w:adjustRightInd w:val="0"/>
        <w:ind w:firstLine="540"/>
        <w:jc w:val="both"/>
        <w:rPr>
          <w:sz w:val="22"/>
          <w:szCs w:val="22"/>
        </w:rPr>
      </w:pPr>
      <w:r w:rsidRPr="00CF5A69">
        <w:rPr>
          <w:sz w:val="22"/>
          <w:szCs w:val="22"/>
        </w:rPr>
        <w:t>4.3. Плановые проверки осуществляются на основании годовых планов работы Администрации</w:t>
      </w:r>
      <w:r w:rsidRPr="00CF5A69" w:rsidR="00003E46">
        <w:rPr>
          <w:sz w:val="22"/>
          <w:szCs w:val="22"/>
        </w:rPr>
        <w:t xml:space="preserve">, </w:t>
      </w:r>
      <w:r w:rsidRPr="00CF5A69">
        <w:rPr>
          <w:sz w:val="22"/>
          <w:szCs w:val="22"/>
        </w:rPr>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D09CE" w:rsidRPr="00CF5A69" w:rsidP="00DD09CE">
      <w:pPr>
        <w:autoSpaceDE w:val="0"/>
        <w:autoSpaceDN w:val="0"/>
        <w:adjustRightInd w:val="0"/>
        <w:ind w:firstLine="540"/>
        <w:jc w:val="both"/>
        <w:rPr>
          <w:sz w:val="22"/>
          <w:szCs w:val="22"/>
        </w:rPr>
      </w:pPr>
      <w:r w:rsidRPr="00CF5A69">
        <w:rPr>
          <w:sz w:val="22"/>
          <w:szCs w:val="22"/>
        </w:rPr>
        <w:t>соблюдение сроков предоставления муниципальной услуги;</w:t>
      </w:r>
    </w:p>
    <w:p w:rsidR="00DD09CE" w:rsidRPr="00CF5A69" w:rsidP="00DD09CE">
      <w:pPr>
        <w:autoSpaceDE w:val="0"/>
        <w:autoSpaceDN w:val="0"/>
        <w:adjustRightInd w:val="0"/>
        <w:ind w:firstLine="540"/>
        <w:jc w:val="both"/>
        <w:rPr>
          <w:sz w:val="22"/>
          <w:szCs w:val="22"/>
        </w:rPr>
      </w:pPr>
      <w:r w:rsidRPr="00CF5A69">
        <w:rPr>
          <w:sz w:val="22"/>
          <w:szCs w:val="22"/>
        </w:rPr>
        <w:t>соблюдение положений настоящего Административного регламента;</w:t>
      </w:r>
    </w:p>
    <w:p w:rsidR="00DD09CE" w:rsidRPr="00CF5A69" w:rsidP="00DD09CE">
      <w:pPr>
        <w:autoSpaceDE w:val="0"/>
        <w:autoSpaceDN w:val="0"/>
        <w:adjustRightInd w:val="0"/>
        <w:ind w:firstLine="540"/>
        <w:jc w:val="both"/>
        <w:rPr>
          <w:sz w:val="22"/>
          <w:szCs w:val="22"/>
        </w:rPr>
      </w:pPr>
      <w:r w:rsidRPr="00CF5A69">
        <w:rPr>
          <w:sz w:val="22"/>
          <w:szCs w:val="22"/>
        </w:rPr>
        <w:t>правильность и обоснованность принятого решения об отказе в предоставлении муниципальной услуги.</w:t>
      </w:r>
    </w:p>
    <w:p w:rsidR="00DD09CE" w:rsidRPr="00CF5A69" w:rsidP="00DD09CE">
      <w:pPr>
        <w:autoSpaceDE w:val="0"/>
        <w:autoSpaceDN w:val="0"/>
        <w:adjustRightInd w:val="0"/>
        <w:ind w:firstLine="540"/>
        <w:jc w:val="both"/>
        <w:rPr>
          <w:sz w:val="22"/>
          <w:szCs w:val="22"/>
        </w:rPr>
      </w:pPr>
      <w:r w:rsidRPr="00CF5A69">
        <w:rPr>
          <w:sz w:val="22"/>
          <w:szCs w:val="22"/>
        </w:rPr>
        <w:t>Основанием для проведения внеплановых проверок являются:</w:t>
      </w:r>
    </w:p>
    <w:p w:rsidR="00DD09CE" w:rsidRPr="00CF5A69" w:rsidP="00DD09CE">
      <w:pPr>
        <w:autoSpaceDE w:val="0"/>
        <w:autoSpaceDN w:val="0"/>
        <w:adjustRightInd w:val="0"/>
        <w:ind w:firstLine="540"/>
        <w:jc w:val="both"/>
        <w:rPr>
          <w:sz w:val="22"/>
          <w:szCs w:val="22"/>
        </w:rPr>
      </w:pPr>
      <w:r w:rsidRPr="00CF5A69">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D09CE" w:rsidRPr="00CF5A69" w:rsidP="00DD09CE">
      <w:pPr>
        <w:autoSpaceDE w:val="0"/>
        <w:autoSpaceDN w:val="0"/>
        <w:adjustRightInd w:val="0"/>
        <w:ind w:firstLine="540"/>
        <w:jc w:val="both"/>
        <w:rPr>
          <w:sz w:val="22"/>
          <w:szCs w:val="22"/>
        </w:rPr>
      </w:pPr>
      <w:r w:rsidRPr="00CF5A69">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DD09CE" w:rsidRPr="00CF5A69" w:rsidP="00DD09CE">
      <w:pPr>
        <w:autoSpaceDE w:val="0"/>
        <w:autoSpaceDN w:val="0"/>
        <w:adjustRightInd w:val="0"/>
        <w:ind w:firstLine="540"/>
        <w:jc w:val="both"/>
        <w:rPr>
          <w:sz w:val="22"/>
          <w:szCs w:val="22"/>
        </w:rPr>
      </w:pPr>
      <w:r w:rsidRPr="00CF5A69">
        <w:rPr>
          <w:sz w:val="22"/>
          <w:szCs w:val="22"/>
        </w:rPr>
        <w:t>4.4. Для проведения проверки создается комиссия, в состав которой включаются должностные лица и специалисты Администрации.</w:t>
      </w:r>
    </w:p>
    <w:p w:rsidR="00DD09CE" w:rsidRPr="00CF5A69" w:rsidP="00DD09CE">
      <w:pPr>
        <w:autoSpaceDE w:val="0"/>
        <w:autoSpaceDN w:val="0"/>
        <w:adjustRightInd w:val="0"/>
        <w:ind w:firstLine="540"/>
        <w:jc w:val="both"/>
        <w:rPr>
          <w:sz w:val="22"/>
          <w:szCs w:val="22"/>
        </w:rPr>
      </w:pPr>
      <w:r w:rsidRPr="00CF5A69">
        <w:rPr>
          <w:sz w:val="22"/>
          <w:szCs w:val="22"/>
        </w:rPr>
        <w:t>Проверка осуществляется на о</w:t>
      </w:r>
      <w:r w:rsidRPr="00CF5A69" w:rsidR="00003E46">
        <w:rPr>
          <w:sz w:val="22"/>
          <w:szCs w:val="22"/>
        </w:rPr>
        <w:t>сновании приказа Администрации</w:t>
      </w:r>
      <w:r w:rsidRPr="00CF5A69">
        <w:rPr>
          <w:sz w:val="22"/>
          <w:szCs w:val="22"/>
        </w:rPr>
        <w:t>.</w:t>
      </w:r>
    </w:p>
    <w:p w:rsidR="00DD09CE" w:rsidRPr="00CF5A69" w:rsidP="00DD09CE">
      <w:pPr>
        <w:autoSpaceDE w:val="0"/>
        <w:autoSpaceDN w:val="0"/>
        <w:adjustRightInd w:val="0"/>
        <w:ind w:firstLine="540"/>
        <w:jc w:val="both"/>
        <w:rPr>
          <w:sz w:val="22"/>
          <w:szCs w:val="22"/>
        </w:rPr>
      </w:pPr>
      <w:r w:rsidRPr="00CF5A69">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Pr="00CF5A69" w:rsidR="00003E46">
        <w:rPr>
          <w:sz w:val="22"/>
          <w:szCs w:val="22"/>
        </w:rPr>
        <w:t xml:space="preserve"> и специалистами Администрации</w:t>
      </w:r>
      <w:r w:rsidRPr="00CF5A69">
        <w:rPr>
          <w:sz w:val="22"/>
          <w:szCs w:val="22"/>
        </w:rPr>
        <w:t>, проводившими проверку. Проверяемые лица под роспись знакомятся со справкой.</w:t>
      </w:r>
    </w:p>
    <w:p w:rsidR="00DD09CE" w:rsidRPr="00CF5A69" w:rsidP="00DD09CE">
      <w:pPr>
        <w:autoSpaceDE w:val="0"/>
        <w:autoSpaceDN w:val="0"/>
        <w:adjustRightInd w:val="0"/>
        <w:ind w:firstLine="540"/>
        <w:jc w:val="both"/>
        <w:rPr>
          <w:sz w:val="22"/>
          <w:szCs w:val="22"/>
        </w:rPr>
      </w:pPr>
    </w:p>
    <w:p w:rsidR="00DD09CE" w:rsidRPr="00CF5A69" w:rsidP="00DD09CE">
      <w:pPr>
        <w:autoSpaceDE w:val="0"/>
        <w:autoSpaceDN w:val="0"/>
        <w:adjustRightInd w:val="0"/>
        <w:jc w:val="center"/>
        <w:outlineLvl w:val="0"/>
        <w:rPr>
          <w:b/>
          <w:sz w:val="22"/>
          <w:szCs w:val="22"/>
        </w:rPr>
      </w:pPr>
      <w:r w:rsidRPr="00CF5A69">
        <w:rPr>
          <w:b/>
          <w:sz w:val="22"/>
          <w:szCs w:val="22"/>
        </w:rPr>
        <w:t>Ответственность должностных лиц за решения и действия</w:t>
      </w:r>
    </w:p>
    <w:p w:rsidR="00DD09CE" w:rsidRPr="00CF5A69" w:rsidP="00DD09CE">
      <w:pPr>
        <w:autoSpaceDE w:val="0"/>
        <w:autoSpaceDN w:val="0"/>
        <w:adjustRightInd w:val="0"/>
        <w:jc w:val="center"/>
        <w:rPr>
          <w:b/>
          <w:sz w:val="22"/>
          <w:szCs w:val="22"/>
        </w:rPr>
      </w:pPr>
      <w:r w:rsidRPr="00CF5A69">
        <w:rPr>
          <w:b/>
          <w:sz w:val="22"/>
          <w:szCs w:val="22"/>
        </w:rPr>
        <w:t xml:space="preserve">(бездействие), </w:t>
      </w:r>
      <w:r w:rsidRPr="00CF5A69">
        <w:rPr>
          <w:b/>
          <w:sz w:val="22"/>
          <w:szCs w:val="22"/>
        </w:rPr>
        <w:t>принимаемые</w:t>
      </w:r>
      <w:r w:rsidRPr="00CF5A69">
        <w:rPr>
          <w:b/>
          <w:sz w:val="22"/>
          <w:szCs w:val="22"/>
        </w:rPr>
        <w:t xml:space="preserve"> (осуществляемые) ими в ходе</w:t>
      </w:r>
    </w:p>
    <w:p w:rsidR="00DD09CE" w:rsidRPr="00CF5A69" w:rsidP="00DD09CE">
      <w:pPr>
        <w:autoSpaceDE w:val="0"/>
        <w:autoSpaceDN w:val="0"/>
        <w:adjustRightInd w:val="0"/>
        <w:jc w:val="center"/>
        <w:rPr>
          <w:b/>
          <w:sz w:val="22"/>
          <w:szCs w:val="22"/>
        </w:rPr>
      </w:pPr>
      <w:r w:rsidRPr="00CF5A69">
        <w:rPr>
          <w:b/>
          <w:sz w:val="22"/>
          <w:szCs w:val="22"/>
        </w:rPr>
        <w:t>предоставления муниципальной услуги</w:t>
      </w:r>
    </w:p>
    <w:p w:rsidR="00DD09CE" w:rsidRPr="00CF5A69" w:rsidP="00DD09CE">
      <w:pPr>
        <w:autoSpaceDE w:val="0"/>
        <w:autoSpaceDN w:val="0"/>
        <w:adjustRightInd w:val="0"/>
        <w:ind w:firstLine="709"/>
        <w:jc w:val="both"/>
        <w:rPr>
          <w:sz w:val="22"/>
          <w:szCs w:val="22"/>
        </w:rPr>
      </w:pPr>
      <w:r w:rsidRPr="00CF5A69">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D09CE" w:rsidRPr="00CF5A69" w:rsidP="00DD09CE">
      <w:pPr>
        <w:autoSpaceDE w:val="0"/>
        <w:autoSpaceDN w:val="0"/>
        <w:adjustRightInd w:val="0"/>
        <w:ind w:firstLine="540"/>
        <w:jc w:val="both"/>
        <w:rPr>
          <w:sz w:val="22"/>
          <w:szCs w:val="22"/>
        </w:rPr>
      </w:pPr>
      <w:r w:rsidRPr="00CF5A69">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D09CE" w:rsidRPr="00CF5A69" w:rsidP="00DD09CE">
      <w:pPr>
        <w:autoSpaceDE w:val="0"/>
        <w:autoSpaceDN w:val="0"/>
        <w:adjustRightInd w:val="0"/>
        <w:ind w:firstLine="540"/>
        <w:jc w:val="both"/>
        <w:rPr>
          <w:b/>
          <w:sz w:val="22"/>
          <w:szCs w:val="22"/>
        </w:rPr>
      </w:pPr>
    </w:p>
    <w:p w:rsidR="00DD09CE" w:rsidRPr="00CF5A69" w:rsidP="00DD09CE">
      <w:pPr>
        <w:autoSpaceDE w:val="0"/>
        <w:autoSpaceDN w:val="0"/>
        <w:adjustRightInd w:val="0"/>
        <w:jc w:val="center"/>
        <w:outlineLvl w:val="0"/>
        <w:rPr>
          <w:b/>
          <w:sz w:val="22"/>
          <w:szCs w:val="22"/>
        </w:rPr>
      </w:pPr>
      <w:r w:rsidRPr="00CF5A69">
        <w:rPr>
          <w:b/>
          <w:sz w:val="22"/>
          <w:szCs w:val="22"/>
        </w:rPr>
        <w:t xml:space="preserve">Требования к порядку и формам </w:t>
      </w:r>
      <w:r w:rsidRPr="00CF5A69">
        <w:rPr>
          <w:b/>
          <w:sz w:val="22"/>
          <w:szCs w:val="22"/>
        </w:rPr>
        <w:t>контроля за</w:t>
      </w:r>
      <w:r w:rsidRPr="00CF5A69">
        <w:rPr>
          <w:b/>
          <w:sz w:val="22"/>
          <w:szCs w:val="22"/>
        </w:rPr>
        <w:t xml:space="preserve"> предоставлением</w:t>
      </w:r>
    </w:p>
    <w:p w:rsidR="00DD09CE" w:rsidRPr="00CF5A69" w:rsidP="00DD09CE">
      <w:pPr>
        <w:autoSpaceDE w:val="0"/>
        <w:autoSpaceDN w:val="0"/>
        <w:adjustRightInd w:val="0"/>
        <w:jc w:val="center"/>
        <w:rPr>
          <w:b/>
          <w:sz w:val="22"/>
          <w:szCs w:val="22"/>
        </w:rPr>
      </w:pPr>
      <w:r w:rsidRPr="00CF5A69">
        <w:rPr>
          <w:b/>
          <w:sz w:val="22"/>
          <w:szCs w:val="22"/>
        </w:rPr>
        <w:t>муниципальной услуги, в том числе со стороны граждан,</w:t>
      </w:r>
    </w:p>
    <w:p w:rsidR="00DD09CE" w:rsidRPr="00CF5A69" w:rsidP="00DD09CE">
      <w:pPr>
        <w:autoSpaceDE w:val="0"/>
        <w:autoSpaceDN w:val="0"/>
        <w:adjustRightInd w:val="0"/>
        <w:jc w:val="center"/>
        <w:rPr>
          <w:b/>
          <w:sz w:val="22"/>
          <w:szCs w:val="22"/>
        </w:rPr>
      </w:pPr>
      <w:r w:rsidRPr="00CF5A69">
        <w:rPr>
          <w:b/>
          <w:sz w:val="22"/>
          <w:szCs w:val="22"/>
        </w:rPr>
        <w:t>их объединений и организаций</w:t>
      </w:r>
    </w:p>
    <w:p w:rsidR="00DD09CE" w:rsidRPr="00CF5A69" w:rsidP="00DD09CE">
      <w:pPr>
        <w:autoSpaceDE w:val="0"/>
        <w:autoSpaceDN w:val="0"/>
        <w:adjustRightInd w:val="0"/>
        <w:ind w:firstLine="540"/>
        <w:jc w:val="both"/>
        <w:rPr>
          <w:sz w:val="22"/>
          <w:szCs w:val="22"/>
        </w:rPr>
      </w:pPr>
      <w:r w:rsidRPr="00CF5A69">
        <w:rPr>
          <w:sz w:val="22"/>
          <w:szCs w:val="22"/>
        </w:rPr>
        <w:t xml:space="preserve">4.7. Граждане, их объединения и организации имеют право осуществлять </w:t>
      </w:r>
      <w:r w:rsidRPr="00CF5A69">
        <w:rPr>
          <w:sz w:val="22"/>
          <w:szCs w:val="22"/>
        </w:rPr>
        <w:t>контроль за</w:t>
      </w:r>
      <w:r w:rsidRPr="00CF5A69">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09CE" w:rsidRPr="00CF5A69" w:rsidP="00DD09CE">
      <w:pPr>
        <w:autoSpaceDE w:val="0"/>
        <w:autoSpaceDN w:val="0"/>
        <w:adjustRightInd w:val="0"/>
        <w:ind w:firstLine="540"/>
        <w:jc w:val="both"/>
        <w:rPr>
          <w:sz w:val="22"/>
          <w:szCs w:val="22"/>
        </w:rPr>
      </w:pPr>
      <w:r w:rsidRPr="00CF5A69">
        <w:rPr>
          <w:sz w:val="22"/>
          <w:szCs w:val="22"/>
        </w:rPr>
        <w:t>Граждане, их объединения и организации также имеют право:</w:t>
      </w:r>
    </w:p>
    <w:p w:rsidR="00DD09CE" w:rsidRPr="00CF5A69" w:rsidP="00DD09CE">
      <w:pPr>
        <w:autoSpaceDE w:val="0"/>
        <w:autoSpaceDN w:val="0"/>
        <w:adjustRightInd w:val="0"/>
        <w:ind w:firstLine="540"/>
        <w:jc w:val="both"/>
        <w:rPr>
          <w:sz w:val="22"/>
          <w:szCs w:val="22"/>
        </w:rPr>
      </w:pPr>
      <w:r w:rsidRPr="00CF5A69">
        <w:rPr>
          <w:sz w:val="22"/>
          <w:szCs w:val="22"/>
        </w:rPr>
        <w:t>направлять замечания и предложения по улучшению доступности и качества предоставления муниципальной услуги;</w:t>
      </w:r>
    </w:p>
    <w:p w:rsidR="00DD09CE" w:rsidRPr="00CF5A69" w:rsidP="00DD09CE">
      <w:pPr>
        <w:autoSpaceDE w:val="0"/>
        <w:autoSpaceDN w:val="0"/>
        <w:adjustRightInd w:val="0"/>
        <w:ind w:firstLine="540"/>
        <w:jc w:val="both"/>
        <w:rPr>
          <w:sz w:val="22"/>
          <w:szCs w:val="22"/>
        </w:rPr>
      </w:pPr>
      <w:r w:rsidRPr="00CF5A69">
        <w:rPr>
          <w:sz w:val="22"/>
          <w:szCs w:val="22"/>
        </w:rPr>
        <w:t>вносить предложения о мерах по устранению нарушений настоящего Административного регламента.</w:t>
      </w:r>
    </w:p>
    <w:p w:rsidR="00DD09CE" w:rsidRPr="00CF5A69" w:rsidP="00DD09CE">
      <w:pPr>
        <w:autoSpaceDE w:val="0"/>
        <w:autoSpaceDN w:val="0"/>
        <w:adjustRightInd w:val="0"/>
        <w:ind w:firstLine="540"/>
        <w:jc w:val="both"/>
        <w:rPr>
          <w:sz w:val="22"/>
          <w:szCs w:val="22"/>
        </w:rPr>
      </w:pPr>
      <w:r w:rsidRPr="00CF5A69">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D09CE" w:rsidRPr="00CF5A69" w:rsidP="00DD09CE">
      <w:pPr>
        <w:autoSpaceDE w:val="0"/>
        <w:autoSpaceDN w:val="0"/>
        <w:adjustRightInd w:val="0"/>
        <w:ind w:firstLine="540"/>
        <w:jc w:val="both"/>
        <w:rPr>
          <w:sz w:val="22"/>
          <w:szCs w:val="22"/>
        </w:rPr>
      </w:pPr>
      <w:r w:rsidRPr="00CF5A69">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09CE" w:rsidRPr="00CF5A69" w:rsidP="00DD09CE">
      <w:pPr>
        <w:autoSpaceDE w:val="0"/>
        <w:autoSpaceDN w:val="0"/>
        <w:adjustRightInd w:val="0"/>
        <w:ind w:firstLine="540"/>
        <w:jc w:val="both"/>
        <w:rPr>
          <w:sz w:val="22"/>
          <w:szCs w:val="22"/>
        </w:rPr>
      </w:pPr>
    </w:p>
    <w:p w:rsidR="00DD09CE" w:rsidRPr="00CF5A69" w:rsidP="00DD0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r w:rsidRPr="00CF5A69">
        <w:rPr>
          <w:b/>
          <w:sz w:val="22"/>
          <w:szCs w:val="22"/>
          <w:lang w:val="en-US"/>
        </w:rPr>
        <w:t>V</w:t>
      </w:r>
      <w:r w:rsidRPr="00CF5A69">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CF5A69">
        <w:rPr>
          <w:b/>
          <w:sz w:val="22"/>
          <w:szCs w:val="22"/>
        </w:rPr>
        <w:br/>
        <w:t>а также их должностных лиц, муниципальных служащих</w:t>
      </w:r>
    </w:p>
    <w:p w:rsidR="00DD09CE" w:rsidRPr="00CF5A69" w:rsidP="00DD0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2"/>
          <w:szCs w:val="22"/>
        </w:rPr>
      </w:pP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CF5A69">
        <w:rPr>
          <w:b/>
          <w:sz w:val="22"/>
          <w:szCs w:val="22"/>
        </w:rPr>
        <w:t>Информация для заявителя о его праве подать жалобу</w:t>
      </w:r>
    </w:p>
    <w:p w:rsidR="00DD09CE" w:rsidRPr="00CF5A69" w:rsidP="00DD09CE">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CF5A69">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F5A69">
        <w:rPr>
          <w:bCs/>
          <w:sz w:val="22"/>
          <w:szCs w:val="22"/>
        </w:rPr>
        <w:t xml:space="preserve"> </w:t>
      </w:r>
      <w:r w:rsidRPr="00CF5A69">
        <w:rPr>
          <w:sz w:val="22"/>
          <w:szCs w:val="22"/>
        </w:rPr>
        <w:t>в досудебном (внесудебном) порядке (далее – жалоба).</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p>
    <w:p w:rsidR="00DD09CE" w:rsidRPr="00CF5A69" w:rsidP="00DD09CE">
      <w:pPr>
        <w:autoSpaceDE w:val="0"/>
        <w:autoSpaceDN w:val="0"/>
        <w:adjustRightInd w:val="0"/>
        <w:jc w:val="center"/>
        <w:rPr>
          <w:b/>
          <w:bCs/>
          <w:sz w:val="22"/>
          <w:szCs w:val="22"/>
        </w:rPr>
      </w:pPr>
      <w:r w:rsidRPr="00CF5A69">
        <w:rPr>
          <w:b/>
          <w:bCs/>
          <w:sz w:val="22"/>
          <w:szCs w:val="22"/>
        </w:rPr>
        <w:t xml:space="preserve">Органы местного самоуправления, организации и уполномоченные </w:t>
      </w:r>
      <w:r w:rsidRPr="00CF5A69">
        <w:rPr>
          <w:b/>
          <w:bCs/>
          <w:sz w:val="22"/>
          <w:szCs w:val="22"/>
        </w:rPr>
        <w:br/>
        <w:t>на рассмотрение жалобы лица, которым может быть направлена жалоба заявителя в досудебном (внесудебном) порядке</w:t>
      </w:r>
    </w:p>
    <w:p w:rsidR="00DD09CE" w:rsidRPr="00CF5A69" w:rsidP="00DD09CE">
      <w:pPr>
        <w:autoSpaceDE w:val="0"/>
        <w:autoSpaceDN w:val="0"/>
        <w:adjustRightInd w:val="0"/>
        <w:jc w:val="center"/>
        <w:rPr>
          <w:b/>
          <w:bCs/>
          <w:sz w:val="22"/>
          <w:szCs w:val="22"/>
        </w:rPr>
      </w:pPr>
    </w:p>
    <w:p w:rsidR="00DD09CE" w:rsidRPr="00CF5A69" w:rsidP="00DD09CE">
      <w:pPr>
        <w:pStyle w:val="ListParagraph"/>
        <w:numPr>
          <w:ilvl w:val="1"/>
          <w:numId w:val="34"/>
        </w:numPr>
        <w:autoSpaceDE w:val="0"/>
        <w:autoSpaceDN w:val="0"/>
        <w:adjustRightInd w:val="0"/>
        <w:spacing w:after="0" w:line="240" w:lineRule="auto"/>
        <w:ind w:left="0" w:firstLine="709"/>
        <w:jc w:val="both"/>
        <w:rPr>
          <w:bCs/>
          <w:sz w:val="22"/>
          <w:szCs w:val="22"/>
        </w:rPr>
      </w:pPr>
      <w:r w:rsidRPr="00CF5A69">
        <w:rPr>
          <w:bCs/>
          <w:sz w:val="22"/>
          <w:szCs w:val="2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09CE" w:rsidRPr="00CF5A69" w:rsidP="00DD09CE">
      <w:pPr>
        <w:autoSpaceDE w:val="0"/>
        <w:autoSpaceDN w:val="0"/>
        <w:adjustRightInd w:val="0"/>
        <w:ind w:firstLine="709"/>
        <w:jc w:val="both"/>
        <w:rPr>
          <w:bCs/>
          <w:sz w:val="22"/>
          <w:szCs w:val="22"/>
        </w:rPr>
      </w:pPr>
      <w:r w:rsidRPr="00CF5A69">
        <w:rPr>
          <w:bCs/>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D09CE" w:rsidRPr="00CF5A69" w:rsidP="00DD09CE">
      <w:pPr>
        <w:autoSpaceDE w:val="0"/>
        <w:autoSpaceDN w:val="0"/>
        <w:adjustRightInd w:val="0"/>
        <w:ind w:firstLine="709"/>
        <w:jc w:val="both"/>
        <w:rPr>
          <w:bCs/>
          <w:sz w:val="22"/>
          <w:szCs w:val="22"/>
        </w:rPr>
      </w:pPr>
      <w:r w:rsidRPr="00CF5A69">
        <w:rPr>
          <w:bCs/>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D09CE" w:rsidRPr="00CF5A69" w:rsidP="00DD09CE">
      <w:pPr>
        <w:autoSpaceDE w:val="0"/>
        <w:autoSpaceDN w:val="0"/>
        <w:adjustRightInd w:val="0"/>
        <w:ind w:firstLine="709"/>
        <w:jc w:val="both"/>
        <w:rPr>
          <w:bCs/>
          <w:sz w:val="22"/>
          <w:szCs w:val="22"/>
        </w:rPr>
      </w:pPr>
      <w:r w:rsidRPr="00CF5A69">
        <w:rPr>
          <w:bCs/>
          <w:sz w:val="22"/>
          <w:szCs w:val="22"/>
        </w:rPr>
        <w:t>к руководителю многофункционального центра – на решения и действия (бездействие) работника многофункционального центра;</w:t>
      </w:r>
    </w:p>
    <w:p w:rsidR="00DD09CE" w:rsidRPr="00CF5A69" w:rsidP="00DD09CE">
      <w:pPr>
        <w:autoSpaceDE w:val="0"/>
        <w:autoSpaceDN w:val="0"/>
        <w:adjustRightInd w:val="0"/>
        <w:ind w:firstLine="709"/>
        <w:jc w:val="both"/>
        <w:rPr>
          <w:bCs/>
          <w:sz w:val="22"/>
          <w:szCs w:val="22"/>
        </w:rPr>
      </w:pPr>
      <w:r w:rsidRPr="00CF5A69">
        <w:rPr>
          <w:bCs/>
          <w:sz w:val="22"/>
          <w:szCs w:val="22"/>
        </w:rPr>
        <w:t>к учредителю многофункционального центра – на решение и действия (бездействие) многофункционального центра.</w:t>
      </w:r>
    </w:p>
    <w:p w:rsidR="00DD09CE" w:rsidRPr="00CF5A69" w:rsidP="00DD09CE">
      <w:pPr>
        <w:autoSpaceDE w:val="0"/>
        <w:autoSpaceDN w:val="0"/>
        <w:adjustRightInd w:val="0"/>
        <w:ind w:firstLine="709"/>
        <w:jc w:val="both"/>
        <w:rPr>
          <w:bCs/>
          <w:sz w:val="22"/>
          <w:szCs w:val="22"/>
        </w:rPr>
      </w:pPr>
      <w:r w:rsidRPr="00CF5A69">
        <w:rPr>
          <w:sz w:val="22"/>
          <w:szCs w:val="22"/>
        </w:rPr>
        <w:t>В Администрации</w:t>
      </w:r>
      <w:r w:rsidRPr="00CF5A69">
        <w:rPr>
          <w:sz w:val="22"/>
          <w:szCs w:val="22"/>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p>
    <w:p w:rsidR="00DD09CE" w:rsidRPr="00CF5A69" w:rsidP="00DD09CE">
      <w:pPr>
        <w:autoSpaceDE w:val="0"/>
        <w:autoSpaceDN w:val="0"/>
        <w:adjustRightInd w:val="0"/>
        <w:jc w:val="center"/>
        <w:rPr>
          <w:b/>
          <w:bCs/>
          <w:sz w:val="22"/>
          <w:szCs w:val="22"/>
        </w:rPr>
      </w:pPr>
      <w:r w:rsidRPr="00CF5A69">
        <w:rPr>
          <w:b/>
          <w:bCs/>
          <w:sz w:val="22"/>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DD09CE" w:rsidRPr="00CF5A69" w:rsidP="00DD09CE">
      <w:pPr>
        <w:autoSpaceDE w:val="0"/>
        <w:autoSpaceDN w:val="0"/>
        <w:adjustRightInd w:val="0"/>
        <w:jc w:val="center"/>
        <w:rPr>
          <w:b/>
          <w:bCs/>
          <w:sz w:val="22"/>
          <w:szCs w:val="22"/>
        </w:rPr>
      </w:pPr>
      <w:r w:rsidRPr="00CF5A69">
        <w:rPr>
          <w:b/>
          <w:bCs/>
          <w:sz w:val="22"/>
          <w:szCs w:val="22"/>
        </w:rPr>
        <w:t xml:space="preserve">и муниципальных услуг (функций) </w:t>
      </w:r>
    </w:p>
    <w:p w:rsidR="00DD09CE" w:rsidRPr="00CF5A69" w:rsidP="00DD09CE">
      <w:pPr>
        <w:pStyle w:val="ListParagraph"/>
        <w:numPr>
          <w:ilvl w:val="1"/>
          <w:numId w:val="34"/>
        </w:numPr>
        <w:autoSpaceDE w:val="0"/>
        <w:autoSpaceDN w:val="0"/>
        <w:adjustRightInd w:val="0"/>
        <w:spacing w:after="0" w:line="240" w:lineRule="auto"/>
        <w:ind w:left="0" w:firstLine="709"/>
        <w:jc w:val="both"/>
        <w:rPr>
          <w:b/>
          <w:bCs/>
          <w:sz w:val="22"/>
          <w:szCs w:val="22"/>
        </w:rPr>
      </w:pPr>
      <w:r w:rsidRPr="00CF5A69">
        <w:rPr>
          <w:sz w:val="22"/>
          <w:szCs w:val="22"/>
        </w:rPr>
        <w:t xml:space="preserve">Информация о порядке подачи и рассмотрения жалобы размещается </w:t>
      </w:r>
      <w:r w:rsidRPr="00CF5A69">
        <w:rPr>
          <w:sz w:val="22"/>
          <w:szCs w:val="22"/>
        </w:rPr>
        <w:br/>
        <w:t>на информационных стендах в местах предоставления муниципальных услуг, на сайте Админи</w:t>
      </w:r>
      <w:r w:rsidRPr="00CF5A69" w:rsidR="00003E46">
        <w:rPr>
          <w:sz w:val="22"/>
          <w:szCs w:val="22"/>
        </w:rPr>
        <w:t>страции</w:t>
      </w:r>
      <w:r w:rsidRPr="00CF5A69">
        <w:rPr>
          <w:sz w:val="22"/>
          <w:szCs w:val="22"/>
        </w:rPr>
        <w:t xml:space="preserve">, РПГУ, а также предоставляется в устной форме по телефону и (или) на личном приеме либо </w:t>
      </w:r>
      <w:r w:rsidRPr="00CF5A69">
        <w:rPr>
          <w:sz w:val="22"/>
          <w:szCs w:val="22"/>
        </w:rPr>
        <w:br/>
        <w:t>в письменной форме почтовым отправлением по адресу, указанному заявителем (представителем).</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p>
    <w:p w:rsidR="00DD09CE" w:rsidRPr="00CF5A69" w:rsidP="00DD09CE">
      <w:pPr>
        <w:autoSpaceDE w:val="0"/>
        <w:autoSpaceDN w:val="0"/>
        <w:adjustRightInd w:val="0"/>
        <w:jc w:val="center"/>
        <w:rPr>
          <w:b/>
          <w:bCs/>
          <w:sz w:val="22"/>
          <w:szCs w:val="22"/>
        </w:rPr>
      </w:pPr>
    </w:p>
    <w:p w:rsidR="00DD09CE" w:rsidRPr="00CF5A69" w:rsidP="00DD09CE">
      <w:pPr>
        <w:autoSpaceDE w:val="0"/>
        <w:autoSpaceDN w:val="0"/>
        <w:adjustRightInd w:val="0"/>
        <w:jc w:val="center"/>
        <w:rPr>
          <w:b/>
          <w:bCs/>
          <w:sz w:val="22"/>
          <w:szCs w:val="22"/>
        </w:rPr>
      </w:pPr>
      <w:r w:rsidRPr="00CF5A69">
        <w:rPr>
          <w:b/>
          <w:bCs/>
          <w:sz w:val="22"/>
          <w:szCs w:val="22"/>
        </w:rPr>
        <w:t xml:space="preserve">Перечень нормативных правовых актов, регулирующих порядок досудебного (внесудебного) обжалования действий (бездействия) </w:t>
      </w:r>
      <w:r w:rsidRPr="00CF5A69">
        <w:rPr>
          <w:b/>
          <w:bCs/>
          <w:sz w:val="22"/>
          <w:szCs w:val="22"/>
        </w:rPr>
        <w:br/>
        <w:t xml:space="preserve">и (или) решений, принятых (осуществленных) в ходе </w:t>
      </w:r>
      <w:r w:rsidRPr="00CF5A69">
        <w:rPr>
          <w:b/>
          <w:bCs/>
          <w:sz w:val="22"/>
          <w:szCs w:val="22"/>
        </w:rPr>
        <w:br/>
        <w:t>предоставления муниципальной услуги</w:t>
      </w:r>
    </w:p>
    <w:p w:rsidR="00DD09CE" w:rsidRPr="00CF5A69" w:rsidP="00DD09CE">
      <w:pPr>
        <w:autoSpaceDE w:val="0"/>
        <w:autoSpaceDN w:val="0"/>
        <w:adjustRightInd w:val="0"/>
        <w:jc w:val="center"/>
        <w:rPr>
          <w:b/>
          <w:bCs/>
          <w:sz w:val="22"/>
          <w:szCs w:val="22"/>
        </w:rPr>
      </w:pPr>
    </w:p>
    <w:p w:rsidR="00DD09CE" w:rsidRPr="00CF5A69" w:rsidP="00DD09CE">
      <w:pPr>
        <w:pStyle w:val="ListParagraph"/>
        <w:numPr>
          <w:ilvl w:val="1"/>
          <w:numId w:val="34"/>
        </w:numPr>
        <w:autoSpaceDE w:val="0"/>
        <w:autoSpaceDN w:val="0"/>
        <w:adjustRightInd w:val="0"/>
        <w:spacing w:after="0" w:line="240" w:lineRule="auto"/>
        <w:ind w:left="0" w:firstLine="709"/>
        <w:jc w:val="both"/>
        <w:rPr>
          <w:sz w:val="22"/>
          <w:szCs w:val="22"/>
        </w:rPr>
      </w:pPr>
      <w:r w:rsidRPr="00CF5A69">
        <w:rPr>
          <w:sz w:val="22"/>
          <w:szCs w:val="22"/>
        </w:rPr>
        <w:t>Порядок досудебного (внесудебного) обжалования решений и действий (бездействия) Админи</w:t>
      </w:r>
      <w:r w:rsidRPr="00CF5A69" w:rsidR="00003E46">
        <w:rPr>
          <w:sz w:val="22"/>
          <w:szCs w:val="22"/>
        </w:rPr>
        <w:t>страции</w:t>
      </w:r>
      <w:r w:rsidRPr="00CF5A69">
        <w:rPr>
          <w:sz w:val="22"/>
          <w:szCs w:val="22"/>
        </w:rPr>
        <w:t>, предоставляющего муниципальную услугу, а также его должностных лиц регулируется:</w:t>
      </w:r>
    </w:p>
    <w:p w:rsidR="00DD09CE" w:rsidRPr="00CF5A69" w:rsidP="00DD09CE">
      <w:pPr>
        <w:autoSpaceDE w:val="0"/>
        <w:autoSpaceDN w:val="0"/>
        <w:adjustRightInd w:val="0"/>
        <w:ind w:firstLine="709"/>
        <w:jc w:val="both"/>
        <w:rPr>
          <w:sz w:val="22"/>
          <w:szCs w:val="22"/>
        </w:rPr>
      </w:pPr>
      <w:r w:rsidRPr="00CF5A69">
        <w:rPr>
          <w:sz w:val="22"/>
          <w:szCs w:val="22"/>
        </w:rPr>
        <w:t xml:space="preserve">Федеральным </w:t>
      </w:r>
      <w:r>
        <w:fldChar w:fldCharType="begin"/>
      </w:r>
      <w:r>
        <w:instrText xml:space="preserve"> HYPERLINK "consultantplus://offline/ref=A397FE100A04CF436DCCCECBCB31C68B42BB23069BBDB806F655A1EE54601F0A9EDC906DB7BA2E4666A03B3A4CDA072EB6A14582EAF0xAG" </w:instrText>
      </w:r>
      <w:r>
        <w:fldChar w:fldCharType="separate"/>
      </w:r>
      <w:r w:rsidRPr="00CF5A69">
        <w:rPr>
          <w:rStyle w:val="Hyperlink"/>
          <w:color w:val="auto"/>
          <w:sz w:val="22"/>
          <w:szCs w:val="22"/>
          <w:u w:val="none"/>
        </w:rPr>
        <w:t>законом</w:t>
      </w:r>
      <w:r>
        <w:fldChar w:fldCharType="end"/>
      </w:r>
      <w:r w:rsidRPr="00CF5A69">
        <w:rPr>
          <w:sz w:val="22"/>
          <w:szCs w:val="22"/>
        </w:rPr>
        <w:t xml:space="preserve"> «Об организации предоставления государственных и муниципальных услуг»;</w:t>
      </w:r>
    </w:p>
    <w:p w:rsidR="00DD09CE" w:rsidRPr="00CF5A69" w:rsidP="00DD09CE">
      <w:pPr>
        <w:autoSpaceDE w:val="0"/>
        <w:autoSpaceDN w:val="0"/>
        <w:adjustRightInd w:val="0"/>
        <w:ind w:firstLine="709"/>
        <w:jc w:val="both"/>
        <w:rPr>
          <w:sz w:val="22"/>
          <w:szCs w:val="22"/>
        </w:rPr>
      </w:pPr>
      <w:r w:rsidRPr="00CF5A69">
        <w:rPr>
          <w:sz w:val="22"/>
          <w:szCs w:val="22"/>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DD09CE" w:rsidRPr="00CF5A69" w:rsidP="00DD09CE">
      <w:pPr>
        <w:autoSpaceDE w:val="0"/>
        <w:autoSpaceDN w:val="0"/>
        <w:adjustRightInd w:val="0"/>
        <w:ind w:firstLine="709"/>
        <w:jc w:val="both"/>
        <w:rPr>
          <w:sz w:val="22"/>
          <w:szCs w:val="22"/>
        </w:rPr>
      </w:pPr>
      <w:r>
        <w:fldChar w:fldCharType="begin"/>
      </w:r>
      <w:r>
        <w:instrText xml:space="preserve"> HYPERLINK "consultantplus://offline/ref=A397FE100A04CF436DCCCECBCB31C68B42BF210599BFB806F655A1EE54601F0A8CDCC862B6B13B1233FA6C374EFDx9G" </w:instrText>
      </w:r>
      <w:r>
        <w:fldChar w:fldCharType="separate"/>
      </w:r>
      <w:r w:rsidRPr="00CF5A69">
        <w:rPr>
          <w:rStyle w:val="Hyperlink"/>
          <w:color w:val="auto"/>
          <w:sz w:val="22"/>
          <w:szCs w:val="22"/>
          <w:u w:val="none"/>
        </w:rPr>
        <w:t>постановлением</w:t>
      </w:r>
      <w:r>
        <w:fldChar w:fldCharType="end"/>
      </w:r>
      <w:r w:rsidRPr="00CF5A69">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DD09CE" w:rsidRPr="00CF5A69" w:rsidP="00DD09CE">
      <w:pPr>
        <w:autoSpaceDE w:val="0"/>
        <w:autoSpaceDN w:val="0"/>
        <w:adjustRightInd w:val="0"/>
        <w:ind w:firstLine="709"/>
        <w:jc w:val="both"/>
        <w:rPr>
          <w:b/>
          <w:sz w:val="22"/>
          <w:szCs w:val="22"/>
        </w:rPr>
      </w:pPr>
      <w:r>
        <w:fldChar w:fldCharType="begin"/>
      </w:r>
      <w:r>
        <w:instrText xml:space="preserve"> HYPERLINK "consultantplus://offline/ref=A397FE100A04CF436DCCCECBCB31C68B42BE200191B8B806F655A1EE54601F0A8CDCC862B6B13B1233FA6C374EFDx9G" </w:instrText>
      </w:r>
      <w:r>
        <w:fldChar w:fldCharType="separate"/>
      </w:r>
      <w:r w:rsidRPr="00CF5A69">
        <w:rPr>
          <w:rStyle w:val="Hyperlink"/>
          <w:color w:val="auto"/>
          <w:sz w:val="22"/>
          <w:szCs w:val="22"/>
          <w:u w:val="none"/>
        </w:rPr>
        <w:t>постановлением</w:t>
      </w:r>
      <w:r>
        <w:fldChar w:fldCharType="end"/>
      </w:r>
      <w:r w:rsidRPr="00CF5A69">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09CE" w:rsidRPr="00CF5A69" w:rsidP="00DD09CE">
      <w:pPr>
        <w:autoSpaceDE w:val="0"/>
        <w:autoSpaceDN w:val="0"/>
        <w:adjustRightInd w:val="0"/>
        <w:ind w:firstLine="709"/>
        <w:jc w:val="both"/>
        <w:rPr>
          <w:sz w:val="22"/>
          <w:szCs w:val="22"/>
        </w:rPr>
      </w:pPr>
    </w:p>
    <w:p w:rsidR="00DD09CE" w:rsidRPr="00CF5A69" w:rsidP="00DD09CE">
      <w:pPr>
        <w:widowControl w:val="0"/>
        <w:contextualSpacing/>
        <w:jc w:val="center"/>
        <w:rPr>
          <w:b/>
          <w:sz w:val="22"/>
          <w:szCs w:val="22"/>
        </w:rPr>
      </w:pPr>
      <w:r w:rsidRPr="00CF5A69">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D09CE" w:rsidRPr="00CF5A69" w:rsidP="00DD09CE">
      <w:pPr>
        <w:rPr>
          <w:sz w:val="22"/>
          <w:szCs w:val="22"/>
        </w:rPr>
      </w:pPr>
    </w:p>
    <w:p w:rsidR="00DD09CE" w:rsidRPr="00CF5A69" w:rsidP="00DD09CE">
      <w:pPr>
        <w:autoSpaceDE w:val="0"/>
        <w:autoSpaceDN w:val="0"/>
        <w:adjustRightInd w:val="0"/>
        <w:jc w:val="center"/>
        <w:rPr>
          <w:b/>
          <w:sz w:val="22"/>
          <w:szCs w:val="22"/>
        </w:rPr>
      </w:pPr>
      <w:r w:rsidRPr="00CF5A69">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09CE" w:rsidRPr="00CF5A69" w:rsidP="00DD09CE">
      <w:pPr>
        <w:pStyle w:val="ListParagraph"/>
        <w:widowControl w:val="0"/>
        <w:numPr>
          <w:ilvl w:val="1"/>
          <w:numId w:val="42"/>
        </w:numPr>
        <w:autoSpaceDE w:val="0"/>
        <w:autoSpaceDN w:val="0"/>
        <w:adjustRightInd w:val="0"/>
        <w:spacing w:after="0" w:line="240" w:lineRule="auto"/>
        <w:ind w:left="0" w:firstLine="709"/>
        <w:jc w:val="both"/>
        <w:rPr>
          <w:sz w:val="22"/>
          <w:szCs w:val="22"/>
        </w:rPr>
      </w:pPr>
      <w:r w:rsidRPr="00CF5A69">
        <w:rPr>
          <w:sz w:val="22"/>
          <w:szCs w:val="22"/>
        </w:rPr>
        <w:t>Многофункциональный центр осуществляет:</w:t>
      </w:r>
    </w:p>
    <w:p w:rsidR="00DD09CE" w:rsidRPr="00CF5A69" w:rsidP="00DD09CE">
      <w:pPr>
        <w:pStyle w:val="ListParagraph"/>
        <w:numPr>
          <w:ilvl w:val="0"/>
          <w:numId w:val="36"/>
        </w:numPr>
        <w:autoSpaceDE w:val="0"/>
        <w:autoSpaceDN w:val="0"/>
        <w:adjustRightInd w:val="0"/>
        <w:spacing w:after="0" w:line="240" w:lineRule="auto"/>
        <w:ind w:left="0" w:firstLine="709"/>
        <w:jc w:val="both"/>
        <w:rPr>
          <w:sz w:val="22"/>
          <w:szCs w:val="22"/>
        </w:rPr>
      </w:pPr>
      <w:r w:rsidRPr="00CF5A69">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09CE" w:rsidRPr="00CF5A69" w:rsidP="00DD09CE">
      <w:pPr>
        <w:pStyle w:val="ListParagraph"/>
        <w:numPr>
          <w:ilvl w:val="0"/>
          <w:numId w:val="36"/>
        </w:numPr>
        <w:autoSpaceDE w:val="0"/>
        <w:autoSpaceDN w:val="0"/>
        <w:adjustRightInd w:val="0"/>
        <w:spacing w:after="0" w:line="240" w:lineRule="auto"/>
        <w:ind w:left="0" w:firstLine="709"/>
        <w:jc w:val="both"/>
        <w:rPr>
          <w:sz w:val="22"/>
          <w:szCs w:val="22"/>
        </w:rPr>
      </w:pPr>
      <w:r w:rsidRPr="00CF5A69">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09CE" w:rsidRPr="00CF5A69" w:rsidP="00DD09CE">
      <w:pPr>
        <w:pStyle w:val="ListParagraph"/>
        <w:numPr>
          <w:ilvl w:val="0"/>
          <w:numId w:val="36"/>
        </w:numPr>
        <w:autoSpaceDE w:val="0"/>
        <w:autoSpaceDN w:val="0"/>
        <w:adjustRightInd w:val="0"/>
        <w:spacing w:after="0" w:line="240" w:lineRule="auto"/>
        <w:ind w:left="0" w:firstLine="709"/>
        <w:jc w:val="both"/>
        <w:rPr>
          <w:sz w:val="22"/>
          <w:szCs w:val="22"/>
        </w:rPr>
      </w:pPr>
      <w:r w:rsidRPr="00CF5A69">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09CE" w:rsidRPr="00CF5A69" w:rsidP="00DD09CE">
      <w:pPr>
        <w:pStyle w:val="ListParagraph"/>
        <w:numPr>
          <w:ilvl w:val="0"/>
          <w:numId w:val="36"/>
        </w:numPr>
        <w:autoSpaceDE w:val="0"/>
        <w:autoSpaceDN w:val="0"/>
        <w:adjustRightInd w:val="0"/>
        <w:spacing w:after="0" w:line="240" w:lineRule="auto"/>
        <w:ind w:left="0" w:firstLine="709"/>
        <w:jc w:val="both"/>
        <w:rPr>
          <w:sz w:val="22"/>
          <w:szCs w:val="22"/>
        </w:rPr>
      </w:pPr>
      <w:r w:rsidRPr="00CF5A69">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F5A69">
        <w:rPr>
          <w:sz w:val="22"/>
          <w:szCs w:val="22"/>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r w:rsidRPr="00CF5A69">
        <w:rPr>
          <w:sz w:val="22"/>
          <w:szCs w:val="22"/>
        </w:rPr>
        <w:t>заверение выписок</w:t>
      </w:r>
      <w:r w:rsidRPr="00CF5A69">
        <w:rPr>
          <w:sz w:val="22"/>
          <w:szCs w:val="22"/>
        </w:rPr>
        <w:t xml:space="preserve"> из информационных систем органов, предоставляющих муниципальные услуги;</w:t>
      </w:r>
    </w:p>
    <w:p w:rsidR="00DD09CE" w:rsidRPr="00CF5A69" w:rsidP="00DD09CE">
      <w:pPr>
        <w:pStyle w:val="ListParagraph"/>
        <w:numPr>
          <w:ilvl w:val="0"/>
          <w:numId w:val="36"/>
        </w:numPr>
        <w:autoSpaceDE w:val="0"/>
        <w:autoSpaceDN w:val="0"/>
        <w:adjustRightInd w:val="0"/>
        <w:spacing w:after="0" w:line="240" w:lineRule="auto"/>
        <w:ind w:left="0" w:firstLine="709"/>
        <w:jc w:val="both"/>
        <w:rPr>
          <w:sz w:val="22"/>
          <w:szCs w:val="22"/>
        </w:rPr>
      </w:pPr>
      <w:r w:rsidRPr="00CF5A69">
        <w:rPr>
          <w:sz w:val="22"/>
          <w:szCs w:val="22"/>
        </w:rPr>
        <w:t>иные процедуры и действия, предусмотренные Федеральным законом № 210-ФЗ.</w:t>
      </w:r>
    </w:p>
    <w:p w:rsidR="00DD09CE" w:rsidRPr="00CF5A69" w:rsidP="00DD09CE">
      <w:pPr>
        <w:widowControl w:val="0"/>
        <w:autoSpaceDE w:val="0"/>
        <w:autoSpaceDN w:val="0"/>
        <w:adjustRightInd w:val="0"/>
        <w:ind w:firstLine="709"/>
        <w:jc w:val="both"/>
        <w:rPr>
          <w:sz w:val="22"/>
          <w:szCs w:val="22"/>
        </w:rPr>
      </w:pPr>
      <w:r w:rsidRPr="00CF5A69">
        <w:rPr>
          <w:sz w:val="22"/>
          <w:szCs w:val="22"/>
        </w:rPr>
        <w:t xml:space="preserve">В соответствии с частью 1.1 статьи 16 Федерального закона № 210-ФЗ </w:t>
      </w:r>
      <w:r w:rsidRPr="00CF5A69">
        <w:rPr>
          <w:sz w:val="22"/>
          <w:szCs w:val="22"/>
        </w:rPr>
        <w:br/>
        <w:t xml:space="preserve">для реализации своих функций многофункциональные центры вправе привлекать иные организации. </w:t>
      </w:r>
    </w:p>
    <w:p w:rsidR="00DD09CE" w:rsidRPr="00CF5A69" w:rsidP="00DD09CE">
      <w:pPr>
        <w:ind w:firstLine="709"/>
        <w:jc w:val="both"/>
        <w:rPr>
          <w:sz w:val="22"/>
          <w:szCs w:val="22"/>
        </w:rPr>
      </w:pPr>
    </w:p>
    <w:p w:rsidR="00DD09CE" w:rsidRPr="00CF5A69" w:rsidP="00DD09CE">
      <w:pPr>
        <w:jc w:val="center"/>
        <w:rPr>
          <w:b/>
          <w:sz w:val="22"/>
          <w:szCs w:val="22"/>
        </w:rPr>
      </w:pPr>
      <w:r w:rsidRPr="00CF5A69">
        <w:rPr>
          <w:b/>
          <w:sz w:val="22"/>
          <w:szCs w:val="22"/>
        </w:rPr>
        <w:t>Информирование заявителей</w:t>
      </w:r>
    </w:p>
    <w:p w:rsidR="00DD09CE" w:rsidRPr="00CF5A69" w:rsidP="00DD09CE">
      <w:pPr>
        <w:jc w:val="center"/>
        <w:rPr>
          <w:b/>
          <w:sz w:val="22"/>
          <w:szCs w:val="22"/>
        </w:rPr>
      </w:pPr>
    </w:p>
    <w:p w:rsidR="00DD09CE" w:rsidRPr="00CF5A69" w:rsidP="00DD09CE">
      <w:pPr>
        <w:pStyle w:val="ListParagraph"/>
        <w:numPr>
          <w:ilvl w:val="1"/>
          <w:numId w:val="42"/>
        </w:numPr>
        <w:spacing w:after="0" w:line="240" w:lineRule="auto"/>
        <w:ind w:left="0" w:firstLine="709"/>
        <w:jc w:val="both"/>
        <w:rPr>
          <w:sz w:val="22"/>
          <w:szCs w:val="22"/>
        </w:rPr>
      </w:pPr>
      <w:r w:rsidRPr="00CF5A69">
        <w:rPr>
          <w:sz w:val="22"/>
          <w:szCs w:val="22"/>
        </w:rPr>
        <w:t xml:space="preserve">Информирование заявителя многофункциональными центрами осуществляется следующими способами: </w:t>
      </w:r>
    </w:p>
    <w:p w:rsidR="00DD09CE" w:rsidRPr="00CF5A69" w:rsidP="00DD09CE">
      <w:pPr>
        <w:pStyle w:val="ListParagraph"/>
        <w:numPr>
          <w:ilvl w:val="0"/>
          <w:numId w:val="37"/>
        </w:numPr>
        <w:spacing w:after="0" w:line="240" w:lineRule="auto"/>
        <w:ind w:left="0" w:firstLine="709"/>
        <w:jc w:val="both"/>
        <w:rPr>
          <w:sz w:val="22"/>
          <w:szCs w:val="22"/>
        </w:rPr>
      </w:pPr>
      <w:r w:rsidRPr="00CF5A69">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F5A69">
        <w:rPr>
          <w:bCs/>
          <w:sz w:val="22"/>
          <w:szCs w:val="22"/>
        </w:rPr>
        <w:t xml:space="preserve">информационно-телекоммуникационной </w:t>
      </w:r>
      <w:r w:rsidRPr="00CF5A69">
        <w:rPr>
          <w:sz w:val="22"/>
          <w:szCs w:val="22"/>
        </w:rPr>
        <w:t xml:space="preserve">сети Интернет по адресу: https://mfcrb.ru/ </w:t>
      </w:r>
      <w:r w:rsidRPr="00CF5A69">
        <w:rPr>
          <w:sz w:val="22"/>
          <w:szCs w:val="22"/>
        </w:rPr>
        <w:br/>
        <w:t>и информационных стендах многофункциональных центров;</w:t>
      </w:r>
    </w:p>
    <w:p w:rsidR="00DD09CE" w:rsidRPr="00CF5A69" w:rsidP="00DD09CE">
      <w:pPr>
        <w:pStyle w:val="ListParagraph"/>
        <w:numPr>
          <w:ilvl w:val="0"/>
          <w:numId w:val="37"/>
        </w:numPr>
        <w:spacing w:after="0" w:line="240" w:lineRule="auto"/>
        <w:ind w:left="0" w:firstLine="709"/>
        <w:jc w:val="both"/>
        <w:rPr>
          <w:sz w:val="22"/>
          <w:szCs w:val="22"/>
        </w:rPr>
      </w:pPr>
      <w:r w:rsidRPr="00CF5A69">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rsidR="00DD09CE" w:rsidRPr="00CF5A69" w:rsidP="00DD09CE">
      <w:pPr>
        <w:ind w:firstLine="709"/>
        <w:jc w:val="both"/>
        <w:rPr>
          <w:sz w:val="22"/>
          <w:szCs w:val="22"/>
        </w:rPr>
      </w:pPr>
      <w:r w:rsidRPr="00CF5A69">
        <w:rPr>
          <w:sz w:val="22"/>
          <w:szCs w:val="22"/>
        </w:rPr>
        <w:t>При личном обращении работник многофункционального центра</w:t>
      </w:r>
      <w:r w:rsidRPr="00CF5A69">
        <w:rPr>
          <w:sz w:val="22"/>
          <w:szCs w:val="22"/>
        </w:rPr>
        <w:t xml:space="preserve"> </w:t>
      </w:r>
      <w:r w:rsidRPr="00CF5A69">
        <w:rPr>
          <w:sz w:val="22"/>
          <w:szCs w:val="22"/>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F5A69">
        <w:rPr>
          <w:sz w:val="22"/>
          <w:szCs w:val="22"/>
        </w:rPr>
        <w:br/>
        <w:t>о муниципальных услугах не может превышать 15 минут.</w:t>
      </w:r>
    </w:p>
    <w:p w:rsidR="00DD09CE" w:rsidRPr="00CF5A69" w:rsidP="00DD09CE">
      <w:pPr>
        <w:ind w:firstLine="709"/>
        <w:jc w:val="both"/>
        <w:rPr>
          <w:sz w:val="22"/>
          <w:szCs w:val="22"/>
        </w:rPr>
      </w:pPr>
      <w:r w:rsidRPr="00CF5A69">
        <w:rPr>
          <w:sz w:val="22"/>
          <w:szCs w:val="22"/>
        </w:rPr>
        <w:t>Ответ на телефонный звонок должен начинаться с информации</w:t>
      </w:r>
      <w:r w:rsidR="00D96B58">
        <w:rPr>
          <w:sz w:val="22"/>
          <w:szCs w:val="22"/>
        </w:rPr>
        <w:t xml:space="preserve"> </w:t>
      </w:r>
      <w:r w:rsidRPr="00CF5A69">
        <w:rPr>
          <w:sz w:val="22"/>
          <w:szCs w:val="22"/>
        </w:rPr>
        <w:t>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F5A69">
        <w:rPr>
          <w:sz w:val="22"/>
          <w:szCs w:val="22"/>
        </w:rPr>
        <w:t xml:space="preserve"> </w:t>
      </w:r>
      <w:r w:rsidRPr="00CF5A69">
        <w:rPr>
          <w:sz w:val="22"/>
          <w:szCs w:val="22"/>
        </w:rPr>
        <w:t>осуществляет не более 10 минут.</w:t>
      </w:r>
    </w:p>
    <w:p w:rsidR="00DD09CE" w:rsidRPr="00CF5A69" w:rsidP="00DD09CE">
      <w:pPr>
        <w:tabs>
          <w:tab w:val="left" w:pos="7920"/>
        </w:tabs>
        <w:ind w:firstLine="709"/>
        <w:jc w:val="both"/>
        <w:rPr>
          <w:sz w:val="22"/>
          <w:szCs w:val="22"/>
        </w:rPr>
      </w:pPr>
      <w:r w:rsidRPr="00CF5A69">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09CE" w:rsidRPr="00CF5A69" w:rsidP="00DD09CE">
      <w:pPr>
        <w:pStyle w:val="ListParagraph"/>
        <w:numPr>
          <w:ilvl w:val="0"/>
          <w:numId w:val="35"/>
        </w:numPr>
        <w:tabs>
          <w:tab w:val="left" w:pos="0"/>
        </w:tabs>
        <w:spacing w:after="0" w:line="240" w:lineRule="auto"/>
        <w:ind w:left="0" w:firstLine="709"/>
        <w:jc w:val="both"/>
        <w:rPr>
          <w:sz w:val="22"/>
          <w:szCs w:val="22"/>
        </w:rPr>
      </w:pPr>
      <w:r w:rsidRPr="00CF5A69">
        <w:rPr>
          <w:sz w:val="22"/>
          <w:szCs w:val="22"/>
        </w:rPr>
        <w:t>изложить обращение в письменной форме (ответ направляется заявителю в соответствии со способом, указанным в обращении);</w:t>
      </w:r>
    </w:p>
    <w:p w:rsidR="00DD09CE" w:rsidRPr="00CF5A69" w:rsidP="00DD09CE">
      <w:pPr>
        <w:pStyle w:val="ListParagraph"/>
        <w:numPr>
          <w:ilvl w:val="0"/>
          <w:numId w:val="35"/>
        </w:numPr>
        <w:tabs>
          <w:tab w:val="left" w:pos="0"/>
        </w:tabs>
        <w:spacing w:after="0" w:line="240" w:lineRule="auto"/>
        <w:ind w:left="0" w:firstLine="709"/>
        <w:jc w:val="both"/>
        <w:rPr>
          <w:sz w:val="22"/>
          <w:szCs w:val="22"/>
        </w:rPr>
      </w:pPr>
      <w:r w:rsidRPr="00CF5A69">
        <w:rPr>
          <w:sz w:val="22"/>
          <w:szCs w:val="22"/>
        </w:rPr>
        <w:t>назначить другое время для консультаций.</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CF5A69">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F5A69">
        <w:rPr>
          <w:sz w:val="22"/>
          <w:szCs w:val="22"/>
        </w:rPr>
        <w:t xml:space="preserve"> </w:t>
      </w:r>
      <w:r w:rsidRPr="00CF5A69">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CF5A69">
        <w:rPr>
          <w:sz w:val="22"/>
          <w:szCs w:val="22"/>
        </w:rPr>
        <w:t xml:space="preserve"> </w:t>
      </w:r>
      <w:r w:rsidRPr="00CF5A69">
        <w:rPr>
          <w:sz w:val="22"/>
          <w:szCs w:val="22"/>
        </w:rPr>
        <w:t>в письменной форме.</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F5A69">
        <w:rPr>
          <w:b/>
          <w:sz w:val="22"/>
          <w:szCs w:val="22"/>
        </w:rPr>
        <w:t xml:space="preserve">Прием запросов заявителей о предоставлении муниципальной услуги </w:t>
      </w:r>
      <w:r w:rsidRPr="00CF5A69">
        <w:rPr>
          <w:b/>
          <w:sz w:val="22"/>
          <w:szCs w:val="22"/>
        </w:rPr>
        <w:br/>
        <w:t xml:space="preserve">и иных документов, необходимых для предоставления </w:t>
      </w:r>
      <w:r w:rsidRPr="00CF5A69">
        <w:rPr>
          <w:b/>
          <w:sz w:val="22"/>
          <w:szCs w:val="22"/>
        </w:rPr>
        <w:br/>
        <w:t>муниципальной услуги</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D09CE" w:rsidRPr="00CF5A69" w:rsidP="00DD09CE">
      <w:pPr>
        <w:pStyle w:val="ListParagraph"/>
        <w:numPr>
          <w:ilvl w:val="1"/>
          <w:numId w:val="42"/>
        </w:numPr>
        <w:tabs>
          <w:tab w:val="left" w:pos="0"/>
        </w:tabs>
        <w:spacing w:after="0" w:line="240" w:lineRule="auto"/>
        <w:ind w:left="0" w:firstLine="709"/>
        <w:jc w:val="both"/>
        <w:rPr>
          <w:sz w:val="22"/>
          <w:szCs w:val="22"/>
        </w:rPr>
      </w:pPr>
      <w:r w:rsidRPr="00CF5A69">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D09CE" w:rsidRPr="00CF5A69" w:rsidP="00DD09CE">
      <w:pPr>
        <w:tabs>
          <w:tab w:val="left" w:pos="7920"/>
        </w:tabs>
        <w:ind w:firstLine="709"/>
        <w:jc w:val="both"/>
        <w:rPr>
          <w:sz w:val="22"/>
          <w:szCs w:val="22"/>
        </w:rPr>
      </w:pPr>
      <w:r w:rsidRPr="00CF5A69">
        <w:rPr>
          <w:sz w:val="22"/>
          <w:szCs w:val="22"/>
        </w:rPr>
        <w:t xml:space="preserve">При обращении за предоставлением двух и более муниципальных услуг заявителю предлагается получить </w:t>
      </w:r>
      <w:r w:rsidRPr="00CF5A69">
        <w:rPr>
          <w:sz w:val="22"/>
          <w:szCs w:val="22"/>
        </w:rPr>
        <w:t>мультиталон</w:t>
      </w:r>
      <w:r w:rsidRPr="00CF5A69">
        <w:rPr>
          <w:sz w:val="22"/>
          <w:szCs w:val="22"/>
        </w:rPr>
        <w:t xml:space="preserve"> электронной очереди. </w:t>
      </w:r>
    </w:p>
    <w:p w:rsidR="00DD09CE" w:rsidRPr="00CF5A69" w:rsidP="00DD09CE">
      <w:pPr>
        <w:tabs>
          <w:tab w:val="left" w:pos="7920"/>
        </w:tabs>
        <w:ind w:firstLine="709"/>
        <w:jc w:val="both"/>
        <w:rPr>
          <w:sz w:val="22"/>
          <w:szCs w:val="22"/>
        </w:rPr>
      </w:pPr>
      <w:r w:rsidRPr="00CF5A69">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F5A69">
        <w:rPr>
          <w:sz w:val="22"/>
          <w:szCs w:val="22"/>
        </w:rPr>
        <w:t xml:space="preserve"> </w:t>
      </w:r>
      <w:r w:rsidRPr="00CF5A69">
        <w:rPr>
          <w:sz w:val="22"/>
          <w:szCs w:val="22"/>
        </w:rPr>
        <w:t xml:space="preserve">при обращении за предоставлением услуги. Не допускается получение талона электронной очереди для третьих лиц. </w:t>
      </w:r>
    </w:p>
    <w:p w:rsidR="00DD09CE" w:rsidRPr="00CF5A69" w:rsidP="00DD09CE">
      <w:pPr>
        <w:tabs>
          <w:tab w:val="left" w:pos="7920"/>
        </w:tabs>
        <w:ind w:firstLine="709"/>
        <w:jc w:val="both"/>
        <w:rPr>
          <w:sz w:val="22"/>
          <w:szCs w:val="22"/>
        </w:rPr>
      </w:pPr>
      <w:r w:rsidRPr="00CF5A69">
        <w:rPr>
          <w:sz w:val="22"/>
          <w:szCs w:val="22"/>
        </w:rPr>
        <w:t>Работник многофункционального центра</w:t>
      </w:r>
      <w:r w:rsidRPr="00CF5A69">
        <w:rPr>
          <w:sz w:val="22"/>
          <w:szCs w:val="22"/>
        </w:rPr>
        <w:t xml:space="preserve"> </w:t>
      </w:r>
      <w:r w:rsidRPr="00CF5A69">
        <w:rPr>
          <w:sz w:val="22"/>
          <w:szCs w:val="22"/>
        </w:rPr>
        <w:t>осуществляет следующие действия:</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проверяет полномочия представителя заявителя (в случае обращения представителя заявителя);</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принимает от заявителей заявление на предоставление муниципальной услуги;</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принимает от заявителей документы, необходимые для получения муниципальной услуги;</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w:t>
      </w:r>
      <w:r w:rsidRPr="00CF5A69">
        <w:rPr>
          <w:sz w:val="22"/>
          <w:szCs w:val="22"/>
        </w:rPr>
        <w:t>заверяет своей подписью с указанием должности и фамилии, после чего возвращает оригиналы документов заявителю;</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F5A69">
        <w:rPr>
          <w:sz w:val="22"/>
          <w:szCs w:val="22"/>
        </w:rPr>
        <w:t xml:space="preserve"> </w:t>
      </w:r>
      <w:r w:rsidRPr="00CF5A69">
        <w:rPr>
          <w:sz w:val="22"/>
          <w:szCs w:val="22"/>
        </w:rPr>
        <w:t>ещё раз в удобное для заявителя время с полным пакетом документов;</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D09CE" w:rsidRPr="00CF5A69" w:rsidP="00DD09CE">
      <w:pPr>
        <w:pStyle w:val="ListParagraph"/>
        <w:numPr>
          <w:ilvl w:val="0"/>
          <w:numId w:val="38"/>
        </w:numPr>
        <w:spacing w:after="0" w:line="240" w:lineRule="auto"/>
        <w:ind w:left="0" w:firstLine="709"/>
        <w:jc w:val="both"/>
        <w:rPr>
          <w:sz w:val="22"/>
          <w:szCs w:val="22"/>
        </w:rPr>
      </w:pPr>
      <w:r w:rsidRPr="00CF5A69">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CF5A69">
        <w:rPr>
          <w:sz w:val="22"/>
          <w:szCs w:val="22"/>
        </w:rPr>
        <w:t xml:space="preserve"> </w:t>
      </w:r>
      <w:r w:rsidRPr="00CF5A69">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r w:rsidRPr="00CF5A69">
        <w:rPr>
          <w:sz w:val="22"/>
          <w:szCs w:val="22"/>
        </w:rPr>
        <w:t>контакт-центра</w:t>
      </w:r>
      <w:r w:rsidRPr="00CF5A69">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DD09CE" w:rsidRPr="00CF5A69" w:rsidP="00DD09CE">
      <w:pPr>
        <w:pStyle w:val="ListParagraph"/>
        <w:numPr>
          <w:ilvl w:val="1"/>
          <w:numId w:val="39"/>
        </w:numPr>
        <w:spacing w:after="0" w:line="240" w:lineRule="auto"/>
        <w:ind w:left="0" w:firstLine="709"/>
        <w:jc w:val="both"/>
        <w:rPr>
          <w:sz w:val="22"/>
          <w:szCs w:val="22"/>
        </w:rPr>
      </w:pPr>
      <w:r w:rsidRPr="00CF5A69">
        <w:rPr>
          <w:sz w:val="22"/>
          <w:szCs w:val="22"/>
        </w:rPr>
        <w:t>Работник многофункционального центра</w:t>
      </w:r>
      <w:r w:rsidRPr="00CF5A69">
        <w:rPr>
          <w:sz w:val="22"/>
          <w:szCs w:val="22"/>
        </w:rPr>
        <w:t xml:space="preserve"> </w:t>
      </w:r>
      <w:r w:rsidRPr="00CF5A69">
        <w:rPr>
          <w:sz w:val="22"/>
          <w:szCs w:val="22"/>
        </w:rPr>
        <w:t>не вправе требовать</w:t>
      </w:r>
      <w:r w:rsidR="00D96B58">
        <w:rPr>
          <w:sz w:val="22"/>
          <w:szCs w:val="22"/>
        </w:rPr>
        <w:t xml:space="preserve"> </w:t>
      </w:r>
      <w:r w:rsidRPr="00CF5A69">
        <w:rPr>
          <w:sz w:val="22"/>
          <w:szCs w:val="22"/>
        </w:rPr>
        <w:t>от заявителя:</w:t>
      </w:r>
    </w:p>
    <w:p w:rsidR="00DD09CE" w:rsidRPr="00CF5A69" w:rsidP="00DD09CE">
      <w:pPr>
        <w:pStyle w:val="ListParagraph"/>
        <w:numPr>
          <w:ilvl w:val="0"/>
          <w:numId w:val="40"/>
        </w:numPr>
        <w:tabs>
          <w:tab w:val="left" w:pos="0"/>
        </w:tabs>
        <w:spacing w:after="0" w:line="240" w:lineRule="auto"/>
        <w:ind w:left="0" w:firstLine="709"/>
        <w:jc w:val="both"/>
        <w:rPr>
          <w:sz w:val="22"/>
          <w:szCs w:val="22"/>
        </w:rPr>
      </w:pPr>
      <w:r w:rsidRPr="00CF5A69">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9CE" w:rsidRPr="00CF5A69" w:rsidP="00DD09CE">
      <w:pPr>
        <w:pStyle w:val="ListParagraph"/>
        <w:numPr>
          <w:ilvl w:val="0"/>
          <w:numId w:val="40"/>
        </w:numPr>
        <w:tabs>
          <w:tab w:val="left" w:pos="0"/>
        </w:tabs>
        <w:spacing w:after="0" w:line="240" w:lineRule="auto"/>
        <w:ind w:left="0" w:firstLine="709"/>
        <w:jc w:val="both"/>
        <w:rPr>
          <w:sz w:val="22"/>
          <w:szCs w:val="22"/>
        </w:rPr>
      </w:pPr>
      <w:r w:rsidRPr="00CF5A69">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r w:rsidRPr="00CF5A69">
        <w:rPr>
          <w:sz w:val="22"/>
          <w:szCs w:val="22"/>
        </w:rPr>
        <w:t>,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D09CE" w:rsidRPr="00CF5A69" w:rsidP="00DD09CE">
      <w:pPr>
        <w:pStyle w:val="ListParagraph"/>
        <w:numPr>
          <w:ilvl w:val="0"/>
          <w:numId w:val="40"/>
        </w:numPr>
        <w:tabs>
          <w:tab w:val="left" w:pos="0"/>
        </w:tabs>
        <w:spacing w:after="0" w:line="240" w:lineRule="auto"/>
        <w:ind w:left="0" w:firstLine="709"/>
        <w:jc w:val="both"/>
        <w:rPr>
          <w:sz w:val="22"/>
          <w:szCs w:val="22"/>
        </w:rPr>
      </w:pPr>
      <w:r w:rsidRPr="00CF5A69">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Pr="00CF5A69">
        <w:rPr>
          <w:sz w:val="22"/>
          <w:szCs w:val="22"/>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D09CE" w:rsidRPr="00CF5A69" w:rsidP="00DD09CE">
      <w:pPr>
        <w:pStyle w:val="ListParagraph"/>
        <w:numPr>
          <w:ilvl w:val="1"/>
          <w:numId w:val="39"/>
        </w:numPr>
        <w:tabs>
          <w:tab w:val="left" w:pos="0"/>
        </w:tabs>
        <w:autoSpaceDE w:val="0"/>
        <w:autoSpaceDN w:val="0"/>
        <w:adjustRightInd w:val="0"/>
        <w:spacing w:after="0" w:line="240" w:lineRule="auto"/>
        <w:ind w:left="0" w:firstLine="709"/>
        <w:jc w:val="both"/>
        <w:rPr>
          <w:sz w:val="22"/>
          <w:szCs w:val="22"/>
        </w:rPr>
      </w:pPr>
      <w:r w:rsidRPr="00CF5A69">
        <w:rPr>
          <w:sz w:val="22"/>
          <w:szCs w:val="22"/>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w:t>
      </w:r>
      <w:r w:rsidR="00D96B58">
        <w:rPr>
          <w:sz w:val="22"/>
          <w:szCs w:val="22"/>
        </w:rPr>
        <w:t xml:space="preserve"> </w:t>
      </w:r>
      <w:r w:rsidRPr="00CF5A69">
        <w:rPr>
          <w:sz w:val="22"/>
          <w:szCs w:val="22"/>
        </w:rPr>
        <w:t xml:space="preserve">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D09CE" w:rsidRPr="00CF5A69" w:rsidP="00DD09CE">
      <w:pPr>
        <w:autoSpaceDE w:val="0"/>
        <w:autoSpaceDN w:val="0"/>
        <w:adjustRightInd w:val="0"/>
        <w:ind w:firstLine="709"/>
        <w:jc w:val="both"/>
        <w:rPr>
          <w:sz w:val="22"/>
          <w:szCs w:val="22"/>
        </w:rPr>
      </w:pPr>
      <w:r w:rsidRPr="00CF5A69">
        <w:rPr>
          <w:sz w:val="22"/>
          <w:szCs w:val="22"/>
        </w:rPr>
        <w:t>Срок передачи многофункциональным центром</w:t>
      </w:r>
      <w:r w:rsidRPr="00CF5A69">
        <w:rPr>
          <w:sz w:val="22"/>
          <w:szCs w:val="22"/>
        </w:rPr>
        <w:t xml:space="preserve"> </w:t>
      </w:r>
      <w:r w:rsidRPr="00CF5A69">
        <w:rPr>
          <w:sz w:val="22"/>
          <w:szCs w:val="22"/>
        </w:rPr>
        <w:t xml:space="preserve">принятых им заявлений </w:t>
      </w:r>
      <w:r w:rsidRPr="00CF5A69">
        <w:rPr>
          <w:sz w:val="22"/>
          <w:szCs w:val="22"/>
        </w:rPr>
        <w:br/>
        <w:t>и прилагаемых документов в форме электронного документа и (или) электронных образов документов в Адми</w:t>
      </w:r>
      <w:r w:rsidRPr="00CF5A69" w:rsidR="00003E46">
        <w:rPr>
          <w:sz w:val="22"/>
          <w:szCs w:val="22"/>
        </w:rPr>
        <w:t xml:space="preserve">нистрацию </w:t>
      </w:r>
      <w:r w:rsidRPr="00CF5A69">
        <w:rPr>
          <w:sz w:val="22"/>
          <w:szCs w:val="22"/>
        </w:rPr>
        <w:t xml:space="preserve"> не должен превышать 1 рабочий день.</w:t>
      </w:r>
    </w:p>
    <w:p w:rsidR="00DD09CE" w:rsidRPr="00CF5A69" w:rsidP="00DD09CE">
      <w:pPr>
        <w:autoSpaceDE w:val="0"/>
        <w:autoSpaceDN w:val="0"/>
        <w:adjustRightInd w:val="0"/>
        <w:ind w:firstLine="709"/>
        <w:jc w:val="both"/>
        <w:rPr>
          <w:bCs/>
          <w:sz w:val="22"/>
          <w:szCs w:val="22"/>
        </w:rPr>
      </w:pPr>
      <w:r w:rsidRPr="00CF5A69">
        <w:rPr>
          <w:bCs/>
          <w:sz w:val="22"/>
          <w:szCs w:val="22"/>
        </w:rPr>
        <w:t xml:space="preserve">Порядок и сроки передачи </w:t>
      </w:r>
      <w:r w:rsidRPr="00CF5A69">
        <w:rPr>
          <w:sz w:val="22"/>
          <w:szCs w:val="22"/>
        </w:rPr>
        <w:t>многофункциональным центром</w:t>
      </w:r>
      <w:r w:rsidRPr="00CF5A69">
        <w:rPr>
          <w:sz w:val="22"/>
          <w:szCs w:val="22"/>
        </w:rPr>
        <w:t xml:space="preserve"> </w:t>
      </w:r>
      <w:r w:rsidRPr="00CF5A69">
        <w:rPr>
          <w:bCs/>
          <w:sz w:val="22"/>
          <w:szCs w:val="22"/>
        </w:rPr>
        <w:t xml:space="preserve">принятых им заявлений и прилагаемых документов в форме документов на бумажном носителе в </w:t>
      </w:r>
      <w:r w:rsidRPr="00CF5A69">
        <w:rPr>
          <w:sz w:val="22"/>
          <w:szCs w:val="22"/>
        </w:rPr>
        <w:t>Адми</w:t>
      </w:r>
      <w:r w:rsidRPr="00CF5A69" w:rsidR="00003E46">
        <w:rPr>
          <w:sz w:val="22"/>
          <w:szCs w:val="22"/>
        </w:rPr>
        <w:t xml:space="preserve">нистрацию </w:t>
      </w:r>
      <w:r w:rsidRPr="00CF5A69">
        <w:rPr>
          <w:bCs/>
          <w:sz w:val="22"/>
          <w:szCs w:val="22"/>
        </w:rPr>
        <w:t xml:space="preserve"> определяются соглашением о взаимодействии, заключенным между </w:t>
      </w:r>
      <w:r w:rsidRPr="00CF5A69">
        <w:rPr>
          <w:sz w:val="22"/>
          <w:szCs w:val="22"/>
        </w:rPr>
        <w:t xml:space="preserve">многофункциональным центром </w:t>
      </w:r>
      <w:r w:rsidRPr="00CF5A69">
        <w:rPr>
          <w:bCs/>
          <w:sz w:val="22"/>
          <w:szCs w:val="22"/>
        </w:rPr>
        <w:t>и Администрацией в порядке, установленном Постановлением № 797 (далее – Соглашение).</w:t>
      </w:r>
    </w:p>
    <w:p w:rsidR="00DD09CE" w:rsidRPr="00CF5A69" w:rsidP="00DD09CE">
      <w:pPr>
        <w:autoSpaceDE w:val="0"/>
        <w:autoSpaceDN w:val="0"/>
        <w:adjustRightInd w:val="0"/>
        <w:jc w:val="both"/>
        <w:rPr>
          <w:sz w:val="22"/>
          <w:szCs w:val="22"/>
        </w:rPr>
      </w:pPr>
    </w:p>
    <w:p w:rsidR="00DD09CE" w:rsidRPr="00CF5A69" w:rsidP="00DD09CE">
      <w:pPr>
        <w:autoSpaceDE w:val="0"/>
        <w:autoSpaceDN w:val="0"/>
        <w:adjustRightInd w:val="0"/>
        <w:jc w:val="center"/>
        <w:rPr>
          <w:b/>
          <w:sz w:val="22"/>
          <w:szCs w:val="22"/>
        </w:rPr>
      </w:pPr>
      <w:r w:rsidRPr="00CF5A69">
        <w:rPr>
          <w:b/>
          <w:sz w:val="22"/>
          <w:szCs w:val="22"/>
        </w:rPr>
        <w:t>Выдача заявителю результата предоставления муниципальной услуги</w:t>
      </w:r>
    </w:p>
    <w:p w:rsidR="00DD09CE" w:rsidRPr="00CF5A69" w:rsidP="00DD09CE">
      <w:pPr>
        <w:autoSpaceDE w:val="0"/>
        <w:autoSpaceDN w:val="0"/>
        <w:adjustRightInd w:val="0"/>
        <w:jc w:val="center"/>
        <w:rPr>
          <w:b/>
          <w:sz w:val="22"/>
          <w:szCs w:val="22"/>
        </w:rPr>
      </w:pPr>
    </w:p>
    <w:p w:rsidR="00DD09CE" w:rsidRPr="00CF5A69" w:rsidP="00DD09CE">
      <w:pPr>
        <w:pStyle w:val="ListParagraph"/>
        <w:numPr>
          <w:ilvl w:val="1"/>
          <w:numId w:val="39"/>
        </w:numPr>
        <w:autoSpaceDE w:val="0"/>
        <w:autoSpaceDN w:val="0"/>
        <w:adjustRightInd w:val="0"/>
        <w:spacing w:after="0" w:line="240" w:lineRule="auto"/>
        <w:ind w:left="0" w:firstLine="709"/>
        <w:jc w:val="both"/>
        <w:rPr>
          <w:sz w:val="22"/>
          <w:szCs w:val="22"/>
        </w:rPr>
      </w:pPr>
      <w:r w:rsidRPr="00CF5A69">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r w:rsidRPr="00CF5A69">
        <w:rPr>
          <w:sz w:val="22"/>
          <w:szCs w:val="22"/>
        </w:rPr>
        <w:t>, Адми</w:t>
      </w:r>
      <w:r w:rsidRPr="00CF5A69" w:rsidR="00003E46">
        <w:rPr>
          <w:sz w:val="22"/>
          <w:szCs w:val="22"/>
        </w:rPr>
        <w:t>нистрация</w:t>
      </w:r>
      <w:r w:rsidRPr="00CF5A69">
        <w:rPr>
          <w:sz w:val="22"/>
          <w:szCs w:val="22"/>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Pr="00CF5A69" w:rsidR="00003E46">
        <w:rPr>
          <w:sz w:val="22"/>
          <w:szCs w:val="22"/>
        </w:rPr>
        <w:t>страции</w:t>
      </w:r>
      <w:r w:rsidRPr="00CF5A69">
        <w:rPr>
          <w:sz w:val="22"/>
          <w:szCs w:val="22"/>
        </w:rPr>
        <w:t>, передает документы в структурное подразделение многофункционального центра, указанное заявителем,</w:t>
      </w:r>
      <w:r w:rsidRPr="00CF5A69">
        <w:rPr>
          <w:sz w:val="22"/>
          <w:szCs w:val="22"/>
        </w:rPr>
        <w:t xml:space="preserve"> </w:t>
      </w:r>
      <w:r w:rsidRPr="00CF5A69">
        <w:rPr>
          <w:sz w:val="22"/>
          <w:szCs w:val="22"/>
        </w:rPr>
        <w:t xml:space="preserve">для последующей выдачи заявителю (представителю). </w:t>
      </w:r>
    </w:p>
    <w:p w:rsidR="00DD09CE" w:rsidRPr="00CF5A69" w:rsidP="00DD09CE">
      <w:pPr>
        <w:autoSpaceDE w:val="0"/>
        <w:autoSpaceDN w:val="0"/>
        <w:adjustRightInd w:val="0"/>
        <w:ind w:firstLine="709"/>
        <w:jc w:val="both"/>
        <w:rPr>
          <w:sz w:val="22"/>
          <w:szCs w:val="22"/>
        </w:rPr>
      </w:pPr>
      <w:r w:rsidRPr="00CF5A69">
        <w:rPr>
          <w:sz w:val="22"/>
          <w:szCs w:val="22"/>
        </w:rPr>
        <w:t>Порядок и сроки передачи Админис</w:t>
      </w:r>
      <w:r w:rsidRPr="00CF5A69" w:rsidR="00003E46">
        <w:rPr>
          <w:sz w:val="22"/>
          <w:szCs w:val="22"/>
        </w:rPr>
        <w:t>трацией</w:t>
      </w:r>
      <w:r w:rsidRPr="00CF5A69">
        <w:rPr>
          <w:sz w:val="22"/>
          <w:szCs w:val="22"/>
        </w:rPr>
        <w:t xml:space="preserve"> таких документов в многофункциональный центр</w:t>
      </w:r>
      <w:r w:rsidRPr="00CF5A69">
        <w:rPr>
          <w:sz w:val="22"/>
          <w:szCs w:val="22"/>
        </w:rPr>
        <w:t xml:space="preserve"> </w:t>
      </w:r>
      <w:r w:rsidRPr="00CF5A69">
        <w:rPr>
          <w:sz w:val="22"/>
          <w:szCs w:val="22"/>
        </w:rPr>
        <w:t>определяются Соглашением.</w:t>
      </w:r>
    </w:p>
    <w:p w:rsidR="00DD09CE" w:rsidRPr="00CF5A69" w:rsidP="00DD09CE">
      <w:pPr>
        <w:pStyle w:val="ListParagraph"/>
        <w:numPr>
          <w:ilvl w:val="1"/>
          <w:numId w:val="39"/>
        </w:numPr>
        <w:autoSpaceDE w:val="0"/>
        <w:autoSpaceDN w:val="0"/>
        <w:adjustRightInd w:val="0"/>
        <w:spacing w:after="0" w:line="240" w:lineRule="auto"/>
        <w:ind w:left="0" w:firstLine="709"/>
        <w:jc w:val="both"/>
        <w:rPr>
          <w:sz w:val="22"/>
          <w:szCs w:val="22"/>
        </w:rPr>
      </w:pPr>
      <w:r w:rsidRPr="00CF5A69">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09CE" w:rsidRPr="00CF5A69" w:rsidP="00DD09CE">
      <w:pPr>
        <w:tabs>
          <w:tab w:val="left" w:pos="7920"/>
        </w:tabs>
        <w:ind w:firstLine="709"/>
        <w:jc w:val="both"/>
        <w:rPr>
          <w:sz w:val="22"/>
          <w:szCs w:val="22"/>
        </w:rPr>
      </w:pPr>
      <w:r w:rsidRPr="00CF5A69">
        <w:rPr>
          <w:sz w:val="22"/>
          <w:szCs w:val="22"/>
        </w:rPr>
        <w:t>Работник многофункционального центра</w:t>
      </w:r>
      <w:r w:rsidRPr="00CF5A69">
        <w:rPr>
          <w:sz w:val="22"/>
          <w:szCs w:val="22"/>
        </w:rPr>
        <w:t xml:space="preserve"> </w:t>
      </w:r>
      <w:r w:rsidRPr="00CF5A69">
        <w:rPr>
          <w:sz w:val="22"/>
          <w:szCs w:val="22"/>
        </w:rPr>
        <w:t>осуществляет следующие действия:</w:t>
      </w:r>
    </w:p>
    <w:p w:rsidR="00DD09CE" w:rsidRPr="00CF5A69" w:rsidP="00DD09CE">
      <w:pPr>
        <w:pStyle w:val="ListParagraph"/>
        <w:numPr>
          <w:ilvl w:val="0"/>
          <w:numId w:val="41"/>
        </w:numPr>
        <w:spacing w:after="0" w:line="240" w:lineRule="auto"/>
        <w:ind w:left="0" w:firstLine="709"/>
        <w:jc w:val="both"/>
        <w:rPr>
          <w:sz w:val="22"/>
          <w:szCs w:val="22"/>
        </w:rPr>
      </w:pPr>
      <w:r w:rsidRPr="00CF5A69">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09CE" w:rsidRPr="00CF5A69" w:rsidP="00DD09CE">
      <w:pPr>
        <w:pStyle w:val="ListParagraph"/>
        <w:numPr>
          <w:ilvl w:val="0"/>
          <w:numId w:val="41"/>
        </w:numPr>
        <w:spacing w:after="0" w:line="240" w:lineRule="auto"/>
        <w:ind w:left="0" w:firstLine="709"/>
        <w:jc w:val="both"/>
        <w:rPr>
          <w:sz w:val="22"/>
          <w:szCs w:val="22"/>
        </w:rPr>
      </w:pPr>
      <w:r w:rsidRPr="00CF5A69">
        <w:rPr>
          <w:sz w:val="22"/>
          <w:szCs w:val="22"/>
        </w:rPr>
        <w:t>проверяет полномочия представителя заявителя (в случае обращения представителя заявителя);</w:t>
      </w:r>
    </w:p>
    <w:p w:rsidR="00DD09CE" w:rsidRPr="00CF5A69" w:rsidP="00DD09CE">
      <w:pPr>
        <w:pStyle w:val="ListParagraph"/>
        <w:numPr>
          <w:ilvl w:val="0"/>
          <w:numId w:val="41"/>
        </w:numPr>
        <w:spacing w:after="0" w:line="240" w:lineRule="auto"/>
        <w:ind w:left="0" w:firstLine="709"/>
        <w:jc w:val="both"/>
        <w:rPr>
          <w:sz w:val="22"/>
          <w:szCs w:val="22"/>
        </w:rPr>
      </w:pPr>
      <w:r w:rsidRPr="00CF5A69">
        <w:rPr>
          <w:sz w:val="22"/>
          <w:szCs w:val="22"/>
        </w:rPr>
        <w:t>определяет статус исполнения запроса заявителя в АИС МФЦ;</w:t>
      </w:r>
    </w:p>
    <w:p w:rsidR="00DD09CE" w:rsidRPr="00CF5A69" w:rsidP="00DD09CE">
      <w:pPr>
        <w:pStyle w:val="ListParagraph"/>
        <w:numPr>
          <w:ilvl w:val="0"/>
          <w:numId w:val="41"/>
        </w:numPr>
        <w:spacing w:after="0" w:line="240" w:lineRule="auto"/>
        <w:ind w:left="0" w:firstLine="709"/>
        <w:jc w:val="both"/>
        <w:rPr>
          <w:sz w:val="22"/>
          <w:szCs w:val="22"/>
        </w:rPr>
      </w:pPr>
      <w:r w:rsidRPr="00CF5A69">
        <w:rPr>
          <w:sz w:val="22"/>
          <w:szCs w:val="22"/>
        </w:rPr>
        <w:t xml:space="preserve">распечатывает результат муниципальной услуги, направленный </w:t>
      </w:r>
      <w:r w:rsidRPr="00CF5A69">
        <w:rPr>
          <w:sz w:val="22"/>
          <w:szCs w:val="22"/>
        </w:rPr>
        <w:br/>
        <w:t>в многофункциональный центр в форме электронного документа;</w:t>
      </w:r>
    </w:p>
    <w:p w:rsidR="00DD09CE" w:rsidRPr="00CF5A69" w:rsidP="00DD09CE">
      <w:pPr>
        <w:pStyle w:val="ListParagraph"/>
        <w:numPr>
          <w:ilvl w:val="0"/>
          <w:numId w:val="41"/>
        </w:numPr>
        <w:spacing w:after="0" w:line="240" w:lineRule="auto"/>
        <w:ind w:left="0" w:firstLine="709"/>
        <w:jc w:val="both"/>
        <w:rPr>
          <w:sz w:val="22"/>
          <w:szCs w:val="22"/>
        </w:rPr>
      </w:pPr>
      <w:r w:rsidRPr="00CF5A69">
        <w:rPr>
          <w:sz w:val="22"/>
          <w:szCs w:val="22"/>
        </w:rPr>
        <w:t xml:space="preserve">заверяет экземпляр электронного документа на бумажном носителе </w:t>
      </w:r>
      <w:r w:rsidRPr="00CF5A69">
        <w:rPr>
          <w:sz w:val="22"/>
          <w:szCs w:val="22"/>
        </w:rPr>
        <w:br/>
        <w:t>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09CE" w:rsidRPr="00CF5A69" w:rsidP="00DD09CE">
      <w:pPr>
        <w:pStyle w:val="ListParagraph"/>
        <w:numPr>
          <w:ilvl w:val="0"/>
          <w:numId w:val="41"/>
        </w:numPr>
        <w:spacing w:after="0" w:line="240" w:lineRule="auto"/>
        <w:ind w:left="0" w:firstLine="709"/>
        <w:jc w:val="both"/>
        <w:rPr>
          <w:sz w:val="22"/>
          <w:szCs w:val="22"/>
        </w:rPr>
      </w:pPr>
      <w:r w:rsidRPr="00CF5A69">
        <w:rPr>
          <w:sz w:val="22"/>
          <w:szCs w:val="22"/>
        </w:rPr>
        <w:t xml:space="preserve">выдает документы заявителю, при необходимости запрашивает </w:t>
      </w:r>
      <w:r w:rsidRPr="00CF5A69">
        <w:rPr>
          <w:sz w:val="22"/>
          <w:szCs w:val="22"/>
        </w:rPr>
        <w:br/>
        <w:t>у заявителя подписи за каждый выданный документ;</w:t>
      </w:r>
    </w:p>
    <w:p w:rsidR="00DD09CE" w:rsidRPr="00CF5A69" w:rsidP="00DD09CE">
      <w:pPr>
        <w:pStyle w:val="ListParagraph"/>
        <w:numPr>
          <w:ilvl w:val="0"/>
          <w:numId w:val="41"/>
        </w:numPr>
        <w:spacing w:after="0" w:line="240" w:lineRule="auto"/>
        <w:ind w:left="0" w:firstLine="709"/>
        <w:jc w:val="both"/>
        <w:rPr>
          <w:sz w:val="22"/>
          <w:szCs w:val="22"/>
        </w:rPr>
      </w:pPr>
      <w:r w:rsidRPr="00CF5A69">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DD09CE"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P="00DD09CE">
      <w:pPr>
        <w:autoSpaceDE w:val="0"/>
        <w:autoSpaceDN w:val="0"/>
        <w:adjustRightInd w:val="0"/>
        <w:ind w:firstLine="709"/>
        <w:jc w:val="both"/>
      </w:pPr>
    </w:p>
    <w:p w:rsidR="00D96B58"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RPr="00CF5A69" w:rsidP="00DD09CE">
      <w:pPr>
        <w:autoSpaceDE w:val="0"/>
        <w:autoSpaceDN w:val="0"/>
        <w:adjustRightInd w:val="0"/>
        <w:ind w:firstLine="709"/>
        <w:jc w:val="both"/>
      </w:pPr>
    </w:p>
    <w:p w:rsidR="00DD09CE" w:rsidRPr="00CF5A69" w:rsidP="00DD09CE">
      <w:pPr>
        <w:autoSpaceDE w:val="0"/>
        <w:autoSpaceDN w:val="0"/>
        <w:adjustRightInd w:val="0"/>
        <w:jc w:val="both"/>
      </w:pPr>
    </w:p>
    <w:p w:rsidR="00DD09CE" w:rsidP="00DD09CE">
      <w:pPr>
        <w:widowControl w:val="0"/>
        <w:tabs>
          <w:tab w:val="left" w:pos="567"/>
        </w:tabs>
        <w:ind w:firstLine="426"/>
        <w:contextualSpacing/>
        <w:jc w:val="right"/>
      </w:pPr>
      <w:r w:rsidRPr="005219EC">
        <w:t>Приложение №</w:t>
      </w:r>
      <w:r>
        <w:t xml:space="preserve"> 1</w:t>
      </w:r>
    </w:p>
    <w:p w:rsidR="00DD09CE" w:rsidRPr="00CF5A69" w:rsidP="00DD09CE">
      <w:pPr>
        <w:ind w:left="4956"/>
        <w:rPr>
          <w:sz w:val="22"/>
          <w:szCs w:val="22"/>
        </w:rPr>
      </w:pPr>
      <w:r w:rsidRPr="00535269">
        <w:rPr>
          <w:sz w:val="26"/>
          <w:szCs w:val="26"/>
        </w:rPr>
        <w:t xml:space="preserve">Сведения о заявителе, </w:t>
      </w:r>
      <w:r w:rsidRPr="00CF5A69">
        <w:rPr>
          <w:sz w:val="22"/>
          <w:szCs w:val="22"/>
        </w:rPr>
        <w:t>которому адресован документ ___________________________</w:t>
      </w:r>
    </w:p>
    <w:p w:rsidR="00DD09CE" w:rsidRPr="00CF5A69" w:rsidP="00DD09CE">
      <w:pPr>
        <w:ind w:left="4956"/>
        <w:rPr>
          <w:sz w:val="22"/>
          <w:szCs w:val="22"/>
        </w:rPr>
      </w:pPr>
      <w:r w:rsidRPr="00CF5A69">
        <w:rPr>
          <w:sz w:val="22"/>
          <w:szCs w:val="22"/>
        </w:rPr>
        <w:t>(Ф.И.О. – для физического лица; название, организационно-правовая форма юридического лица)</w:t>
      </w:r>
    </w:p>
    <w:p w:rsidR="00DD09CE" w:rsidRPr="00CF5A69" w:rsidP="00DD09CE">
      <w:pPr>
        <w:ind w:left="4956"/>
        <w:rPr>
          <w:sz w:val="22"/>
          <w:szCs w:val="22"/>
        </w:rPr>
      </w:pPr>
      <w:r w:rsidRPr="00CF5A69">
        <w:rPr>
          <w:sz w:val="22"/>
          <w:szCs w:val="22"/>
        </w:rPr>
        <w:t>_________________________________</w:t>
      </w:r>
    </w:p>
    <w:p w:rsidR="00DD09CE" w:rsidRPr="00CF5A69" w:rsidP="00DD09CE">
      <w:pPr>
        <w:ind w:left="4956"/>
        <w:rPr>
          <w:sz w:val="22"/>
          <w:szCs w:val="22"/>
        </w:rPr>
      </w:pPr>
      <w:r w:rsidRPr="00CF5A69">
        <w:rPr>
          <w:sz w:val="22"/>
          <w:szCs w:val="22"/>
        </w:rPr>
        <w:t>Адрес: ___________________________</w:t>
      </w:r>
    </w:p>
    <w:p w:rsidR="00DD09CE" w:rsidRPr="00CF5A69" w:rsidP="00DD09CE">
      <w:pPr>
        <w:ind w:left="4956"/>
        <w:rPr>
          <w:sz w:val="22"/>
          <w:szCs w:val="22"/>
        </w:rPr>
      </w:pPr>
      <w:r w:rsidRPr="00CF5A69">
        <w:rPr>
          <w:sz w:val="22"/>
          <w:szCs w:val="22"/>
        </w:rPr>
        <w:t xml:space="preserve">_________________________________ </w:t>
      </w:r>
    </w:p>
    <w:p w:rsidR="00DD09CE" w:rsidRPr="00CF5A69" w:rsidP="00DD09CE">
      <w:pPr>
        <w:ind w:left="4956"/>
        <w:rPr>
          <w:sz w:val="22"/>
          <w:szCs w:val="22"/>
        </w:rPr>
      </w:pPr>
      <w:r w:rsidRPr="00CF5A69">
        <w:rPr>
          <w:sz w:val="22"/>
          <w:szCs w:val="22"/>
        </w:rPr>
        <w:t>_________________________________</w:t>
      </w:r>
    </w:p>
    <w:p w:rsidR="00DD09CE" w:rsidRPr="00CF5A69" w:rsidP="00DD09CE">
      <w:pPr>
        <w:ind w:left="4956"/>
        <w:rPr>
          <w:sz w:val="22"/>
          <w:szCs w:val="22"/>
        </w:rPr>
      </w:pPr>
      <w:r w:rsidRPr="00CF5A69">
        <w:rPr>
          <w:sz w:val="22"/>
          <w:szCs w:val="22"/>
        </w:rPr>
        <w:t xml:space="preserve">_________________________________ </w:t>
      </w:r>
    </w:p>
    <w:p w:rsidR="00DD09CE" w:rsidRPr="00CF5A69" w:rsidP="00DD09CE">
      <w:pPr>
        <w:ind w:left="4956"/>
        <w:rPr>
          <w:sz w:val="22"/>
          <w:szCs w:val="22"/>
        </w:rPr>
      </w:pPr>
      <w:r w:rsidRPr="00CF5A69">
        <w:rPr>
          <w:sz w:val="22"/>
          <w:szCs w:val="22"/>
        </w:rPr>
        <w:t>эл. почта: ________________________</w:t>
      </w:r>
    </w:p>
    <w:p w:rsidR="00DD09CE" w:rsidRPr="00CF5A69" w:rsidP="00DD09CE">
      <w:pPr>
        <w:ind w:left="4956"/>
        <w:rPr>
          <w:sz w:val="22"/>
          <w:szCs w:val="22"/>
        </w:rPr>
      </w:pPr>
    </w:p>
    <w:p w:rsidR="00DD09CE" w:rsidRPr="00CF5A69" w:rsidP="00DD09CE">
      <w:pPr>
        <w:jc w:val="center"/>
        <w:rPr>
          <w:sz w:val="22"/>
          <w:szCs w:val="22"/>
        </w:rPr>
      </w:pPr>
      <w:r w:rsidRPr="00CF5A69">
        <w:rPr>
          <w:sz w:val="22"/>
          <w:szCs w:val="22"/>
        </w:rPr>
        <w:t>Уведомление</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F5A69">
        <w:rPr>
          <w:sz w:val="22"/>
          <w:szCs w:val="22"/>
        </w:rPr>
        <w:t>об отказе в приеме документов, необходимых для предоставления муниципальной услуги «Присвоение и аннулирование адресов»</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2"/>
          <w:szCs w:val="22"/>
        </w:rPr>
      </w:pPr>
      <w:r w:rsidRPr="00CF5A69">
        <w:rPr>
          <w:sz w:val="22"/>
          <w:szCs w:val="22"/>
        </w:rPr>
        <w:t xml:space="preserve">Настоящим подтверждается, что при приеме заявления на предоставление муниципальной услуги «Присвоение и аннулирование адресов» </w:t>
      </w:r>
      <w:r w:rsidRPr="00CF5A69">
        <w:rPr>
          <w:rFonts w:eastAsia="Calibri"/>
          <w:sz w:val="22"/>
          <w:szCs w:val="22"/>
        </w:rPr>
        <w:t xml:space="preserve">(далее - </w:t>
      </w:r>
      <w:r w:rsidRPr="00CF5A69">
        <w:rPr>
          <w:sz w:val="22"/>
          <w:szCs w:val="22"/>
        </w:rPr>
        <w:t>муниципальная услуга</w:t>
      </w:r>
      <w:r w:rsidRPr="00CF5A69">
        <w:rPr>
          <w:rFonts w:eastAsia="Calibri"/>
          <w:sz w:val="22"/>
          <w:szCs w:val="22"/>
        </w:rPr>
        <w:t xml:space="preserve">) </w:t>
      </w:r>
      <w:r w:rsidRPr="00CF5A69">
        <w:rPr>
          <w:sz w:val="22"/>
          <w:szCs w:val="22"/>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CF5A69">
        <w:rPr>
          <w:rFonts w:eastAsia="Calibri"/>
          <w:sz w:val="22"/>
          <w:szCs w:val="22"/>
        </w:rPr>
        <w:t xml:space="preserve">, предусмотренные пунктами 2.8.2 Административного регламента </w:t>
      </w:r>
      <w:r w:rsidRPr="00CF5A69">
        <w:rPr>
          <w:rFonts w:eastAsia="Calibri"/>
          <w:i/>
          <w:iCs/>
          <w:sz w:val="22"/>
          <w:szCs w:val="22"/>
        </w:rPr>
        <w:t>(необходимое основание отметить знаком «Х»)</w:t>
      </w:r>
      <w:r w:rsidRPr="00CF5A69">
        <w:rPr>
          <w:sz w:val="22"/>
          <w:szCs w:val="22"/>
        </w:rPr>
        <w:t>:</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0" w:type="auto"/>
        <w:tblLook w:val="04A0"/>
      </w:tblPr>
      <w:tblGrid>
        <w:gridCol w:w="534"/>
        <w:gridCol w:w="296"/>
        <w:gridCol w:w="8599"/>
      </w:tblGrid>
      <w:tr w:rsidTr="00DD09CE">
        <w:tblPrEx>
          <w:tblW w:w="0" w:type="auto"/>
          <w:tblLook w:val="04A0"/>
        </w:tblPrEx>
        <w:tc>
          <w:tcPr>
            <w:tcW w:w="534" w:type="dxa"/>
            <w:tcBorders>
              <w:top w:val="single" w:sz="4" w:space="0" w:color="auto"/>
              <w:left w:val="single" w:sz="4" w:space="0" w:color="auto"/>
              <w:bottom w:val="single" w:sz="4" w:space="0" w:color="auto"/>
              <w:right w:val="single" w:sz="4" w:space="0" w:color="auto"/>
            </w:tcBorders>
          </w:tcPr>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F5A69">
              <w:rPr>
                <w:sz w:val="22"/>
                <w:szCs w:val="22"/>
              </w:rPr>
              <w:t>-</w:t>
            </w:r>
          </w:p>
        </w:tc>
        <w:tc>
          <w:tcPr>
            <w:tcW w:w="8599" w:type="dxa"/>
            <w:hideMark/>
          </w:tcPr>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5A69">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Tr="00DD09CE">
        <w:tblPrEx>
          <w:tblW w:w="0" w:type="auto"/>
          <w:tblLook w:val="04A0"/>
        </w:tblPrEx>
        <w:tc>
          <w:tcPr>
            <w:tcW w:w="534" w:type="dxa"/>
            <w:tcBorders>
              <w:top w:val="single" w:sz="4" w:space="0" w:color="auto"/>
              <w:left w:val="single" w:sz="4" w:space="0" w:color="auto"/>
              <w:bottom w:val="single" w:sz="4" w:space="0" w:color="auto"/>
              <w:right w:val="single" w:sz="4" w:space="0" w:color="auto"/>
            </w:tcBorders>
          </w:tcPr>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F5A69">
              <w:rPr>
                <w:sz w:val="22"/>
                <w:szCs w:val="22"/>
              </w:rPr>
              <w:t>-</w:t>
            </w:r>
          </w:p>
        </w:tc>
        <w:tc>
          <w:tcPr>
            <w:tcW w:w="8599" w:type="dxa"/>
            <w:hideMark/>
          </w:tcPr>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5A69">
              <w:rPr>
                <w:rFonts w:eastAsia="Calibri"/>
                <w:sz w:val="22"/>
                <w:szCs w:val="22"/>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F5A69">
        <w:rPr>
          <w:sz w:val="22"/>
          <w:szCs w:val="22"/>
        </w:rPr>
        <w:t>________________________________________________   _____________    ___________________________</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F5A69">
        <w:rPr>
          <w:sz w:val="22"/>
          <w:szCs w:val="22"/>
        </w:rPr>
        <w:t>(должностное лицо (работник), уполномоченное                    (подпись)                (инициалы, фамилия)</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F5A69">
        <w:rPr>
          <w:sz w:val="22"/>
          <w:szCs w:val="22"/>
        </w:rPr>
        <w:t>на принятие решения об отказе в приеме документов)                         М.П.   «___» ________ 20__ г.</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F5A69">
        <w:rPr>
          <w:sz w:val="22"/>
          <w:szCs w:val="22"/>
        </w:rPr>
        <w:t xml:space="preserve">Подпись заявителя, подтверждающая получение уведомления об отказе </w:t>
      </w:r>
      <w:r w:rsidRPr="00CF5A69">
        <w:rPr>
          <w:sz w:val="22"/>
          <w:szCs w:val="22"/>
        </w:rPr>
        <w:t>в</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F5A69">
        <w:rPr>
          <w:sz w:val="22"/>
          <w:szCs w:val="22"/>
        </w:rPr>
        <w:t>приеме</w:t>
      </w:r>
      <w:r w:rsidRPr="00CF5A69">
        <w:rPr>
          <w:sz w:val="22"/>
          <w:szCs w:val="22"/>
        </w:rPr>
        <w:t xml:space="preserve"> документов, необходимых для предоставления муниципальной услуги:</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F5A69">
        <w:rPr>
          <w:sz w:val="22"/>
          <w:szCs w:val="22"/>
        </w:rPr>
        <w:t>___________________   ________________________   «___» ________ 20__ г.</w:t>
      </w:r>
    </w:p>
    <w:p w:rsidR="00DD09CE" w:rsidRPr="00CF5A69"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F5A69">
        <w:rPr>
          <w:sz w:val="22"/>
          <w:szCs w:val="22"/>
        </w:rPr>
        <w:t xml:space="preserve">            (подпись)                             (инициалы, фамилия)                                         </w:t>
      </w:r>
    </w:p>
    <w:p w:rsidR="00DD09CE" w:rsidRPr="00CF5A69" w:rsidP="00DD09CE">
      <w:pPr>
        <w:autoSpaceDE w:val="0"/>
        <w:autoSpaceDN w:val="0"/>
        <w:adjustRightInd w:val="0"/>
        <w:jc w:val="both"/>
        <w:rPr>
          <w:sz w:val="22"/>
          <w:szCs w:val="22"/>
        </w:rPr>
      </w:pPr>
    </w:p>
    <w:p w:rsidR="00DD09CE" w:rsidRPr="00CF5A69" w:rsidP="00DD09CE">
      <w:pPr>
        <w:widowControl w:val="0"/>
        <w:tabs>
          <w:tab w:val="left" w:pos="567"/>
        </w:tabs>
        <w:ind w:firstLine="426"/>
        <w:contextualSpacing/>
        <w:jc w:val="right"/>
        <w:rPr>
          <w:sz w:val="22"/>
          <w:szCs w:val="22"/>
        </w:rPr>
      </w:pPr>
    </w:p>
    <w:p w:rsidR="00DD09CE" w:rsidRPr="00CF5A69" w:rsidP="00DD09CE">
      <w:pPr>
        <w:widowControl w:val="0"/>
        <w:tabs>
          <w:tab w:val="left" w:pos="567"/>
        </w:tabs>
        <w:ind w:firstLine="426"/>
        <w:contextualSpacing/>
        <w:jc w:val="right"/>
        <w:rPr>
          <w:sz w:val="22"/>
          <w:szCs w:val="22"/>
        </w:rPr>
      </w:pPr>
    </w:p>
    <w:p w:rsidR="00DD09CE" w:rsidRPr="00CF5A69" w:rsidP="00DD09CE">
      <w:pPr>
        <w:widowControl w:val="0"/>
        <w:tabs>
          <w:tab w:val="left" w:pos="567"/>
        </w:tabs>
        <w:ind w:firstLine="426"/>
        <w:contextualSpacing/>
        <w:jc w:val="right"/>
        <w:rPr>
          <w:sz w:val="22"/>
          <w:szCs w:val="22"/>
        </w:rPr>
      </w:pPr>
    </w:p>
    <w:p w:rsidR="00DD09CE" w:rsidRPr="00CF5A69" w:rsidP="00DD09CE">
      <w:pPr>
        <w:widowControl w:val="0"/>
        <w:tabs>
          <w:tab w:val="left" w:pos="567"/>
        </w:tabs>
        <w:ind w:firstLine="426"/>
        <w:contextualSpacing/>
        <w:jc w:val="right"/>
        <w:rPr>
          <w:sz w:val="22"/>
          <w:szCs w:val="22"/>
        </w:rPr>
      </w:pPr>
    </w:p>
    <w:p w:rsidR="00003E46" w:rsidRPr="00CF5A69" w:rsidP="00DD09CE">
      <w:pPr>
        <w:widowControl w:val="0"/>
        <w:tabs>
          <w:tab w:val="left" w:pos="567"/>
        </w:tabs>
        <w:ind w:firstLine="426"/>
        <w:contextualSpacing/>
        <w:jc w:val="right"/>
        <w:rPr>
          <w:sz w:val="22"/>
          <w:szCs w:val="22"/>
        </w:rPr>
      </w:pPr>
    </w:p>
    <w:p w:rsidR="00003E46" w:rsidRPr="00CF5A69" w:rsidP="00DD09CE">
      <w:pPr>
        <w:widowControl w:val="0"/>
        <w:tabs>
          <w:tab w:val="left" w:pos="567"/>
        </w:tabs>
        <w:ind w:firstLine="426"/>
        <w:contextualSpacing/>
        <w:jc w:val="right"/>
        <w:rPr>
          <w:sz w:val="22"/>
          <w:szCs w:val="22"/>
        </w:rPr>
      </w:pPr>
    </w:p>
    <w:p w:rsidR="00003E46" w:rsidRPr="00CF5A69" w:rsidP="00DD09CE">
      <w:pPr>
        <w:widowControl w:val="0"/>
        <w:tabs>
          <w:tab w:val="left" w:pos="567"/>
        </w:tabs>
        <w:ind w:firstLine="426"/>
        <w:contextualSpacing/>
        <w:jc w:val="right"/>
        <w:rPr>
          <w:sz w:val="22"/>
          <w:szCs w:val="22"/>
        </w:rPr>
      </w:pPr>
    </w:p>
    <w:p w:rsidR="00003E46" w:rsidRPr="00CF5A69" w:rsidP="00DD09CE">
      <w:pPr>
        <w:widowControl w:val="0"/>
        <w:tabs>
          <w:tab w:val="left" w:pos="567"/>
        </w:tabs>
        <w:ind w:firstLine="426"/>
        <w:contextualSpacing/>
        <w:jc w:val="right"/>
        <w:rPr>
          <w:sz w:val="22"/>
          <w:szCs w:val="22"/>
        </w:rPr>
      </w:pPr>
    </w:p>
    <w:p w:rsidR="00003E46" w:rsidP="00DD09CE">
      <w:pPr>
        <w:widowControl w:val="0"/>
        <w:tabs>
          <w:tab w:val="left" w:pos="567"/>
        </w:tabs>
        <w:ind w:firstLine="426"/>
        <w:contextualSpacing/>
        <w:jc w:val="right"/>
        <w:rPr>
          <w:sz w:val="22"/>
          <w:szCs w:val="22"/>
        </w:rPr>
      </w:pPr>
    </w:p>
    <w:p w:rsidR="00CF5A69" w:rsidP="00DD09CE">
      <w:pPr>
        <w:widowControl w:val="0"/>
        <w:tabs>
          <w:tab w:val="left" w:pos="567"/>
        </w:tabs>
        <w:ind w:firstLine="426"/>
        <w:contextualSpacing/>
        <w:jc w:val="right"/>
        <w:rPr>
          <w:sz w:val="22"/>
          <w:szCs w:val="22"/>
        </w:rPr>
      </w:pPr>
    </w:p>
    <w:p w:rsidR="00CF5A69" w:rsidP="00DD09CE">
      <w:pPr>
        <w:widowControl w:val="0"/>
        <w:tabs>
          <w:tab w:val="left" w:pos="567"/>
        </w:tabs>
        <w:ind w:firstLine="426"/>
        <w:contextualSpacing/>
        <w:jc w:val="right"/>
        <w:rPr>
          <w:sz w:val="22"/>
          <w:szCs w:val="22"/>
        </w:rPr>
      </w:pPr>
    </w:p>
    <w:p w:rsidR="00CF5A69" w:rsidP="00DD09CE">
      <w:pPr>
        <w:widowControl w:val="0"/>
        <w:tabs>
          <w:tab w:val="left" w:pos="567"/>
        </w:tabs>
        <w:ind w:firstLine="426"/>
        <w:contextualSpacing/>
        <w:jc w:val="right"/>
        <w:rPr>
          <w:sz w:val="22"/>
          <w:szCs w:val="22"/>
        </w:rPr>
      </w:pPr>
    </w:p>
    <w:p w:rsidR="00CF5A69" w:rsidP="00DD09CE">
      <w:pPr>
        <w:widowControl w:val="0"/>
        <w:tabs>
          <w:tab w:val="left" w:pos="567"/>
        </w:tabs>
        <w:ind w:firstLine="426"/>
        <w:contextualSpacing/>
        <w:jc w:val="right"/>
        <w:rPr>
          <w:sz w:val="22"/>
          <w:szCs w:val="22"/>
        </w:rPr>
      </w:pPr>
    </w:p>
    <w:p w:rsidR="00CF5A69" w:rsidP="00DD09CE">
      <w:pPr>
        <w:widowControl w:val="0"/>
        <w:tabs>
          <w:tab w:val="left" w:pos="567"/>
        </w:tabs>
        <w:ind w:firstLine="426"/>
        <w:contextualSpacing/>
        <w:jc w:val="right"/>
        <w:rPr>
          <w:sz w:val="22"/>
          <w:szCs w:val="22"/>
        </w:rPr>
      </w:pPr>
    </w:p>
    <w:p w:rsidR="00CF5A69" w:rsidRPr="00CF5A69" w:rsidP="00DD09CE">
      <w:pPr>
        <w:widowControl w:val="0"/>
        <w:tabs>
          <w:tab w:val="left" w:pos="567"/>
        </w:tabs>
        <w:ind w:firstLine="426"/>
        <w:contextualSpacing/>
        <w:jc w:val="right"/>
        <w:rPr>
          <w:sz w:val="22"/>
          <w:szCs w:val="22"/>
        </w:rPr>
      </w:pPr>
    </w:p>
    <w:p w:rsidR="00DD09CE" w:rsidRPr="00CF5A69" w:rsidP="00DD09CE">
      <w:pPr>
        <w:widowControl w:val="0"/>
        <w:tabs>
          <w:tab w:val="left" w:pos="567"/>
        </w:tabs>
        <w:ind w:firstLine="426"/>
        <w:contextualSpacing/>
        <w:jc w:val="right"/>
        <w:rPr>
          <w:sz w:val="22"/>
          <w:szCs w:val="22"/>
        </w:rPr>
      </w:pPr>
    </w:p>
    <w:p w:rsidR="00DD09CE" w:rsidRPr="00CF5A69" w:rsidP="00DD09CE">
      <w:pPr>
        <w:widowControl w:val="0"/>
        <w:tabs>
          <w:tab w:val="left" w:pos="567"/>
        </w:tabs>
        <w:ind w:firstLine="426"/>
        <w:contextualSpacing/>
        <w:jc w:val="right"/>
        <w:rPr>
          <w:sz w:val="22"/>
          <w:szCs w:val="22"/>
        </w:rPr>
      </w:pPr>
    </w:p>
    <w:p w:rsidR="00DD09CE" w:rsidRPr="00CF5A69" w:rsidP="00DD09CE">
      <w:pPr>
        <w:widowControl w:val="0"/>
        <w:tabs>
          <w:tab w:val="left" w:pos="567"/>
        </w:tabs>
        <w:ind w:firstLine="426"/>
        <w:contextualSpacing/>
        <w:jc w:val="right"/>
        <w:rPr>
          <w:sz w:val="22"/>
          <w:szCs w:val="22"/>
        </w:rPr>
      </w:pPr>
    </w:p>
    <w:p w:rsidR="00DD09CE" w:rsidRPr="00CF5A69" w:rsidP="00DD09CE">
      <w:pPr>
        <w:widowControl w:val="0"/>
        <w:tabs>
          <w:tab w:val="left" w:pos="567"/>
        </w:tabs>
        <w:ind w:firstLine="426"/>
        <w:contextualSpacing/>
        <w:jc w:val="right"/>
        <w:rPr>
          <w:sz w:val="22"/>
          <w:szCs w:val="22"/>
        </w:rPr>
      </w:pPr>
    </w:p>
    <w:p w:rsidR="00DD09CE" w:rsidRPr="00CF5A69" w:rsidP="00DD09CE">
      <w:pPr>
        <w:widowControl w:val="0"/>
        <w:tabs>
          <w:tab w:val="left" w:pos="567"/>
        </w:tabs>
        <w:ind w:firstLine="567"/>
        <w:contextualSpacing/>
        <w:jc w:val="center"/>
        <w:rPr>
          <w:sz w:val="22"/>
          <w:szCs w:val="22"/>
        </w:rPr>
      </w:pPr>
      <w:r w:rsidRPr="00CF5A69">
        <w:rPr>
          <w:sz w:val="22"/>
          <w:szCs w:val="22"/>
        </w:rPr>
        <w:tab/>
      </w:r>
      <w:r w:rsidRPr="00CF5A69">
        <w:rPr>
          <w:sz w:val="22"/>
          <w:szCs w:val="22"/>
        </w:rPr>
        <w:tab/>
      </w:r>
      <w:r w:rsidRPr="00CF5A69">
        <w:rPr>
          <w:sz w:val="22"/>
          <w:szCs w:val="22"/>
        </w:rPr>
        <w:tab/>
      </w:r>
      <w:r w:rsidRPr="00CF5A69">
        <w:rPr>
          <w:sz w:val="22"/>
          <w:szCs w:val="22"/>
        </w:rPr>
        <w:tab/>
      </w:r>
      <w:r w:rsidRPr="00CF5A69">
        <w:rPr>
          <w:sz w:val="22"/>
          <w:szCs w:val="22"/>
        </w:rPr>
        <w:tab/>
      </w:r>
      <w:r w:rsidRPr="00CF5A69">
        <w:rPr>
          <w:sz w:val="22"/>
          <w:szCs w:val="22"/>
        </w:rPr>
        <w:tab/>
      </w:r>
      <w:r w:rsidRPr="00CF5A69">
        <w:rPr>
          <w:sz w:val="22"/>
          <w:szCs w:val="22"/>
        </w:rPr>
        <w:tab/>
        <w:t xml:space="preserve">                         Приложение № 2</w:t>
      </w:r>
    </w:p>
    <w:p w:rsidR="00DD09CE" w:rsidRPr="00CF5A69" w:rsidP="00DD09CE">
      <w:pPr>
        <w:widowControl w:val="0"/>
        <w:tabs>
          <w:tab w:val="left" w:pos="567"/>
        </w:tabs>
        <w:ind w:firstLine="567"/>
        <w:contextualSpacing/>
        <w:jc w:val="center"/>
        <w:rPr>
          <w:sz w:val="22"/>
          <w:szCs w:val="22"/>
        </w:rPr>
      </w:pPr>
      <w:r w:rsidRPr="00CF5A69">
        <w:rPr>
          <w:sz w:val="22"/>
          <w:szCs w:val="22"/>
        </w:rPr>
        <w:tab/>
      </w:r>
      <w:r w:rsidRPr="00CF5A69">
        <w:rPr>
          <w:sz w:val="22"/>
          <w:szCs w:val="22"/>
        </w:rPr>
        <w:tab/>
      </w:r>
      <w:r w:rsidRPr="00CF5A69">
        <w:rPr>
          <w:sz w:val="22"/>
          <w:szCs w:val="22"/>
        </w:rPr>
        <w:tab/>
      </w:r>
      <w:r w:rsidRPr="00CF5A69">
        <w:rPr>
          <w:sz w:val="22"/>
          <w:szCs w:val="22"/>
        </w:rPr>
        <w:tab/>
      </w:r>
      <w:r w:rsidRPr="00CF5A69">
        <w:rPr>
          <w:sz w:val="22"/>
          <w:szCs w:val="22"/>
        </w:rPr>
        <w:tab/>
      </w:r>
      <w:r w:rsidRPr="00CF5A69">
        <w:rPr>
          <w:sz w:val="22"/>
          <w:szCs w:val="22"/>
        </w:rPr>
        <w:tab/>
      </w:r>
      <w:r w:rsidRPr="00CF5A69">
        <w:rPr>
          <w:sz w:val="22"/>
          <w:szCs w:val="22"/>
        </w:rPr>
        <w:tab/>
        <w:t>к Административному регламенту</w:t>
      </w:r>
    </w:p>
    <w:p w:rsidR="00DD09CE" w:rsidP="00DD09CE">
      <w:pPr>
        <w:widowControl w:val="0"/>
        <w:autoSpaceDE w:val="0"/>
        <w:autoSpaceDN w:val="0"/>
        <w:adjustRightInd w:val="0"/>
        <w:ind w:left="5308"/>
        <w:rPr>
          <w:sz w:val="22"/>
          <w:szCs w:val="22"/>
        </w:rPr>
      </w:pPr>
      <w:r w:rsidRPr="00CF5A69">
        <w:rPr>
          <w:bCs/>
          <w:sz w:val="22"/>
          <w:szCs w:val="22"/>
        </w:rPr>
        <w:t>предоставления муниципальной услуги «</w:t>
      </w:r>
      <w:r w:rsidRPr="00CF5A69">
        <w:rPr>
          <w:sz w:val="22"/>
          <w:szCs w:val="22"/>
        </w:rPr>
        <w:t xml:space="preserve">Присвоение и аннулирование адресов» </w:t>
      </w:r>
    </w:p>
    <w:p w:rsidR="004F1FB6" w:rsidRPr="00CF5A69" w:rsidP="00DD09CE">
      <w:pPr>
        <w:widowControl w:val="0"/>
        <w:autoSpaceDE w:val="0"/>
        <w:autoSpaceDN w:val="0"/>
        <w:adjustRightInd w:val="0"/>
        <w:ind w:left="5308"/>
        <w:rPr>
          <w:bCs/>
          <w:sz w:val="22"/>
          <w:szCs w:val="22"/>
        </w:rPr>
      </w:pPr>
      <w:bookmarkStart w:id="6" w:name="_GoBack"/>
      <w:bookmarkEnd w:id="6"/>
    </w:p>
    <w:p w:rsidR="00DD09CE" w:rsidRPr="00CF5A69" w:rsidP="00DD09CE">
      <w:pPr>
        <w:widowControl w:val="0"/>
        <w:autoSpaceDE w:val="0"/>
        <w:autoSpaceDN w:val="0"/>
        <w:adjustRightInd w:val="0"/>
        <w:ind w:left="4248" w:firstLine="851"/>
        <w:rPr>
          <w:sz w:val="22"/>
          <w:szCs w:val="22"/>
        </w:rPr>
      </w:pPr>
      <w:r>
        <w:rPr>
          <w:bCs/>
          <w:sz w:val="22"/>
          <w:szCs w:val="22"/>
        </w:rPr>
        <w:t xml:space="preserve">Главе  </w:t>
      </w:r>
      <w:r w:rsidRPr="004F1FB6">
        <w:rPr>
          <w:bCs/>
          <w:sz w:val="22"/>
          <w:szCs w:val="22"/>
        </w:rPr>
        <w:t xml:space="preserve">сельского поселения </w:t>
      </w:r>
      <w:r w:rsidRPr="00CF5A69">
        <w:rPr>
          <w:bCs/>
          <w:sz w:val="22"/>
          <w:szCs w:val="22"/>
        </w:rPr>
        <w:t>________________</w:t>
      </w:r>
      <w:r>
        <w:rPr>
          <w:bCs/>
          <w:sz w:val="22"/>
          <w:szCs w:val="22"/>
        </w:rPr>
        <w:t>___</w:t>
      </w:r>
    </w:p>
    <w:p w:rsidR="00DD09CE" w:rsidRPr="00CF5A69" w:rsidP="00DD09CE">
      <w:pPr>
        <w:widowControl w:val="0"/>
        <w:autoSpaceDE w:val="0"/>
        <w:autoSpaceDN w:val="0"/>
        <w:adjustRightInd w:val="0"/>
        <w:ind w:firstLine="851"/>
        <w:jc w:val="right"/>
        <w:rPr>
          <w:bCs/>
          <w:sz w:val="22"/>
          <w:szCs w:val="22"/>
        </w:rPr>
      </w:pPr>
      <w:r>
        <w:rPr>
          <w:bCs/>
          <w:sz w:val="22"/>
          <w:szCs w:val="22"/>
        </w:rPr>
        <w:t xml:space="preserve"> </w:t>
      </w:r>
    </w:p>
    <w:p w:rsidR="00DD09CE" w:rsidRPr="00CF5A69" w:rsidP="00DD09CE">
      <w:pPr>
        <w:widowControl w:val="0"/>
        <w:autoSpaceDE w:val="0"/>
        <w:autoSpaceDN w:val="0"/>
        <w:adjustRightInd w:val="0"/>
        <w:ind w:firstLine="851"/>
        <w:jc w:val="center"/>
        <w:rPr>
          <w:b/>
          <w:bCs/>
          <w:sz w:val="22"/>
          <w:szCs w:val="22"/>
        </w:rPr>
      </w:pPr>
    </w:p>
    <w:p w:rsidR="00DD09CE" w:rsidRPr="00CF5A69" w:rsidP="00DD09CE">
      <w:pPr>
        <w:ind w:firstLine="567"/>
        <w:jc w:val="center"/>
        <w:rPr>
          <w:b/>
          <w:bCs/>
          <w:sz w:val="22"/>
          <w:szCs w:val="22"/>
        </w:rPr>
      </w:pPr>
    </w:p>
    <w:p w:rsidR="00DD09CE" w:rsidRPr="00CF5A69" w:rsidP="00DD09CE">
      <w:pPr>
        <w:ind w:firstLine="567"/>
        <w:jc w:val="center"/>
        <w:rPr>
          <w:b/>
          <w:bCs/>
          <w:sz w:val="22"/>
          <w:szCs w:val="22"/>
        </w:rPr>
      </w:pPr>
      <w:r w:rsidRPr="00CF5A69">
        <w:rPr>
          <w:b/>
          <w:bCs/>
          <w:sz w:val="22"/>
          <w:szCs w:val="22"/>
        </w:rPr>
        <w:t>Расписка</w:t>
      </w:r>
    </w:p>
    <w:p w:rsidR="00DD09CE" w:rsidRPr="00CF5A69" w:rsidP="00DD09CE">
      <w:pPr>
        <w:ind w:firstLine="567"/>
        <w:jc w:val="center"/>
        <w:rPr>
          <w:b/>
          <w:bCs/>
          <w:sz w:val="22"/>
          <w:szCs w:val="22"/>
        </w:rPr>
      </w:pPr>
      <w:r w:rsidRPr="00CF5A69">
        <w:rPr>
          <w:b/>
          <w:bCs/>
          <w:sz w:val="22"/>
          <w:szCs w:val="22"/>
        </w:rPr>
        <w:t>о приеме документов на предоставление муниципальной услуги «</w:t>
      </w:r>
      <w:r w:rsidRPr="00CF5A69">
        <w:rPr>
          <w:b/>
          <w:sz w:val="22"/>
          <w:szCs w:val="22"/>
        </w:rPr>
        <w:t>Присвоение и аннулирование адресов»</w:t>
      </w:r>
    </w:p>
    <w:p w:rsidR="00DD09CE" w:rsidRPr="00CF5A69" w:rsidP="00DD09CE">
      <w:pPr>
        <w:ind w:firstLine="567"/>
        <w:jc w:val="both"/>
        <w:rPr>
          <w:bCs/>
          <w:sz w:val="22"/>
          <w:szCs w:val="22"/>
        </w:rPr>
      </w:pPr>
    </w:p>
    <w:tbl>
      <w:tblPr>
        <w:tblW w:w="5000" w:type="pct"/>
        <w:tblLook w:val="04A0"/>
      </w:tblPr>
      <w:tblGrid>
        <w:gridCol w:w="5518"/>
        <w:gridCol w:w="2364"/>
        <w:gridCol w:w="2370"/>
      </w:tblGrid>
      <w:tr w:rsidTr="00DD09CE">
        <w:tblPrEx>
          <w:tblW w:w="5000" w:type="pct"/>
          <w:tblLook w:val="04A0"/>
        </w:tblPrEx>
        <w:trPr>
          <w:trHeight w:val="629"/>
        </w:trPr>
        <w:tc>
          <w:tcPr>
            <w:tcW w:w="2691" w:type="pct"/>
            <w:vMerge w:val="restart"/>
            <w:vAlign w:val="center"/>
          </w:tcPr>
          <w:p w:rsidR="00DD09CE" w:rsidRPr="00CF5A69" w:rsidP="00DD09CE">
            <w:pPr>
              <w:jc w:val="both"/>
              <w:rPr>
                <w:lang w:val="en-US"/>
              </w:rPr>
            </w:pPr>
            <w:r w:rsidRPr="00CF5A69">
              <w:rPr>
                <w:sz w:val="22"/>
                <w:szCs w:val="22"/>
              </w:rPr>
              <w:t>Заявитель ____________________________,</w:t>
            </w:r>
          </w:p>
        </w:tc>
        <w:tc>
          <w:tcPr>
            <w:tcW w:w="1153" w:type="pct"/>
            <w:tcBorders>
              <w:bottom w:val="single" w:sz="4" w:space="0" w:color="auto"/>
            </w:tcBorders>
            <w:vAlign w:val="bottom"/>
          </w:tcPr>
          <w:p w:rsidR="00DD09CE" w:rsidRPr="00CF5A69" w:rsidP="00DD09CE">
            <w:pPr>
              <w:jc w:val="both"/>
            </w:pPr>
            <w:r w:rsidRPr="00CF5A69">
              <w:rPr>
                <w:sz w:val="22"/>
                <w:szCs w:val="22"/>
              </w:rPr>
              <w:t>серия:</w:t>
            </w:r>
          </w:p>
        </w:tc>
        <w:tc>
          <w:tcPr>
            <w:tcW w:w="1156" w:type="pct"/>
            <w:tcBorders>
              <w:bottom w:val="single" w:sz="4" w:space="0" w:color="auto"/>
            </w:tcBorders>
            <w:vAlign w:val="bottom"/>
          </w:tcPr>
          <w:p w:rsidR="00DD09CE" w:rsidRPr="00CF5A69" w:rsidP="00DD09CE">
            <w:pPr>
              <w:jc w:val="both"/>
            </w:pPr>
            <w:r w:rsidRPr="00CF5A69">
              <w:rPr>
                <w:sz w:val="22"/>
                <w:szCs w:val="22"/>
              </w:rPr>
              <w:t>номер:</w:t>
            </w:r>
          </w:p>
        </w:tc>
      </w:tr>
      <w:tr w:rsidTr="00DD09CE">
        <w:tblPrEx>
          <w:tblW w:w="5000" w:type="pct"/>
          <w:tblLook w:val="04A0"/>
        </w:tblPrEx>
        <w:trPr>
          <w:trHeight w:val="629"/>
        </w:trPr>
        <w:tc>
          <w:tcPr>
            <w:tcW w:w="2691" w:type="pct"/>
            <w:vMerge/>
            <w:vAlign w:val="center"/>
          </w:tcPr>
          <w:p w:rsidR="00DD09CE" w:rsidRPr="00CF5A69" w:rsidP="00DD09CE">
            <w:pPr>
              <w:jc w:val="both"/>
            </w:pPr>
          </w:p>
        </w:tc>
        <w:tc>
          <w:tcPr>
            <w:tcW w:w="2309" w:type="pct"/>
            <w:gridSpan w:val="2"/>
            <w:tcBorders>
              <w:bottom w:val="single" w:sz="4" w:space="0" w:color="auto"/>
            </w:tcBorders>
            <w:vAlign w:val="bottom"/>
          </w:tcPr>
          <w:p w:rsidR="00DD09CE" w:rsidRPr="00CF5A69" w:rsidP="00DD09CE">
            <w:pPr>
              <w:jc w:val="both"/>
            </w:pPr>
          </w:p>
        </w:tc>
      </w:tr>
      <w:tr w:rsidTr="00DD09CE">
        <w:tblPrEx>
          <w:tblW w:w="5000" w:type="pct"/>
          <w:tblLook w:val="04A0"/>
        </w:tblPrEx>
        <w:trPr>
          <w:trHeight w:val="243"/>
        </w:trPr>
        <w:tc>
          <w:tcPr>
            <w:tcW w:w="2691" w:type="pct"/>
            <w:vMerge/>
          </w:tcPr>
          <w:p w:rsidR="00DD09CE" w:rsidRPr="00CF5A69" w:rsidP="00DD09CE">
            <w:pPr>
              <w:jc w:val="both"/>
            </w:pPr>
          </w:p>
        </w:tc>
        <w:tc>
          <w:tcPr>
            <w:tcW w:w="2309" w:type="pct"/>
            <w:gridSpan w:val="2"/>
            <w:tcBorders>
              <w:top w:val="single" w:sz="4" w:space="0" w:color="auto"/>
            </w:tcBorders>
          </w:tcPr>
          <w:p w:rsidR="00DD09CE" w:rsidRPr="00CF5A69" w:rsidP="00DD09CE">
            <w:pPr>
              <w:jc w:val="both"/>
            </w:pPr>
            <w:r w:rsidRPr="00CF5A69">
              <w:rPr>
                <w:iCs/>
                <w:sz w:val="22"/>
                <w:szCs w:val="22"/>
              </w:rPr>
              <w:t>(реквизиты документа, удостоверяющего личность)</w:t>
            </w:r>
          </w:p>
        </w:tc>
      </w:tr>
    </w:tbl>
    <w:p w:rsidR="00DD09CE" w:rsidRPr="00CF5A69" w:rsidP="00DD09CE">
      <w:pPr>
        <w:jc w:val="both"/>
        <w:rPr>
          <w:sz w:val="22"/>
          <w:szCs w:val="22"/>
        </w:rPr>
      </w:pPr>
    </w:p>
    <w:p w:rsidR="00DD09CE" w:rsidRPr="00CF5A69" w:rsidP="00DD09CE">
      <w:pPr>
        <w:widowControl w:val="0"/>
        <w:tabs>
          <w:tab w:val="left" w:pos="567"/>
        </w:tabs>
        <w:ind w:firstLine="426"/>
        <w:contextualSpacing/>
        <w:jc w:val="both"/>
        <w:rPr>
          <w:sz w:val="22"/>
          <w:szCs w:val="22"/>
        </w:rPr>
      </w:pPr>
      <w:r w:rsidRPr="00CF5A69">
        <w:rPr>
          <w:sz w:val="22"/>
          <w:szCs w:val="22"/>
        </w:rPr>
        <w:t>сда</w:t>
      </w:r>
      <w:r w:rsidRPr="00CF5A69">
        <w:rPr>
          <w:sz w:val="22"/>
          <w:szCs w:val="22"/>
        </w:rPr>
        <w:t>л(</w:t>
      </w:r>
      <w:r w:rsidRPr="00CF5A69">
        <w:rPr>
          <w:sz w:val="22"/>
          <w:szCs w:val="22"/>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DD09CE" w:rsidRPr="00CF5A69" w:rsidP="00DD09CE">
      <w:pPr>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Tr="00DD09CE">
        <w:tblPrEx>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Ex>
        <w:tc>
          <w:tcPr>
            <w:tcW w:w="682" w:type="pct"/>
            <w:vAlign w:val="center"/>
          </w:tcPr>
          <w:p w:rsidR="00DD09CE" w:rsidRPr="00CF5A69" w:rsidP="00DD09CE">
            <w:pPr>
              <w:jc w:val="both"/>
            </w:pPr>
            <w:r w:rsidRPr="00CF5A69">
              <w:rPr>
                <w:sz w:val="22"/>
                <w:szCs w:val="22"/>
              </w:rPr>
              <w:t xml:space="preserve">№ </w:t>
            </w:r>
            <w:r w:rsidRPr="00CF5A69">
              <w:rPr>
                <w:sz w:val="22"/>
                <w:szCs w:val="22"/>
              </w:rPr>
              <w:t>п</w:t>
            </w:r>
            <w:r w:rsidRPr="00CF5A69">
              <w:rPr>
                <w:sz w:val="22"/>
                <w:szCs w:val="22"/>
              </w:rPr>
              <w:t>/п</w:t>
            </w:r>
          </w:p>
        </w:tc>
        <w:tc>
          <w:tcPr>
            <w:tcW w:w="1536" w:type="pct"/>
            <w:vAlign w:val="center"/>
          </w:tcPr>
          <w:p w:rsidR="00DD09CE" w:rsidRPr="00CF5A69" w:rsidP="00DD09CE">
            <w:pPr>
              <w:jc w:val="both"/>
            </w:pPr>
            <w:r w:rsidRPr="00CF5A69">
              <w:rPr>
                <w:sz w:val="22"/>
                <w:szCs w:val="22"/>
              </w:rPr>
              <w:t>Документ</w:t>
            </w:r>
          </w:p>
        </w:tc>
        <w:tc>
          <w:tcPr>
            <w:tcW w:w="1626" w:type="pct"/>
            <w:vAlign w:val="center"/>
          </w:tcPr>
          <w:p w:rsidR="00DD09CE" w:rsidRPr="00CF5A69" w:rsidP="00DD09CE">
            <w:pPr>
              <w:jc w:val="both"/>
            </w:pPr>
            <w:r w:rsidRPr="00CF5A69">
              <w:rPr>
                <w:sz w:val="22"/>
                <w:szCs w:val="22"/>
              </w:rPr>
              <w:t>Вид документа</w:t>
            </w:r>
          </w:p>
        </w:tc>
        <w:tc>
          <w:tcPr>
            <w:tcW w:w="1156" w:type="pct"/>
            <w:vAlign w:val="center"/>
          </w:tcPr>
          <w:p w:rsidR="00DD09CE" w:rsidRPr="00CF5A69" w:rsidP="00DD09CE">
            <w:pPr>
              <w:jc w:val="both"/>
            </w:pPr>
            <w:r w:rsidRPr="00CF5A69">
              <w:rPr>
                <w:sz w:val="22"/>
                <w:szCs w:val="22"/>
              </w:rPr>
              <w:t>Кол-во листов</w:t>
            </w:r>
          </w:p>
        </w:tc>
      </w:tr>
      <w:tr w:rsidTr="00DD09CE">
        <w:tblPrEx>
          <w:tblW w:w="5000" w:type="pct"/>
          <w:tblLook w:val="04A0"/>
        </w:tblPrEx>
        <w:tc>
          <w:tcPr>
            <w:tcW w:w="682" w:type="pct"/>
            <w:vAlign w:val="center"/>
          </w:tcPr>
          <w:p w:rsidR="00DD09CE" w:rsidRPr="00CF5A69" w:rsidP="00DD09CE">
            <w:pPr>
              <w:jc w:val="both"/>
            </w:pPr>
          </w:p>
        </w:tc>
        <w:tc>
          <w:tcPr>
            <w:tcW w:w="1536" w:type="pct"/>
            <w:vAlign w:val="center"/>
          </w:tcPr>
          <w:p w:rsidR="00DD09CE" w:rsidRPr="00CF5A69" w:rsidP="00DD09CE">
            <w:pPr>
              <w:jc w:val="both"/>
            </w:pPr>
          </w:p>
        </w:tc>
        <w:tc>
          <w:tcPr>
            <w:tcW w:w="1626" w:type="pct"/>
            <w:vAlign w:val="center"/>
          </w:tcPr>
          <w:p w:rsidR="00DD09CE" w:rsidRPr="00CF5A69" w:rsidP="00DD09CE">
            <w:pPr>
              <w:jc w:val="both"/>
            </w:pPr>
          </w:p>
        </w:tc>
        <w:tc>
          <w:tcPr>
            <w:tcW w:w="1156" w:type="pct"/>
            <w:vAlign w:val="center"/>
          </w:tcPr>
          <w:p w:rsidR="00DD09CE" w:rsidRPr="00CF5A69" w:rsidP="00DD09CE">
            <w:pPr>
              <w:jc w:val="both"/>
            </w:pPr>
          </w:p>
        </w:tc>
      </w:tr>
    </w:tbl>
    <w:p w:rsidR="00DD09CE" w:rsidRPr="00CF5A69" w:rsidP="00DD09CE">
      <w:pPr>
        <w:jc w:val="both"/>
        <w:rPr>
          <w:sz w:val="22"/>
          <w:szCs w:val="22"/>
          <w:lang w:val="en-US"/>
        </w:rPr>
      </w:pPr>
    </w:p>
    <w:tbl>
      <w:tblPr>
        <w:tblW w:w="5000" w:type="pct"/>
        <w:tblLook w:val="04A0"/>
      </w:tblPr>
      <w:tblGrid>
        <w:gridCol w:w="958"/>
        <w:gridCol w:w="4509"/>
        <w:gridCol w:w="3145"/>
        <w:gridCol w:w="1640"/>
      </w:tblGrid>
      <w:tr w:rsidTr="00DD09CE">
        <w:tblPrEx>
          <w:tblW w:w="5000" w:type="pct"/>
          <w:tblLook w:val="04A0"/>
        </w:tblPrEx>
        <w:tc>
          <w:tcPr>
            <w:tcW w:w="467" w:type="pct"/>
            <w:vMerge w:val="restart"/>
            <w:shd w:val="clear" w:color="auto" w:fill="auto"/>
          </w:tcPr>
          <w:p w:rsidR="00DD09CE" w:rsidRPr="00CF5A69" w:rsidP="00DD09CE">
            <w:pPr>
              <w:jc w:val="both"/>
              <w:rPr>
                <w:lang w:val="en-US"/>
              </w:rPr>
            </w:pPr>
            <w:r w:rsidRPr="00CF5A69">
              <w:rPr>
                <w:bCs/>
                <w:sz w:val="22"/>
                <w:szCs w:val="22"/>
              </w:rPr>
              <w:t>Итого</w:t>
            </w:r>
          </w:p>
        </w:tc>
        <w:tc>
          <w:tcPr>
            <w:tcW w:w="3733" w:type="pct"/>
            <w:gridSpan w:val="2"/>
            <w:tcBorders>
              <w:bottom w:val="single" w:sz="8" w:space="0" w:color="auto"/>
            </w:tcBorders>
            <w:shd w:val="clear" w:color="auto" w:fill="auto"/>
            <w:vAlign w:val="bottom"/>
          </w:tcPr>
          <w:p w:rsidR="00DD09CE" w:rsidRPr="00CF5A69" w:rsidP="00DD09CE">
            <w:pPr>
              <w:jc w:val="both"/>
              <w:rPr>
                <w:lang w:val="en-US"/>
              </w:rPr>
            </w:pPr>
          </w:p>
        </w:tc>
        <w:tc>
          <w:tcPr>
            <w:tcW w:w="800" w:type="pct"/>
            <w:vMerge w:val="restart"/>
            <w:shd w:val="clear" w:color="auto" w:fill="auto"/>
          </w:tcPr>
          <w:p w:rsidR="00DD09CE" w:rsidRPr="00CF5A69" w:rsidP="00DD09CE">
            <w:pPr>
              <w:jc w:val="both"/>
              <w:rPr>
                <w:lang w:val="en-US"/>
              </w:rPr>
            </w:pPr>
            <w:r w:rsidRPr="00CF5A69">
              <w:rPr>
                <w:bCs/>
                <w:sz w:val="22"/>
                <w:szCs w:val="22"/>
              </w:rPr>
              <w:t>листов</w:t>
            </w:r>
          </w:p>
        </w:tc>
      </w:tr>
      <w:tr w:rsidTr="00DD09CE">
        <w:tblPrEx>
          <w:tblW w:w="5000" w:type="pct"/>
          <w:tblLook w:val="04A0"/>
        </w:tblPrEx>
        <w:tc>
          <w:tcPr>
            <w:tcW w:w="467" w:type="pct"/>
            <w:vMerge/>
            <w:shd w:val="clear" w:color="auto" w:fill="auto"/>
          </w:tcPr>
          <w:p w:rsidR="00DD09CE" w:rsidRPr="00CF5A69" w:rsidP="00DD09CE">
            <w:pPr>
              <w:jc w:val="both"/>
              <w:rPr>
                <w:lang w:val="en-US"/>
              </w:rPr>
            </w:pPr>
          </w:p>
        </w:tc>
        <w:tc>
          <w:tcPr>
            <w:tcW w:w="3733" w:type="pct"/>
            <w:gridSpan w:val="2"/>
            <w:tcBorders>
              <w:top w:val="single" w:sz="8" w:space="0" w:color="auto"/>
            </w:tcBorders>
            <w:shd w:val="clear" w:color="auto" w:fill="auto"/>
          </w:tcPr>
          <w:p w:rsidR="00DD09CE" w:rsidRPr="00CF5A69" w:rsidP="00DD09CE">
            <w:pPr>
              <w:jc w:val="both"/>
              <w:rPr>
                <w:vanish/>
                <w:lang w:val="en-US"/>
              </w:rPr>
            </w:pPr>
          </w:p>
          <w:p w:rsidR="00DD09CE" w:rsidRPr="00CF5A69" w:rsidP="00DD09CE">
            <w:pPr>
              <w:jc w:val="both"/>
              <w:rPr>
                <w:iCs/>
              </w:rPr>
            </w:pPr>
            <w:r w:rsidRPr="00CF5A69">
              <w:rPr>
                <w:iCs/>
                <w:sz w:val="22"/>
                <w:szCs w:val="22"/>
              </w:rPr>
              <w:t>(указывается количество листов прописью)</w:t>
            </w:r>
          </w:p>
          <w:p w:rsidR="00DD09CE" w:rsidRPr="00CF5A69" w:rsidP="00DD09CE">
            <w:pPr>
              <w:jc w:val="both"/>
              <w:rPr>
                <w:lang w:val="en-US"/>
              </w:rPr>
            </w:pPr>
          </w:p>
        </w:tc>
        <w:tc>
          <w:tcPr>
            <w:tcW w:w="800" w:type="pct"/>
            <w:vMerge/>
            <w:shd w:val="clear" w:color="auto" w:fill="auto"/>
          </w:tcPr>
          <w:p w:rsidR="00DD09CE" w:rsidRPr="00CF5A69" w:rsidP="00DD09CE">
            <w:pPr>
              <w:jc w:val="both"/>
              <w:rPr>
                <w:lang w:val="en-US"/>
              </w:rPr>
            </w:pPr>
          </w:p>
        </w:tc>
      </w:tr>
      <w:tr w:rsidTr="00DD09CE">
        <w:tblPrEx>
          <w:tblW w:w="5000" w:type="pct"/>
          <w:tblLook w:val="04A0"/>
        </w:tblPrEx>
        <w:tc>
          <w:tcPr>
            <w:tcW w:w="467" w:type="pct"/>
            <w:vMerge/>
            <w:shd w:val="clear" w:color="auto" w:fill="auto"/>
          </w:tcPr>
          <w:p w:rsidR="00DD09CE" w:rsidRPr="00CF5A69" w:rsidP="00DD09CE">
            <w:pPr>
              <w:jc w:val="both"/>
              <w:rPr>
                <w:lang w:val="en-US"/>
              </w:rPr>
            </w:pPr>
          </w:p>
        </w:tc>
        <w:tc>
          <w:tcPr>
            <w:tcW w:w="3733" w:type="pct"/>
            <w:gridSpan w:val="2"/>
            <w:tcBorders>
              <w:bottom w:val="single" w:sz="8" w:space="0" w:color="auto"/>
            </w:tcBorders>
            <w:shd w:val="clear" w:color="auto" w:fill="auto"/>
            <w:vAlign w:val="bottom"/>
          </w:tcPr>
          <w:p w:rsidR="00DD09CE" w:rsidRPr="00CF5A69" w:rsidP="00DD09CE">
            <w:pPr>
              <w:jc w:val="both"/>
              <w:rPr>
                <w:lang w:val="en-US"/>
              </w:rPr>
            </w:pPr>
          </w:p>
        </w:tc>
        <w:tc>
          <w:tcPr>
            <w:tcW w:w="800" w:type="pct"/>
            <w:vMerge w:val="restart"/>
            <w:shd w:val="clear" w:color="auto" w:fill="auto"/>
          </w:tcPr>
          <w:p w:rsidR="00DD09CE" w:rsidRPr="00CF5A69" w:rsidP="00DD09CE">
            <w:pPr>
              <w:jc w:val="both"/>
              <w:rPr>
                <w:bCs/>
                <w:lang w:val="en-US"/>
              </w:rPr>
            </w:pPr>
            <w:r w:rsidRPr="00CF5A69">
              <w:rPr>
                <w:bCs/>
                <w:sz w:val="22"/>
                <w:szCs w:val="22"/>
              </w:rPr>
              <w:t>документов</w:t>
            </w:r>
          </w:p>
        </w:tc>
      </w:tr>
      <w:tr w:rsidTr="00DD09CE">
        <w:tblPrEx>
          <w:tblW w:w="5000" w:type="pct"/>
          <w:tblLook w:val="04A0"/>
        </w:tblPrEx>
        <w:tc>
          <w:tcPr>
            <w:tcW w:w="467" w:type="pct"/>
            <w:vMerge/>
            <w:shd w:val="clear" w:color="auto" w:fill="auto"/>
          </w:tcPr>
          <w:p w:rsidR="00DD09CE" w:rsidRPr="00CF5A69" w:rsidP="00DD09CE">
            <w:pPr>
              <w:jc w:val="both"/>
              <w:rPr>
                <w:lang w:val="en-US"/>
              </w:rPr>
            </w:pPr>
          </w:p>
        </w:tc>
        <w:tc>
          <w:tcPr>
            <w:tcW w:w="3733" w:type="pct"/>
            <w:gridSpan w:val="2"/>
            <w:tcBorders>
              <w:top w:val="single" w:sz="8" w:space="0" w:color="auto"/>
            </w:tcBorders>
            <w:shd w:val="clear" w:color="auto" w:fill="auto"/>
          </w:tcPr>
          <w:p w:rsidR="00DD09CE" w:rsidRPr="00CF5A69" w:rsidP="00DD09CE">
            <w:pPr>
              <w:jc w:val="both"/>
              <w:rPr>
                <w:iCs/>
              </w:rPr>
            </w:pPr>
            <w:r w:rsidRPr="00CF5A69">
              <w:rPr>
                <w:iCs/>
                <w:sz w:val="22"/>
                <w:szCs w:val="22"/>
              </w:rPr>
              <w:t>(указывается количество документов прописью)</w:t>
            </w:r>
          </w:p>
          <w:p w:rsidR="00DD09CE" w:rsidRPr="00CF5A69" w:rsidP="00DD09CE">
            <w:pPr>
              <w:jc w:val="both"/>
              <w:rPr>
                <w:lang w:val="en-US"/>
              </w:rPr>
            </w:pPr>
          </w:p>
        </w:tc>
        <w:tc>
          <w:tcPr>
            <w:tcW w:w="800" w:type="pct"/>
            <w:vMerge/>
            <w:shd w:val="clear" w:color="auto" w:fill="auto"/>
          </w:tcPr>
          <w:p w:rsidR="00DD09CE" w:rsidRPr="00CF5A69" w:rsidP="00DD09CE">
            <w:pPr>
              <w:jc w:val="both"/>
              <w:rPr>
                <w:lang w:val="en-US"/>
              </w:rPr>
            </w:pPr>
          </w:p>
        </w:tc>
      </w:tr>
      <w:tr w:rsidTr="00DD09CE">
        <w:tblPrEx>
          <w:tblW w:w="5000" w:type="pct"/>
          <w:tblLook w:val="04A0"/>
        </w:tblPrEx>
        <w:trPr>
          <w:trHeight w:val="269"/>
        </w:trPr>
        <w:tc>
          <w:tcPr>
            <w:tcW w:w="2666" w:type="pct"/>
            <w:gridSpan w:val="2"/>
            <w:shd w:val="clear" w:color="auto" w:fill="auto"/>
          </w:tcPr>
          <w:p w:rsidR="00DD09CE" w:rsidRPr="00CF5A69" w:rsidP="00DD09CE">
            <w:pPr>
              <w:jc w:val="both"/>
              <w:rPr>
                <w:lang w:val="en-US"/>
              </w:rPr>
            </w:pPr>
            <w:r w:rsidRPr="00CF5A69">
              <w:rPr>
                <w:sz w:val="22"/>
                <w:szCs w:val="22"/>
              </w:rPr>
              <w:t>Дата выдачи расписки:</w:t>
            </w:r>
          </w:p>
        </w:tc>
        <w:tc>
          <w:tcPr>
            <w:tcW w:w="2334" w:type="pct"/>
            <w:gridSpan w:val="2"/>
            <w:shd w:val="clear" w:color="auto" w:fill="auto"/>
          </w:tcPr>
          <w:p w:rsidR="00DD09CE" w:rsidRPr="00CF5A69" w:rsidP="00DD09CE">
            <w:pPr>
              <w:jc w:val="both"/>
            </w:pPr>
            <w:r w:rsidRPr="00CF5A69">
              <w:rPr>
                <w:sz w:val="22"/>
                <w:szCs w:val="22"/>
                <w:lang w:val="en-US"/>
              </w:rPr>
              <w:t>«</w:t>
            </w:r>
            <w:r w:rsidRPr="00CF5A69">
              <w:rPr>
                <w:sz w:val="22"/>
                <w:szCs w:val="22"/>
              </w:rPr>
              <w:t>__</w:t>
            </w:r>
            <w:r w:rsidRPr="00CF5A69">
              <w:rPr>
                <w:sz w:val="22"/>
                <w:szCs w:val="22"/>
                <w:lang w:val="en-US"/>
              </w:rPr>
              <w:t xml:space="preserve">» </w:t>
            </w:r>
            <w:r w:rsidRPr="00CF5A69">
              <w:rPr>
                <w:sz w:val="22"/>
                <w:szCs w:val="22"/>
              </w:rPr>
              <w:t>________</w:t>
            </w:r>
            <w:r w:rsidRPr="00CF5A69">
              <w:rPr>
                <w:sz w:val="22"/>
                <w:szCs w:val="22"/>
                <w:lang w:val="en-US"/>
              </w:rPr>
              <w:t xml:space="preserve"> 20</w:t>
            </w:r>
            <w:r w:rsidRPr="00CF5A69">
              <w:rPr>
                <w:sz w:val="22"/>
                <w:szCs w:val="22"/>
              </w:rPr>
              <w:t>__</w:t>
            </w:r>
            <w:r w:rsidRPr="00CF5A69">
              <w:rPr>
                <w:sz w:val="22"/>
                <w:szCs w:val="22"/>
                <w:lang w:val="en-US"/>
              </w:rPr>
              <w:t xml:space="preserve"> г.</w:t>
            </w:r>
          </w:p>
        </w:tc>
      </w:tr>
      <w:tr w:rsidTr="00DD09CE">
        <w:tblPrEx>
          <w:tblW w:w="5000" w:type="pct"/>
          <w:tblLook w:val="04A0"/>
        </w:tblPrEx>
        <w:trPr>
          <w:trHeight w:val="269"/>
        </w:trPr>
        <w:tc>
          <w:tcPr>
            <w:tcW w:w="2666" w:type="pct"/>
            <w:gridSpan w:val="2"/>
            <w:shd w:val="clear" w:color="auto" w:fill="auto"/>
          </w:tcPr>
          <w:p w:rsidR="00DD09CE" w:rsidRPr="00CF5A69" w:rsidP="00DD09CE">
            <w:pPr>
              <w:jc w:val="both"/>
            </w:pPr>
            <w:r w:rsidRPr="00CF5A69">
              <w:rPr>
                <w:sz w:val="22"/>
                <w:szCs w:val="22"/>
              </w:rPr>
              <w:t>Ориентировочная дата выдачи итоговог</w:t>
            </w:r>
            <w:r w:rsidRPr="00CF5A69">
              <w:rPr>
                <w:sz w:val="22"/>
                <w:szCs w:val="22"/>
              </w:rPr>
              <w:t>о(</w:t>
            </w:r>
            <w:r w:rsidRPr="00CF5A69">
              <w:rPr>
                <w:sz w:val="22"/>
                <w:szCs w:val="22"/>
              </w:rPr>
              <w:t>-ых) документа(-</w:t>
            </w:r>
            <w:r w:rsidRPr="00CF5A69">
              <w:rPr>
                <w:sz w:val="22"/>
                <w:szCs w:val="22"/>
              </w:rPr>
              <w:t>ов</w:t>
            </w:r>
            <w:r w:rsidRPr="00CF5A69">
              <w:rPr>
                <w:sz w:val="22"/>
                <w:szCs w:val="22"/>
              </w:rPr>
              <w:t>):</w:t>
            </w:r>
          </w:p>
        </w:tc>
        <w:tc>
          <w:tcPr>
            <w:tcW w:w="2334" w:type="pct"/>
            <w:gridSpan w:val="2"/>
            <w:shd w:val="clear" w:color="auto" w:fill="auto"/>
          </w:tcPr>
          <w:p w:rsidR="00DD09CE" w:rsidRPr="00CF5A69" w:rsidP="00DD09CE">
            <w:pPr>
              <w:jc w:val="both"/>
              <w:rPr>
                <w:lang w:val="en-US"/>
              </w:rPr>
            </w:pPr>
            <w:r w:rsidRPr="00CF5A69">
              <w:rPr>
                <w:sz w:val="22"/>
                <w:szCs w:val="22"/>
              </w:rPr>
              <w:t>«__» ________ 20__ г.</w:t>
            </w:r>
          </w:p>
        </w:tc>
      </w:tr>
      <w:tr w:rsidTr="00DD09CE">
        <w:tblPrEx>
          <w:tblW w:w="5000" w:type="pct"/>
          <w:tblLook w:val="04A0"/>
        </w:tblPrEx>
        <w:trPr>
          <w:trHeight w:val="269"/>
        </w:trPr>
        <w:tc>
          <w:tcPr>
            <w:tcW w:w="5000" w:type="pct"/>
            <w:gridSpan w:val="4"/>
            <w:shd w:val="clear" w:color="auto" w:fill="auto"/>
          </w:tcPr>
          <w:p w:rsidR="00DD09CE" w:rsidRPr="00CF5A69" w:rsidP="00DD09CE">
            <w:pPr>
              <w:jc w:val="both"/>
            </w:pPr>
            <w:r w:rsidRPr="00CF5A69">
              <w:rPr>
                <w:sz w:val="22"/>
                <w:szCs w:val="22"/>
              </w:rPr>
              <w:t>Место выдачи: _______________________________</w:t>
            </w:r>
          </w:p>
          <w:p w:rsidR="00DD09CE" w:rsidRPr="00CF5A69" w:rsidP="00DD09CE">
            <w:pPr>
              <w:jc w:val="both"/>
            </w:pPr>
          </w:p>
          <w:p w:rsidR="00DD09CE" w:rsidRPr="00CF5A69" w:rsidP="00DD09CE">
            <w:pPr>
              <w:jc w:val="both"/>
            </w:pPr>
            <w:r w:rsidRPr="00CF5A69">
              <w:rPr>
                <w:sz w:val="22"/>
                <w:szCs w:val="22"/>
              </w:rPr>
              <w:t>Регистрационный номер ______________________</w:t>
            </w:r>
          </w:p>
        </w:tc>
      </w:tr>
    </w:tbl>
    <w:p w:rsidR="00DD09CE" w:rsidRPr="00CF5A69" w:rsidP="00DD09CE">
      <w:pPr>
        <w:jc w:val="both"/>
        <w:rPr>
          <w:sz w:val="22"/>
          <w:szCs w:val="22"/>
        </w:rPr>
      </w:pPr>
    </w:p>
    <w:tbl>
      <w:tblPr>
        <w:tblW w:w="5000" w:type="pct"/>
        <w:tblLook w:val="04A0"/>
      </w:tblPr>
      <w:tblGrid>
        <w:gridCol w:w="3690"/>
        <w:gridCol w:w="4784"/>
        <w:gridCol w:w="1778"/>
      </w:tblGrid>
      <w:tr w:rsidTr="00DD09CE">
        <w:tblPrEx>
          <w:tblW w:w="5000" w:type="pct"/>
          <w:tblLook w:val="04A0"/>
        </w:tblPrEx>
        <w:tc>
          <w:tcPr>
            <w:tcW w:w="1800" w:type="pct"/>
            <w:vMerge w:val="restart"/>
            <w:shd w:val="clear" w:color="auto" w:fill="auto"/>
            <w:vAlign w:val="center"/>
          </w:tcPr>
          <w:p w:rsidR="00DD09CE" w:rsidRPr="00CF5A69" w:rsidP="00DD09CE">
            <w:pPr>
              <w:jc w:val="both"/>
            </w:pPr>
            <w:r w:rsidRPr="00CF5A69">
              <w:rPr>
                <w:sz w:val="22"/>
                <w:szCs w:val="22"/>
              </w:rPr>
              <w:t>Специалист</w:t>
            </w:r>
          </w:p>
        </w:tc>
        <w:tc>
          <w:tcPr>
            <w:tcW w:w="2333" w:type="pct"/>
            <w:tcBorders>
              <w:bottom w:val="single" w:sz="8" w:space="0" w:color="auto"/>
            </w:tcBorders>
            <w:shd w:val="clear" w:color="auto" w:fill="auto"/>
            <w:vAlign w:val="bottom"/>
          </w:tcPr>
          <w:p w:rsidR="00DD09CE" w:rsidRPr="00CF5A69" w:rsidP="00DD09CE">
            <w:pPr>
              <w:jc w:val="both"/>
            </w:pPr>
          </w:p>
        </w:tc>
        <w:tc>
          <w:tcPr>
            <w:tcW w:w="867" w:type="pct"/>
            <w:tcBorders>
              <w:bottom w:val="single" w:sz="8" w:space="0" w:color="auto"/>
            </w:tcBorders>
            <w:shd w:val="clear" w:color="auto" w:fill="auto"/>
          </w:tcPr>
          <w:p w:rsidR="00DD09CE" w:rsidRPr="00CF5A69" w:rsidP="00DD09CE">
            <w:pPr>
              <w:jc w:val="both"/>
            </w:pPr>
          </w:p>
        </w:tc>
      </w:tr>
      <w:tr w:rsidTr="00DD09CE">
        <w:tblPrEx>
          <w:tblW w:w="5000" w:type="pct"/>
          <w:tblLook w:val="04A0"/>
        </w:tblPrEx>
        <w:tc>
          <w:tcPr>
            <w:tcW w:w="1800" w:type="pct"/>
            <w:vMerge/>
            <w:shd w:val="clear" w:color="auto" w:fill="auto"/>
            <w:vAlign w:val="center"/>
          </w:tcPr>
          <w:p w:rsidR="00DD09CE" w:rsidRPr="00CF5A69" w:rsidP="00DD09CE">
            <w:pPr>
              <w:jc w:val="both"/>
            </w:pPr>
          </w:p>
        </w:tc>
        <w:tc>
          <w:tcPr>
            <w:tcW w:w="3200" w:type="pct"/>
            <w:gridSpan w:val="2"/>
            <w:shd w:val="clear" w:color="auto" w:fill="auto"/>
          </w:tcPr>
          <w:p w:rsidR="00DD09CE" w:rsidRPr="00CF5A69" w:rsidP="00DD09CE">
            <w:pPr>
              <w:jc w:val="both"/>
              <w:rPr>
                <w:lang w:val="en-US"/>
              </w:rPr>
            </w:pPr>
            <w:r w:rsidRPr="00CF5A69">
              <w:rPr>
                <w:iCs/>
                <w:sz w:val="22"/>
                <w:szCs w:val="22"/>
              </w:rPr>
              <w:t>(Фамилия, инициалы) (подпись)</w:t>
            </w:r>
          </w:p>
        </w:tc>
      </w:tr>
      <w:tr w:rsidTr="00DD09CE">
        <w:tblPrEx>
          <w:tblW w:w="5000" w:type="pct"/>
          <w:tblLook w:val="04A0"/>
        </w:tblPrEx>
        <w:tc>
          <w:tcPr>
            <w:tcW w:w="1800" w:type="pct"/>
            <w:shd w:val="clear" w:color="auto" w:fill="auto"/>
            <w:vAlign w:val="center"/>
          </w:tcPr>
          <w:p w:rsidR="00DD09CE" w:rsidRPr="00CF5A69" w:rsidP="00DD09CE">
            <w:pPr>
              <w:jc w:val="both"/>
            </w:pPr>
            <w:r w:rsidRPr="00CF5A69">
              <w:rPr>
                <w:sz w:val="22"/>
                <w:szCs w:val="22"/>
              </w:rPr>
              <w:t>Заявитель</w:t>
            </w:r>
            <w:r w:rsidRPr="00CF5A69">
              <w:rPr>
                <w:sz w:val="22"/>
                <w:szCs w:val="22"/>
              </w:rPr>
              <w:tab/>
            </w:r>
            <w:r w:rsidRPr="00CF5A69">
              <w:rPr>
                <w:sz w:val="22"/>
                <w:szCs w:val="22"/>
              </w:rPr>
              <w:tab/>
            </w:r>
          </w:p>
        </w:tc>
        <w:tc>
          <w:tcPr>
            <w:tcW w:w="3200" w:type="pct"/>
            <w:gridSpan w:val="2"/>
            <w:shd w:val="clear" w:color="auto" w:fill="auto"/>
          </w:tcPr>
          <w:p w:rsidR="00DD09CE" w:rsidRPr="00CF5A69" w:rsidP="00DD09CE">
            <w:pPr>
              <w:jc w:val="both"/>
              <w:rPr>
                <w:iCs/>
              </w:rPr>
            </w:pPr>
            <w:r w:rsidRPr="00CF5A69">
              <w:rPr>
                <w:iCs/>
                <w:sz w:val="22"/>
                <w:szCs w:val="22"/>
              </w:rPr>
              <w:t>(Фамилия, инициалы) (подпись)</w:t>
            </w:r>
          </w:p>
        </w:tc>
      </w:tr>
    </w:tbl>
    <w:p w:rsidR="00DD09CE" w:rsidRPr="00CF5A69" w:rsidP="00DD09CE">
      <w:pPr>
        <w:autoSpaceDE w:val="0"/>
        <w:autoSpaceDN w:val="0"/>
        <w:adjustRightInd w:val="0"/>
        <w:jc w:val="both"/>
        <w:rPr>
          <w:sz w:val="22"/>
          <w:szCs w:val="22"/>
        </w:rPr>
      </w:pPr>
    </w:p>
    <w:p w:rsidR="00003E46" w:rsidRPr="00CF5A69" w:rsidP="00DD09CE">
      <w:pPr>
        <w:autoSpaceDE w:val="0"/>
        <w:autoSpaceDN w:val="0"/>
        <w:adjustRightInd w:val="0"/>
        <w:ind w:left="7369"/>
        <w:jc w:val="both"/>
        <w:rPr>
          <w:sz w:val="22"/>
          <w:szCs w:val="22"/>
        </w:rPr>
      </w:pPr>
      <w:r w:rsidRPr="00CF5A69">
        <w:rPr>
          <w:sz w:val="22"/>
          <w:szCs w:val="22"/>
        </w:rPr>
        <w:t xml:space="preserve">   </w:t>
      </w:r>
    </w:p>
    <w:p w:rsidR="00003E46" w:rsidRPr="00CF5A69" w:rsidP="00DD09CE">
      <w:pPr>
        <w:autoSpaceDE w:val="0"/>
        <w:autoSpaceDN w:val="0"/>
        <w:adjustRightInd w:val="0"/>
        <w:ind w:left="7369"/>
        <w:jc w:val="both"/>
        <w:rPr>
          <w:sz w:val="22"/>
          <w:szCs w:val="22"/>
        </w:rPr>
      </w:pPr>
    </w:p>
    <w:p w:rsidR="00003E46" w:rsidRPr="00CF5A69" w:rsidP="00DD09CE">
      <w:pPr>
        <w:autoSpaceDE w:val="0"/>
        <w:autoSpaceDN w:val="0"/>
        <w:adjustRightInd w:val="0"/>
        <w:ind w:left="7369"/>
        <w:jc w:val="both"/>
        <w:rPr>
          <w:sz w:val="22"/>
          <w:szCs w:val="22"/>
        </w:rPr>
      </w:pPr>
    </w:p>
    <w:p w:rsidR="00003E46" w:rsidRPr="00CF5A69" w:rsidP="00DD09CE">
      <w:pPr>
        <w:autoSpaceDE w:val="0"/>
        <w:autoSpaceDN w:val="0"/>
        <w:adjustRightInd w:val="0"/>
        <w:ind w:left="7369"/>
        <w:jc w:val="both"/>
        <w:rPr>
          <w:sz w:val="22"/>
          <w:szCs w:val="22"/>
        </w:rPr>
      </w:pPr>
    </w:p>
    <w:p w:rsidR="00003E46" w:rsidRPr="00CF5A69" w:rsidP="00DD09CE">
      <w:pPr>
        <w:autoSpaceDE w:val="0"/>
        <w:autoSpaceDN w:val="0"/>
        <w:adjustRightInd w:val="0"/>
        <w:ind w:left="7369"/>
        <w:jc w:val="both"/>
        <w:rPr>
          <w:sz w:val="22"/>
          <w:szCs w:val="22"/>
        </w:rPr>
      </w:pPr>
    </w:p>
    <w:p w:rsidR="00003E46" w:rsidP="00DD09CE">
      <w:pPr>
        <w:autoSpaceDE w:val="0"/>
        <w:autoSpaceDN w:val="0"/>
        <w:adjustRightInd w:val="0"/>
        <w:ind w:left="7369"/>
        <w:jc w:val="both"/>
        <w:rPr>
          <w:sz w:val="22"/>
          <w:szCs w:val="22"/>
        </w:rPr>
      </w:pPr>
    </w:p>
    <w:p w:rsidR="00CF5A69" w:rsidP="00DD09CE">
      <w:pPr>
        <w:autoSpaceDE w:val="0"/>
        <w:autoSpaceDN w:val="0"/>
        <w:adjustRightInd w:val="0"/>
        <w:ind w:left="7369"/>
        <w:jc w:val="both"/>
        <w:rPr>
          <w:sz w:val="22"/>
          <w:szCs w:val="22"/>
        </w:rPr>
      </w:pPr>
    </w:p>
    <w:p w:rsidR="00CF5A69" w:rsidP="00DD09CE">
      <w:pPr>
        <w:autoSpaceDE w:val="0"/>
        <w:autoSpaceDN w:val="0"/>
        <w:adjustRightInd w:val="0"/>
        <w:ind w:left="7369"/>
        <w:jc w:val="both"/>
        <w:rPr>
          <w:sz w:val="22"/>
          <w:szCs w:val="22"/>
        </w:rPr>
      </w:pPr>
    </w:p>
    <w:p w:rsidR="00CF5A69" w:rsidP="00DD09CE">
      <w:pPr>
        <w:autoSpaceDE w:val="0"/>
        <w:autoSpaceDN w:val="0"/>
        <w:adjustRightInd w:val="0"/>
        <w:ind w:left="7369"/>
        <w:jc w:val="both"/>
        <w:rPr>
          <w:sz w:val="22"/>
          <w:szCs w:val="22"/>
        </w:rPr>
      </w:pPr>
    </w:p>
    <w:p w:rsidR="00CF5A69" w:rsidP="00DD09CE">
      <w:pPr>
        <w:autoSpaceDE w:val="0"/>
        <w:autoSpaceDN w:val="0"/>
        <w:adjustRightInd w:val="0"/>
        <w:ind w:left="7369"/>
        <w:jc w:val="both"/>
        <w:rPr>
          <w:sz w:val="22"/>
          <w:szCs w:val="22"/>
        </w:rPr>
      </w:pPr>
    </w:p>
    <w:p w:rsidR="00CF5A69" w:rsidP="00DD09CE">
      <w:pPr>
        <w:autoSpaceDE w:val="0"/>
        <w:autoSpaceDN w:val="0"/>
        <w:adjustRightInd w:val="0"/>
        <w:ind w:left="7369"/>
        <w:jc w:val="both"/>
        <w:rPr>
          <w:sz w:val="22"/>
          <w:szCs w:val="22"/>
        </w:rPr>
      </w:pPr>
    </w:p>
    <w:p w:rsidR="00CF5A69" w:rsidP="00DD09CE">
      <w:pPr>
        <w:autoSpaceDE w:val="0"/>
        <w:autoSpaceDN w:val="0"/>
        <w:adjustRightInd w:val="0"/>
        <w:ind w:left="7369"/>
        <w:jc w:val="both"/>
        <w:rPr>
          <w:sz w:val="22"/>
          <w:szCs w:val="22"/>
        </w:rPr>
      </w:pPr>
    </w:p>
    <w:p w:rsidR="00CF5A69" w:rsidP="00DD09CE">
      <w:pPr>
        <w:autoSpaceDE w:val="0"/>
        <w:autoSpaceDN w:val="0"/>
        <w:adjustRightInd w:val="0"/>
        <w:ind w:left="7369"/>
        <w:jc w:val="both"/>
        <w:rPr>
          <w:sz w:val="22"/>
          <w:szCs w:val="22"/>
        </w:rPr>
      </w:pPr>
    </w:p>
    <w:p w:rsidR="00CF5A69" w:rsidP="00DD09CE">
      <w:pPr>
        <w:autoSpaceDE w:val="0"/>
        <w:autoSpaceDN w:val="0"/>
        <w:adjustRightInd w:val="0"/>
        <w:ind w:left="7369"/>
        <w:jc w:val="both"/>
        <w:rPr>
          <w:sz w:val="22"/>
          <w:szCs w:val="22"/>
        </w:rPr>
      </w:pPr>
    </w:p>
    <w:p w:rsidR="00DD09CE" w:rsidRPr="00CF5A69" w:rsidP="00DD09CE">
      <w:pPr>
        <w:autoSpaceDE w:val="0"/>
        <w:autoSpaceDN w:val="0"/>
        <w:adjustRightInd w:val="0"/>
        <w:ind w:left="7369"/>
        <w:jc w:val="both"/>
        <w:rPr>
          <w:sz w:val="22"/>
          <w:szCs w:val="22"/>
        </w:rPr>
      </w:pPr>
      <w:r w:rsidRPr="00CF5A69">
        <w:rPr>
          <w:sz w:val="22"/>
          <w:szCs w:val="22"/>
        </w:rPr>
        <w:t>Приложение № 3</w:t>
      </w:r>
    </w:p>
    <w:p w:rsidR="00DD09CE" w:rsidRPr="00CF5A69" w:rsidP="00DD09CE">
      <w:pPr>
        <w:autoSpaceDE w:val="0"/>
        <w:autoSpaceDN w:val="0"/>
        <w:adjustRightInd w:val="0"/>
        <w:ind w:left="5245"/>
        <w:jc w:val="both"/>
        <w:rPr>
          <w:sz w:val="22"/>
          <w:szCs w:val="22"/>
        </w:rPr>
      </w:pPr>
      <w:r w:rsidRPr="00CF5A69">
        <w:rPr>
          <w:sz w:val="22"/>
          <w:szCs w:val="22"/>
        </w:rPr>
        <w:t>к административному регламенту предоставления муниципальной услуги «Присвоение и аннулирование адресов объектов адресации»</w:t>
      </w:r>
    </w:p>
    <w:p w:rsidR="00DD09CE" w:rsidRPr="00CF5A69" w:rsidP="00DD09CE">
      <w:pPr>
        <w:autoSpaceDE w:val="0"/>
        <w:autoSpaceDN w:val="0"/>
        <w:adjustRightInd w:val="0"/>
        <w:ind w:left="5245"/>
        <w:jc w:val="both"/>
        <w:rPr>
          <w:sz w:val="22"/>
          <w:szCs w:val="22"/>
        </w:rPr>
      </w:pPr>
    </w:p>
    <w:p w:rsidR="00DD09CE" w:rsidRPr="00CF5A69" w:rsidP="00DD09CE">
      <w:pPr>
        <w:autoSpaceDE w:val="0"/>
        <w:autoSpaceDN w:val="0"/>
        <w:adjustRightInd w:val="0"/>
        <w:ind w:left="5245"/>
        <w:jc w:val="both"/>
        <w:rPr>
          <w:sz w:val="22"/>
          <w:szCs w:val="22"/>
        </w:rPr>
      </w:pPr>
    </w:p>
    <w:p w:rsidR="00DD09CE" w:rsidRPr="00CF5A69" w:rsidP="00DD09CE">
      <w:pPr>
        <w:autoSpaceDE w:val="0"/>
        <w:autoSpaceDN w:val="0"/>
        <w:adjustRightInd w:val="0"/>
        <w:jc w:val="center"/>
        <w:rPr>
          <w:sz w:val="22"/>
          <w:szCs w:val="22"/>
        </w:rPr>
      </w:pPr>
      <w:r w:rsidRPr="00CF5A69">
        <w:rPr>
          <w:sz w:val="22"/>
          <w:szCs w:val="22"/>
        </w:rPr>
        <w:t>РЕКОМЕНДУЕМАЯ ФОРМА ЗАЯВЛЕНИЯ</w:t>
      </w:r>
    </w:p>
    <w:p w:rsidR="00DD09CE" w:rsidRPr="00CF5A69" w:rsidP="00DD09CE">
      <w:pPr>
        <w:autoSpaceDE w:val="0"/>
        <w:autoSpaceDN w:val="0"/>
        <w:adjustRightInd w:val="0"/>
        <w:jc w:val="center"/>
        <w:rPr>
          <w:sz w:val="22"/>
          <w:szCs w:val="22"/>
        </w:rPr>
      </w:pPr>
      <w:r w:rsidRPr="00CF5A69">
        <w:rPr>
          <w:sz w:val="22"/>
          <w:szCs w:val="22"/>
        </w:rPr>
        <w:t>ОБ ИСПРАВЛЕНИИ ОПЕЧАТОК И ОШИБОК В ВЫДАННЫХ В РЕЗУЛЬТАТЕ ПРЕДОСТАВЛЕНИЯ МУНИЦИПАЛЬНОЙ УСЛУГИ ДОКУМЕНТАХ</w:t>
      </w:r>
    </w:p>
    <w:p w:rsidR="00DD09CE" w:rsidRPr="00CF5A69" w:rsidP="00DD09CE">
      <w:pPr>
        <w:autoSpaceDE w:val="0"/>
        <w:autoSpaceDN w:val="0"/>
        <w:adjustRightInd w:val="0"/>
        <w:jc w:val="center"/>
        <w:rPr>
          <w:sz w:val="22"/>
          <w:szCs w:val="22"/>
        </w:rPr>
      </w:pPr>
      <w:r w:rsidRPr="00CF5A69">
        <w:rPr>
          <w:sz w:val="22"/>
          <w:szCs w:val="22"/>
        </w:rPr>
        <w:t>(для юридических лиц)</w:t>
      </w:r>
    </w:p>
    <w:p w:rsidR="00DD09CE" w:rsidRPr="00CF5A69" w:rsidP="00DD09CE">
      <w:pPr>
        <w:autoSpaceDE w:val="0"/>
        <w:autoSpaceDN w:val="0"/>
        <w:adjustRightInd w:val="0"/>
        <w:jc w:val="center"/>
        <w:rPr>
          <w:sz w:val="22"/>
          <w:szCs w:val="22"/>
        </w:rPr>
      </w:pPr>
    </w:p>
    <w:p w:rsidR="00DD09CE" w:rsidRPr="00CF5A69" w:rsidP="00DD09CE">
      <w:pPr>
        <w:autoSpaceDE w:val="0"/>
        <w:autoSpaceDN w:val="0"/>
        <w:adjustRightInd w:val="0"/>
        <w:rPr>
          <w:sz w:val="22"/>
          <w:szCs w:val="22"/>
        </w:rPr>
      </w:pPr>
      <w:r w:rsidRPr="00CF5A69">
        <w:rPr>
          <w:sz w:val="22"/>
          <w:szCs w:val="22"/>
        </w:rPr>
        <w:t>Фирменный бланк (при наличии)</w:t>
      </w:r>
    </w:p>
    <w:p w:rsidR="00DD09CE" w:rsidRPr="00CF5A69" w:rsidP="00DD09CE">
      <w:pPr>
        <w:autoSpaceDE w:val="0"/>
        <w:autoSpaceDN w:val="0"/>
        <w:adjustRightInd w:val="0"/>
        <w:ind w:left="5245"/>
        <w:jc w:val="both"/>
        <w:rPr>
          <w:sz w:val="22"/>
          <w:szCs w:val="22"/>
        </w:rPr>
      </w:pPr>
      <w:r>
        <w:rPr>
          <w:sz w:val="22"/>
          <w:szCs w:val="22"/>
        </w:rPr>
        <w:t>Главе сельского поселения</w:t>
      </w:r>
      <w:r w:rsidRPr="00CF5A69">
        <w:rPr>
          <w:sz w:val="22"/>
          <w:szCs w:val="22"/>
        </w:rPr>
        <w:t xml:space="preserve"> ___________________</w:t>
      </w:r>
    </w:p>
    <w:p w:rsidR="00DD09CE" w:rsidRPr="00CF5A69" w:rsidP="00DD09CE">
      <w:pPr>
        <w:autoSpaceDE w:val="0"/>
        <w:autoSpaceDN w:val="0"/>
        <w:adjustRightInd w:val="0"/>
        <w:ind w:left="5245"/>
        <w:jc w:val="both"/>
        <w:rPr>
          <w:sz w:val="22"/>
          <w:szCs w:val="22"/>
        </w:rPr>
      </w:pPr>
      <w:r w:rsidRPr="00CF5A69">
        <w:rPr>
          <w:sz w:val="22"/>
          <w:szCs w:val="22"/>
        </w:rPr>
        <w:t>_____________________________</w:t>
      </w:r>
    </w:p>
    <w:p w:rsidR="00DD09CE" w:rsidRPr="00CF5A69" w:rsidP="004F1FB6">
      <w:pPr>
        <w:autoSpaceDE w:val="0"/>
        <w:autoSpaceDN w:val="0"/>
        <w:adjustRightInd w:val="0"/>
        <w:ind w:left="5245"/>
        <w:rPr>
          <w:sz w:val="22"/>
          <w:szCs w:val="22"/>
        </w:rPr>
      </w:pPr>
      <w:r>
        <w:rPr>
          <w:sz w:val="22"/>
          <w:szCs w:val="22"/>
        </w:rPr>
        <w:t xml:space="preserve"> </w:t>
      </w:r>
      <w:r w:rsidRPr="00CF5A69">
        <w:rPr>
          <w:sz w:val="22"/>
          <w:szCs w:val="22"/>
        </w:rPr>
        <w:t>От _________________________</w:t>
      </w:r>
    </w:p>
    <w:p w:rsidR="00DD09CE" w:rsidRPr="00CF5A69" w:rsidP="00DD09CE">
      <w:pPr>
        <w:pBdr>
          <w:bottom w:val="single" w:sz="12" w:space="1" w:color="auto"/>
        </w:pBdr>
        <w:autoSpaceDE w:val="0"/>
        <w:autoSpaceDN w:val="0"/>
        <w:adjustRightInd w:val="0"/>
        <w:ind w:left="5245"/>
        <w:jc w:val="both"/>
        <w:rPr>
          <w:sz w:val="22"/>
          <w:szCs w:val="22"/>
        </w:rPr>
      </w:pPr>
    </w:p>
    <w:p w:rsidR="00DD09CE" w:rsidRPr="00CF5A69" w:rsidP="00DD09CE">
      <w:pPr>
        <w:autoSpaceDE w:val="0"/>
        <w:autoSpaceDN w:val="0"/>
        <w:adjustRightInd w:val="0"/>
        <w:ind w:left="5245"/>
        <w:rPr>
          <w:sz w:val="22"/>
          <w:szCs w:val="22"/>
        </w:rPr>
      </w:pPr>
      <w:r w:rsidRPr="00CF5A69">
        <w:rPr>
          <w:sz w:val="22"/>
          <w:szCs w:val="22"/>
        </w:rPr>
        <w:t>(название, организационно-правовая форма юридического лица)</w:t>
      </w:r>
    </w:p>
    <w:p w:rsidR="00DD09CE" w:rsidRPr="00CF5A69" w:rsidP="00DD09CE">
      <w:pPr>
        <w:autoSpaceDE w:val="0"/>
        <w:autoSpaceDN w:val="0"/>
        <w:adjustRightInd w:val="0"/>
        <w:ind w:left="5245"/>
        <w:jc w:val="both"/>
        <w:rPr>
          <w:sz w:val="22"/>
          <w:szCs w:val="22"/>
        </w:rPr>
      </w:pPr>
      <w:r w:rsidRPr="00CF5A69">
        <w:rPr>
          <w:sz w:val="22"/>
          <w:szCs w:val="22"/>
        </w:rPr>
        <w:t>ИНН:________________________</w:t>
      </w:r>
    </w:p>
    <w:p w:rsidR="00DD09CE" w:rsidRPr="00CF5A69" w:rsidP="00DD09CE">
      <w:pPr>
        <w:autoSpaceDE w:val="0"/>
        <w:autoSpaceDN w:val="0"/>
        <w:adjustRightInd w:val="0"/>
        <w:ind w:left="5245"/>
        <w:jc w:val="both"/>
        <w:rPr>
          <w:sz w:val="22"/>
          <w:szCs w:val="22"/>
        </w:rPr>
      </w:pPr>
      <w:r w:rsidRPr="00CF5A69">
        <w:rPr>
          <w:sz w:val="22"/>
          <w:szCs w:val="22"/>
        </w:rPr>
        <w:t>ОГРН: _______________________</w:t>
      </w:r>
    </w:p>
    <w:p w:rsidR="00DD09CE" w:rsidRPr="00CF5A69" w:rsidP="00DD09CE">
      <w:pPr>
        <w:autoSpaceDE w:val="0"/>
        <w:autoSpaceDN w:val="0"/>
        <w:adjustRightInd w:val="0"/>
        <w:ind w:left="5245"/>
        <w:jc w:val="both"/>
        <w:rPr>
          <w:sz w:val="22"/>
          <w:szCs w:val="22"/>
        </w:rPr>
      </w:pPr>
      <w:r w:rsidRPr="00CF5A69">
        <w:rPr>
          <w:sz w:val="22"/>
          <w:szCs w:val="22"/>
        </w:rPr>
        <w:t>Адрес места нахождения юридического лица:</w:t>
      </w:r>
    </w:p>
    <w:p w:rsidR="00DD09CE" w:rsidRPr="00CF5A69" w:rsidP="00DD09CE">
      <w:pPr>
        <w:autoSpaceDE w:val="0"/>
        <w:autoSpaceDN w:val="0"/>
        <w:adjustRightInd w:val="0"/>
        <w:ind w:left="5245"/>
        <w:jc w:val="both"/>
        <w:rPr>
          <w:sz w:val="22"/>
          <w:szCs w:val="22"/>
        </w:rPr>
      </w:pPr>
      <w:r w:rsidRPr="00CF5A69">
        <w:rPr>
          <w:sz w:val="22"/>
          <w:szCs w:val="22"/>
        </w:rPr>
        <w:t>__________________________________________________________</w:t>
      </w:r>
    </w:p>
    <w:p w:rsidR="00DD09CE" w:rsidRPr="00CF5A69" w:rsidP="00DD09CE">
      <w:pPr>
        <w:autoSpaceDE w:val="0"/>
        <w:autoSpaceDN w:val="0"/>
        <w:adjustRightInd w:val="0"/>
        <w:ind w:left="5245"/>
        <w:jc w:val="both"/>
        <w:rPr>
          <w:sz w:val="22"/>
          <w:szCs w:val="22"/>
        </w:rPr>
      </w:pPr>
      <w:r w:rsidRPr="00CF5A69">
        <w:rPr>
          <w:sz w:val="22"/>
          <w:szCs w:val="22"/>
        </w:rPr>
        <w:t>Фактический адрес нахождения (при наличии):</w:t>
      </w:r>
    </w:p>
    <w:p w:rsidR="00DD09CE" w:rsidRPr="00CF5A69" w:rsidP="00DD09CE">
      <w:pPr>
        <w:autoSpaceDE w:val="0"/>
        <w:autoSpaceDN w:val="0"/>
        <w:adjustRightInd w:val="0"/>
        <w:ind w:left="5245"/>
        <w:jc w:val="both"/>
        <w:rPr>
          <w:sz w:val="22"/>
          <w:szCs w:val="22"/>
        </w:rPr>
      </w:pPr>
      <w:r w:rsidRPr="00CF5A69">
        <w:rPr>
          <w:sz w:val="22"/>
          <w:szCs w:val="22"/>
        </w:rPr>
        <w:t>____________________________________________________________________</w:t>
      </w:r>
    </w:p>
    <w:p w:rsidR="00DD09CE" w:rsidRPr="00CF5A69" w:rsidP="00DD09CE">
      <w:pPr>
        <w:autoSpaceDE w:val="0"/>
        <w:autoSpaceDN w:val="0"/>
        <w:adjustRightInd w:val="0"/>
        <w:ind w:left="5245"/>
        <w:jc w:val="both"/>
        <w:rPr>
          <w:sz w:val="22"/>
          <w:szCs w:val="22"/>
        </w:rPr>
      </w:pPr>
      <w:r w:rsidRPr="00CF5A69">
        <w:rPr>
          <w:sz w:val="22"/>
          <w:szCs w:val="22"/>
        </w:rPr>
        <w:t>Адрес электронной почты:</w:t>
      </w:r>
    </w:p>
    <w:p w:rsidR="00DD09CE" w:rsidRPr="00CF5A69" w:rsidP="00DD09CE">
      <w:pPr>
        <w:autoSpaceDE w:val="0"/>
        <w:autoSpaceDN w:val="0"/>
        <w:adjustRightInd w:val="0"/>
        <w:ind w:left="5245"/>
        <w:jc w:val="both"/>
        <w:rPr>
          <w:sz w:val="22"/>
          <w:szCs w:val="22"/>
        </w:rPr>
      </w:pPr>
      <w:r w:rsidRPr="00CF5A69">
        <w:rPr>
          <w:sz w:val="22"/>
          <w:szCs w:val="22"/>
        </w:rPr>
        <w:t>__________________________________</w:t>
      </w:r>
    </w:p>
    <w:p w:rsidR="00DD09CE" w:rsidRPr="00CF5A69" w:rsidP="00DD09CE">
      <w:pPr>
        <w:autoSpaceDE w:val="0"/>
        <w:autoSpaceDN w:val="0"/>
        <w:adjustRightInd w:val="0"/>
        <w:ind w:left="5245"/>
        <w:jc w:val="both"/>
        <w:rPr>
          <w:sz w:val="22"/>
          <w:szCs w:val="22"/>
        </w:rPr>
      </w:pPr>
      <w:r w:rsidRPr="00CF5A69">
        <w:rPr>
          <w:sz w:val="22"/>
          <w:szCs w:val="22"/>
        </w:rPr>
        <w:t>Номер контактного телефона:</w:t>
      </w:r>
    </w:p>
    <w:p w:rsidR="00DD09CE" w:rsidRPr="00CF5A69" w:rsidP="00DD09CE">
      <w:pPr>
        <w:autoSpaceDE w:val="0"/>
        <w:autoSpaceDN w:val="0"/>
        <w:adjustRightInd w:val="0"/>
        <w:ind w:left="5245"/>
        <w:jc w:val="both"/>
        <w:rPr>
          <w:sz w:val="22"/>
          <w:szCs w:val="22"/>
        </w:rPr>
      </w:pPr>
      <w:r w:rsidRPr="00CF5A69">
        <w:rPr>
          <w:sz w:val="22"/>
          <w:szCs w:val="22"/>
        </w:rPr>
        <w:t>__________________________________</w:t>
      </w:r>
    </w:p>
    <w:p w:rsidR="00DD09CE" w:rsidRPr="00CF5A69" w:rsidP="00DD09CE">
      <w:pPr>
        <w:autoSpaceDE w:val="0"/>
        <w:autoSpaceDN w:val="0"/>
        <w:adjustRightInd w:val="0"/>
        <w:ind w:left="5245"/>
        <w:jc w:val="both"/>
        <w:rPr>
          <w:sz w:val="22"/>
          <w:szCs w:val="22"/>
        </w:rPr>
      </w:pPr>
    </w:p>
    <w:p w:rsidR="00DD09CE" w:rsidRPr="00CF5A69" w:rsidP="00DD09CE">
      <w:pPr>
        <w:autoSpaceDE w:val="0"/>
        <w:autoSpaceDN w:val="0"/>
        <w:adjustRightInd w:val="0"/>
        <w:jc w:val="both"/>
        <w:rPr>
          <w:sz w:val="22"/>
          <w:szCs w:val="22"/>
        </w:rPr>
      </w:pPr>
    </w:p>
    <w:p w:rsidR="00DD09CE" w:rsidRPr="00CF5A69" w:rsidP="00DD09CE">
      <w:pPr>
        <w:autoSpaceDE w:val="0"/>
        <w:autoSpaceDN w:val="0"/>
        <w:adjustRightInd w:val="0"/>
        <w:jc w:val="center"/>
        <w:rPr>
          <w:sz w:val="22"/>
          <w:szCs w:val="22"/>
        </w:rPr>
      </w:pPr>
      <w:r w:rsidRPr="00CF5A69">
        <w:rPr>
          <w:sz w:val="22"/>
          <w:szCs w:val="22"/>
        </w:rPr>
        <w:t>ЗАЯВЛЕНИЕ</w:t>
      </w:r>
    </w:p>
    <w:p w:rsidR="00DD09CE" w:rsidRPr="00CF5A69" w:rsidP="00DD09CE">
      <w:pPr>
        <w:autoSpaceDE w:val="0"/>
        <w:autoSpaceDN w:val="0"/>
        <w:adjustRightInd w:val="0"/>
        <w:jc w:val="center"/>
        <w:rPr>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DD09CE" w:rsidRPr="00CF5A69" w:rsidP="00DD09CE">
      <w:pPr>
        <w:autoSpaceDE w:val="0"/>
        <w:autoSpaceDN w:val="0"/>
        <w:adjustRightInd w:val="0"/>
        <w:jc w:val="center"/>
        <w:rPr>
          <w:sz w:val="22"/>
          <w:szCs w:val="22"/>
        </w:rPr>
      </w:pPr>
      <w:r w:rsidRPr="00CF5A69">
        <w:rPr>
          <w:sz w:val="22"/>
          <w:szCs w:val="22"/>
        </w:rPr>
        <w:t>_____________________________________________________________________________</w:t>
      </w:r>
      <w:r w:rsidRPr="00CF5A69">
        <w:rPr>
          <w:sz w:val="22"/>
          <w:szCs w:val="22"/>
        </w:rPr>
        <w:br/>
        <w:t>_____________________________________________________________________________ (указывается наименование документа, в котором допущена опечатка или ошибка)</w:t>
      </w:r>
    </w:p>
    <w:p w:rsidR="00DD09CE" w:rsidRPr="00CF5A69" w:rsidP="00DD09CE">
      <w:pPr>
        <w:autoSpaceDE w:val="0"/>
        <w:autoSpaceDN w:val="0"/>
        <w:adjustRightInd w:val="0"/>
        <w:jc w:val="both"/>
        <w:rPr>
          <w:sz w:val="22"/>
          <w:szCs w:val="22"/>
        </w:rPr>
      </w:pPr>
      <w:r w:rsidRPr="00CF5A69">
        <w:rPr>
          <w:sz w:val="22"/>
          <w:szCs w:val="22"/>
        </w:rPr>
        <w:t>от ________________ № ________________________________________________________</w:t>
      </w:r>
    </w:p>
    <w:p w:rsidR="00DD09CE" w:rsidRPr="00CF5A69" w:rsidP="00DD09CE">
      <w:pPr>
        <w:autoSpaceDE w:val="0"/>
        <w:autoSpaceDN w:val="0"/>
        <w:adjustRightInd w:val="0"/>
        <w:ind w:firstLine="709"/>
        <w:jc w:val="center"/>
        <w:rPr>
          <w:sz w:val="22"/>
          <w:szCs w:val="22"/>
        </w:rPr>
      </w:pPr>
      <w:r w:rsidRPr="00CF5A69">
        <w:rPr>
          <w:sz w:val="22"/>
          <w:szCs w:val="22"/>
        </w:rPr>
        <w:t>(указывается дата принятия и номер документа, в котором допущена опечатка или ошибка)</w:t>
      </w:r>
    </w:p>
    <w:p w:rsidR="00DD09CE" w:rsidRPr="00CF5A69" w:rsidP="00DD09CE">
      <w:pPr>
        <w:autoSpaceDE w:val="0"/>
        <w:autoSpaceDN w:val="0"/>
        <w:adjustRightInd w:val="0"/>
        <w:jc w:val="both"/>
        <w:rPr>
          <w:sz w:val="22"/>
          <w:szCs w:val="22"/>
        </w:rPr>
      </w:pPr>
    </w:p>
    <w:p w:rsidR="00DD09CE" w:rsidRPr="00CF5A69" w:rsidP="00DD09CE">
      <w:pPr>
        <w:autoSpaceDE w:val="0"/>
        <w:autoSpaceDN w:val="0"/>
        <w:adjustRightInd w:val="0"/>
        <w:jc w:val="both"/>
        <w:rPr>
          <w:sz w:val="22"/>
          <w:szCs w:val="22"/>
        </w:rPr>
      </w:pPr>
      <w:r w:rsidRPr="00CF5A69">
        <w:rPr>
          <w:sz w:val="22"/>
          <w:szCs w:val="22"/>
        </w:rPr>
        <w:t>в части ______________________________________________________________________</w:t>
      </w:r>
    </w:p>
    <w:p w:rsidR="00DD09CE" w:rsidRPr="00CF5A69" w:rsidP="00DD09CE">
      <w:pPr>
        <w:autoSpaceDE w:val="0"/>
        <w:autoSpaceDN w:val="0"/>
        <w:adjustRightInd w:val="0"/>
        <w:jc w:val="both"/>
        <w:rPr>
          <w:sz w:val="22"/>
          <w:szCs w:val="22"/>
        </w:rPr>
      </w:pPr>
      <w:r w:rsidRPr="00CF5A69">
        <w:rPr>
          <w:sz w:val="22"/>
          <w:szCs w:val="22"/>
        </w:rPr>
        <w:t>__________________________________________________________________________________________________________________________________________________________</w:t>
      </w:r>
    </w:p>
    <w:p w:rsidR="00DD09CE" w:rsidRPr="00CF5A69" w:rsidP="00DD09CE">
      <w:pPr>
        <w:autoSpaceDE w:val="0"/>
        <w:autoSpaceDN w:val="0"/>
        <w:adjustRightInd w:val="0"/>
        <w:jc w:val="center"/>
        <w:rPr>
          <w:sz w:val="22"/>
          <w:szCs w:val="22"/>
        </w:rPr>
      </w:pPr>
      <w:r w:rsidRPr="00CF5A69">
        <w:rPr>
          <w:sz w:val="22"/>
          <w:szCs w:val="22"/>
        </w:rPr>
        <w:t>(указывается допущенная опечатка или ошибка)</w:t>
      </w:r>
    </w:p>
    <w:p w:rsidR="00DD09CE" w:rsidRPr="00CF5A69" w:rsidP="00DD09CE">
      <w:pPr>
        <w:autoSpaceDE w:val="0"/>
        <w:autoSpaceDN w:val="0"/>
        <w:adjustRightInd w:val="0"/>
        <w:jc w:val="both"/>
        <w:rPr>
          <w:sz w:val="22"/>
          <w:szCs w:val="22"/>
        </w:rPr>
      </w:pPr>
      <w:r w:rsidRPr="00CF5A69">
        <w:rPr>
          <w:sz w:val="22"/>
          <w:szCs w:val="22"/>
        </w:rPr>
        <w:t xml:space="preserve">в связи </w:t>
      </w:r>
      <w:r w:rsidRPr="00CF5A69">
        <w:rPr>
          <w:sz w:val="22"/>
          <w:szCs w:val="22"/>
        </w:rPr>
        <w:t>с</w:t>
      </w:r>
      <w:r w:rsidRPr="00CF5A69">
        <w:rPr>
          <w:sz w:val="22"/>
          <w:szCs w:val="22"/>
        </w:rPr>
        <w:t xml:space="preserve"> ____________________________________________________________________</w:t>
      </w:r>
    </w:p>
    <w:p w:rsidR="00DD09CE" w:rsidRPr="00CF5A69" w:rsidP="00DD09CE">
      <w:pPr>
        <w:autoSpaceDE w:val="0"/>
        <w:autoSpaceDN w:val="0"/>
        <w:adjustRightInd w:val="0"/>
        <w:jc w:val="both"/>
        <w:rPr>
          <w:sz w:val="22"/>
          <w:szCs w:val="22"/>
        </w:rPr>
      </w:pPr>
      <w:r w:rsidRPr="00CF5A69">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DD09CE" w:rsidRPr="00CF5A69" w:rsidP="00DD09CE">
      <w:pPr>
        <w:autoSpaceDE w:val="0"/>
        <w:autoSpaceDN w:val="0"/>
        <w:adjustRightInd w:val="0"/>
        <w:jc w:val="both"/>
        <w:rPr>
          <w:sz w:val="22"/>
          <w:szCs w:val="22"/>
        </w:rPr>
      </w:pPr>
      <w:r w:rsidRPr="00CF5A69">
        <w:rPr>
          <w:sz w:val="22"/>
          <w:szCs w:val="22"/>
        </w:rPr>
        <w:t>(указываются доводы, а также реквизиты документ</w:t>
      </w:r>
      <w:r w:rsidRPr="00CF5A69">
        <w:rPr>
          <w:sz w:val="22"/>
          <w:szCs w:val="22"/>
        </w:rPr>
        <w:t>а(</w:t>
      </w:r>
      <w:r w:rsidRPr="00CF5A69">
        <w:rPr>
          <w:sz w:val="22"/>
          <w:szCs w:val="22"/>
        </w:rPr>
        <w:t>-</w:t>
      </w:r>
      <w:r w:rsidRPr="00CF5A69">
        <w:rPr>
          <w:sz w:val="22"/>
          <w:szCs w:val="22"/>
        </w:rPr>
        <w:t>ов</w:t>
      </w:r>
      <w:r w:rsidRPr="00CF5A69">
        <w:rPr>
          <w:sz w:val="22"/>
          <w:szCs w:val="22"/>
        </w:rPr>
        <w:t>), обосновывающих доводы заявителя о наличии опечатки, ошибки, а также содержащих правильные сведения).</w:t>
      </w:r>
    </w:p>
    <w:p w:rsidR="00DD09CE" w:rsidRPr="00CF5A69" w:rsidP="00DD09CE">
      <w:pPr>
        <w:autoSpaceDE w:val="0"/>
        <w:autoSpaceDN w:val="0"/>
        <w:adjustRightInd w:val="0"/>
        <w:jc w:val="both"/>
        <w:rPr>
          <w:sz w:val="22"/>
          <w:szCs w:val="22"/>
        </w:rPr>
      </w:pPr>
    </w:p>
    <w:p w:rsidR="00DD09CE" w:rsidRPr="00CF5A69" w:rsidP="00DD09CE">
      <w:pPr>
        <w:autoSpaceDE w:val="0"/>
        <w:autoSpaceDN w:val="0"/>
        <w:adjustRightInd w:val="0"/>
        <w:jc w:val="both"/>
        <w:rPr>
          <w:sz w:val="22"/>
          <w:szCs w:val="22"/>
        </w:rPr>
      </w:pPr>
      <w:r w:rsidRPr="00CF5A69">
        <w:rPr>
          <w:sz w:val="22"/>
          <w:szCs w:val="22"/>
        </w:rPr>
        <w:t xml:space="preserve"> К заявлению прилагаются:</w:t>
      </w:r>
    </w:p>
    <w:p w:rsidR="00DD09CE" w:rsidRPr="00CF5A69" w:rsidP="00DD09CE">
      <w:pPr>
        <w:pStyle w:val="ListParagraph"/>
        <w:numPr>
          <w:ilvl w:val="0"/>
          <w:numId w:val="30"/>
        </w:numPr>
        <w:autoSpaceDE w:val="0"/>
        <w:autoSpaceDN w:val="0"/>
        <w:adjustRightInd w:val="0"/>
        <w:spacing w:after="0" w:line="240" w:lineRule="auto"/>
        <w:jc w:val="both"/>
        <w:rPr>
          <w:sz w:val="22"/>
          <w:szCs w:val="22"/>
        </w:rPr>
      </w:pPr>
      <w:r w:rsidRPr="00CF5A69">
        <w:rPr>
          <w:sz w:val="22"/>
          <w:szCs w:val="22"/>
        </w:rPr>
        <w:t>документ, подтверждающий полномочия представителя (в случае обращения за получением муниципальной услуги представителя);</w:t>
      </w:r>
    </w:p>
    <w:p w:rsidR="00DD09CE" w:rsidRPr="00CF5A69" w:rsidP="00DD09CE">
      <w:pPr>
        <w:pStyle w:val="ListParagraph"/>
        <w:numPr>
          <w:ilvl w:val="0"/>
          <w:numId w:val="30"/>
        </w:numPr>
        <w:autoSpaceDE w:val="0"/>
        <w:autoSpaceDN w:val="0"/>
        <w:adjustRightInd w:val="0"/>
        <w:spacing w:after="0" w:line="240" w:lineRule="auto"/>
        <w:jc w:val="both"/>
        <w:rPr>
          <w:sz w:val="22"/>
          <w:szCs w:val="22"/>
        </w:rPr>
      </w:pPr>
      <w:r w:rsidRPr="00CF5A69">
        <w:rPr>
          <w:sz w:val="22"/>
          <w:szCs w:val="22"/>
        </w:rPr>
        <w:t>_______________________________________________________________________</w:t>
      </w:r>
    </w:p>
    <w:p w:rsidR="00DD09CE" w:rsidRPr="00CF5A69" w:rsidP="00DD09CE">
      <w:pPr>
        <w:pStyle w:val="ListParagraph"/>
        <w:numPr>
          <w:ilvl w:val="0"/>
          <w:numId w:val="30"/>
        </w:numPr>
        <w:autoSpaceDE w:val="0"/>
        <w:autoSpaceDN w:val="0"/>
        <w:adjustRightInd w:val="0"/>
        <w:spacing w:after="0" w:line="240" w:lineRule="auto"/>
        <w:jc w:val="both"/>
        <w:rPr>
          <w:sz w:val="22"/>
          <w:szCs w:val="22"/>
        </w:rPr>
      </w:pPr>
      <w:r w:rsidRPr="00CF5A69">
        <w:rPr>
          <w:sz w:val="22"/>
          <w:szCs w:val="22"/>
        </w:rPr>
        <w:t>_______________________________________________________________________</w:t>
      </w:r>
    </w:p>
    <w:p w:rsidR="00DD09CE" w:rsidRPr="00CF5A69" w:rsidP="00DD09CE">
      <w:pPr>
        <w:pStyle w:val="ListParagraph"/>
        <w:numPr>
          <w:ilvl w:val="0"/>
          <w:numId w:val="30"/>
        </w:numPr>
        <w:autoSpaceDE w:val="0"/>
        <w:autoSpaceDN w:val="0"/>
        <w:adjustRightInd w:val="0"/>
        <w:spacing w:after="0" w:line="240" w:lineRule="auto"/>
        <w:jc w:val="both"/>
        <w:rPr>
          <w:sz w:val="22"/>
          <w:szCs w:val="22"/>
        </w:rPr>
      </w:pPr>
      <w:r w:rsidRPr="00CF5A69">
        <w:rPr>
          <w:sz w:val="22"/>
          <w:szCs w:val="22"/>
        </w:rPr>
        <w:t>_______________________________________________________________________</w:t>
      </w:r>
    </w:p>
    <w:p w:rsidR="00DD09CE" w:rsidRPr="00CF5A69" w:rsidP="00DD09CE">
      <w:pPr>
        <w:autoSpaceDE w:val="0"/>
        <w:autoSpaceDN w:val="0"/>
        <w:adjustRightInd w:val="0"/>
        <w:jc w:val="center"/>
        <w:rPr>
          <w:sz w:val="22"/>
          <w:szCs w:val="22"/>
        </w:rPr>
      </w:pPr>
      <w:r w:rsidRPr="00CF5A69">
        <w:rPr>
          <w:sz w:val="22"/>
          <w:szCs w:val="22"/>
        </w:rPr>
        <w:t>(указываются реквизиты документа (-</w:t>
      </w:r>
      <w:r w:rsidRPr="00CF5A69">
        <w:rPr>
          <w:sz w:val="22"/>
          <w:szCs w:val="22"/>
        </w:rPr>
        <w:t>ов</w:t>
      </w:r>
      <w:r w:rsidRPr="00CF5A69">
        <w:rPr>
          <w:sz w:val="22"/>
          <w:szCs w:val="22"/>
        </w:rPr>
        <w:t xml:space="preserve">), </w:t>
      </w:r>
      <w:r w:rsidRPr="00CF5A69">
        <w:rPr>
          <w:sz w:val="22"/>
          <w:szCs w:val="22"/>
        </w:rPr>
        <w:t>обосновывающих</w:t>
      </w:r>
      <w:r w:rsidRPr="00CF5A69">
        <w:rPr>
          <w:sz w:val="22"/>
          <w:szCs w:val="22"/>
        </w:rPr>
        <w:t xml:space="preserve"> доводы заявителя о наличии опечатки, а также содержащих правильные сведения)</w:t>
      </w:r>
    </w:p>
    <w:p w:rsidR="00DD09CE" w:rsidRPr="00CF5A69" w:rsidP="00DD09CE">
      <w:pPr>
        <w:autoSpaceDE w:val="0"/>
        <w:autoSpaceDN w:val="0"/>
        <w:adjustRightInd w:val="0"/>
        <w:jc w:val="center"/>
        <w:rPr>
          <w:sz w:val="22"/>
          <w:szCs w:val="22"/>
        </w:rPr>
      </w:pPr>
    </w:p>
    <w:p w:rsidR="00DD09CE" w:rsidRPr="00CF5A69" w:rsidP="00DD09CE">
      <w:pPr>
        <w:autoSpaceDE w:val="0"/>
        <w:autoSpaceDN w:val="0"/>
        <w:adjustRightInd w:val="0"/>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Tr="00DD09C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90" w:type="dxa"/>
            <w:tcBorders>
              <w:bottom w:val="single" w:sz="4" w:space="0" w:color="auto"/>
            </w:tcBorders>
          </w:tcPr>
          <w:p w:rsidR="00DD09CE" w:rsidRPr="00CF5A69" w:rsidP="00DD09CE">
            <w:pPr>
              <w:autoSpaceDE w:val="0"/>
              <w:autoSpaceDN w:val="0"/>
              <w:adjustRightInd w:val="0"/>
              <w:jc w:val="both"/>
              <w:rPr>
                <w:sz w:val="22"/>
                <w:szCs w:val="22"/>
              </w:rPr>
            </w:pPr>
          </w:p>
        </w:tc>
        <w:tc>
          <w:tcPr>
            <w:tcW w:w="3190" w:type="dxa"/>
            <w:tcBorders>
              <w:bottom w:val="single" w:sz="4" w:space="0" w:color="auto"/>
            </w:tcBorders>
          </w:tcPr>
          <w:p w:rsidR="00DD09CE" w:rsidRPr="00CF5A69" w:rsidP="00DD09CE">
            <w:pPr>
              <w:autoSpaceDE w:val="0"/>
              <w:autoSpaceDN w:val="0"/>
              <w:adjustRightInd w:val="0"/>
              <w:jc w:val="both"/>
              <w:rPr>
                <w:sz w:val="22"/>
                <w:szCs w:val="22"/>
              </w:rPr>
            </w:pPr>
          </w:p>
        </w:tc>
        <w:tc>
          <w:tcPr>
            <w:tcW w:w="3190" w:type="dxa"/>
            <w:tcBorders>
              <w:bottom w:val="single" w:sz="4" w:space="0" w:color="auto"/>
            </w:tcBorders>
          </w:tcPr>
          <w:p w:rsidR="00DD09CE" w:rsidRPr="00CF5A69" w:rsidP="00DD09CE">
            <w:pPr>
              <w:autoSpaceDE w:val="0"/>
              <w:autoSpaceDN w:val="0"/>
              <w:adjustRightInd w:val="0"/>
              <w:jc w:val="both"/>
              <w:rPr>
                <w:sz w:val="22"/>
                <w:szCs w:val="22"/>
              </w:rPr>
            </w:pPr>
          </w:p>
        </w:tc>
      </w:tr>
      <w:tr w:rsidTr="00DD09CE">
        <w:tblPrEx>
          <w:tblW w:w="0" w:type="auto"/>
          <w:tblLook w:val="04A0"/>
        </w:tblPrEx>
        <w:tc>
          <w:tcPr>
            <w:tcW w:w="3190" w:type="dxa"/>
            <w:tcBorders>
              <w:top w:val="single" w:sz="4" w:space="0" w:color="auto"/>
            </w:tcBorders>
          </w:tcPr>
          <w:p w:rsidR="00DD09CE" w:rsidRPr="00CF5A69" w:rsidP="00DD09CE">
            <w:pPr>
              <w:autoSpaceDE w:val="0"/>
              <w:autoSpaceDN w:val="0"/>
              <w:adjustRightInd w:val="0"/>
              <w:jc w:val="center"/>
              <w:rPr>
                <w:sz w:val="22"/>
                <w:szCs w:val="22"/>
              </w:rPr>
            </w:pPr>
            <w:r w:rsidRPr="00CF5A69">
              <w:rPr>
                <w:sz w:val="22"/>
                <w:szCs w:val="22"/>
              </w:rPr>
              <w:t>(наименование должности руководителя юридического лица)</w:t>
            </w:r>
          </w:p>
        </w:tc>
        <w:tc>
          <w:tcPr>
            <w:tcW w:w="3190" w:type="dxa"/>
            <w:tcBorders>
              <w:top w:val="single" w:sz="4" w:space="0" w:color="auto"/>
            </w:tcBorders>
          </w:tcPr>
          <w:p w:rsidR="00DD09CE" w:rsidRPr="00CF5A69" w:rsidP="00DD09CE">
            <w:pPr>
              <w:autoSpaceDE w:val="0"/>
              <w:autoSpaceDN w:val="0"/>
              <w:adjustRightInd w:val="0"/>
              <w:jc w:val="center"/>
              <w:rPr>
                <w:sz w:val="22"/>
                <w:szCs w:val="22"/>
              </w:rPr>
            </w:pPr>
            <w:r w:rsidRPr="00CF5A69">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DD09CE" w:rsidRPr="00CF5A69" w:rsidP="00DD09CE">
            <w:pPr>
              <w:autoSpaceDE w:val="0"/>
              <w:autoSpaceDN w:val="0"/>
              <w:adjustRightInd w:val="0"/>
              <w:jc w:val="center"/>
              <w:rPr>
                <w:sz w:val="22"/>
                <w:szCs w:val="22"/>
              </w:rPr>
            </w:pPr>
            <w:r w:rsidRPr="00CF5A69">
              <w:rPr>
                <w:sz w:val="22"/>
                <w:szCs w:val="22"/>
              </w:rPr>
              <w:t>(фамилия, инициалы руководителя юридического лица, уполномоченного представителя)</w:t>
            </w:r>
          </w:p>
        </w:tc>
      </w:tr>
    </w:tbl>
    <w:p w:rsidR="00DD09CE" w:rsidRPr="00CF5A69" w:rsidP="00DD09CE">
      <w:pPr>
        <w:autoSpaceDE w:val="0"/>
        <w:autoSpaceDN w:val="0"/>
        <w:adjustRightInd w:val="0"/>
        <w:jc w:val="both"/>
        <w:rPr>
          <w:sz w:val="22"/>
          <w:szCs w:val="22"/>
        </w:rPr>
      </w:pPr>
    </w:p>
    <w:p w:rsidR="00DD09CE" w:rsidRPr="00CF5A69" w:rsidP="00DD09CE">
      <w:pPr>
        <w:autoSpaceDE w:val="0"/>
        <w:autoSpaceDN w:val="0"/>
        <w:adjustRightInd w:val="0"/>
        <w:jc w:val="both"/>
        <w:rPr>
          <w:sz w:val="22"/>
          <w:szCs w:val="22"/>
        </w:rPr>
      </w:pPr>
    </w:p>
    <w:p w:rsidR="00DD09CE" w:rsidRPr="00CF5A69" w:rsidP="00DD09CE">
      <w:pPr>
        <w:autoSpaceDE w:val="0"/>
        <w:autoSpaceDN w:val="0"/>
        <w:adjustRightInd w:val="0"/>
        <w:rPr>
          <w:sz w:val="22"/>
          <w:szCs w:val="22"/>
        </w:rPr>
      </w:pPr>
      <w:r w:rsidRPr="00CF5A69">
        <w:rPr>
          <w:sz w:val="22"/>
          <w:szCs w:val="22"/>
        </w:rPr>
        <w:t>М.П. (при наличии)</w:t>
      </w:r>
    </w:p>
    <w:p w:rsidR="00DD09CE" w:rsidRPr="00CF5A69" w:rsidP="00DD09CE">
      <w:pPr>
        <w:autoSpaceDE w:val="0"/>
        <w:autoSpaceDN w:val="0"/>
        <w:adjustRightInd w:val="0"/>
        <w:jc w:val="center"/>
        <w:rPr>
          <w:sz w:val="22"/>
          <w:szCs w:val="22"/>
        </w:rPr>
      </w:pPr>
    </w:p>
    <w:p w:rsidR="00DD09CE" w:rsidRPr="00CF5A69" w:rsidP="00DD09CE">
      <w:pPr>
        <w:autoSpaceDE w:val="0"/>
        <w:autoSpaceDN w:val="0"/>
        <w:adjustRightInd w:val="0"/>
        <w:jc w:val="center"/>
        <w:rPr>
          <w:sz w:val="22"/>
          <w:szCs w:val="22"/>
        </w:rPr>
      </w:pPr>
    </w:p>
    <w:p w:rsidR="00DD09CE" w:rsidRPr="00CF5A69" w:rsidP="00DD09CE">
      <w:pPr>
        <w:rPr>
          <w:sz w:val="22"/>
          <w:szCs w:val="22"/>
        </w:rPr>
      </w:pPr>
      <w:r w:rsidRPr="00CF5A69">
        <w:rPr>
          <w:sz w:val="22"/>
          <w:szCs w:val="22"/>
        </w:rPr>
        <w:t>Реквизиты документа, удостоверяющего личность уполномоченного представителя:</w:t>
      </w:r>
    </w:p>
    <w:p w:rsidR="00DD09CE" w:rsidRPr="00CF5A69" w:rsidP="00DD09CE">
      <w:pPr>
        <w:rPr>
          <w:sz w:val="22"/>
          <w:szCs w:val="22"/>
        </w:rPr>
      </w:pPr>
      <w:r w:rsidRPr="00CF5A69">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DD09CE" w:rsidRPr="00CF5A69" w:rsidP="00DD09CE">
      <w:pPr>
        <w:autoSpaceDE w:val="0"/>
        <w:autoSpaceDN w:val="0"/>
        <w:adjustRightInd w:val="0"/>
        <w:jc w:val="center"/>
        <w:rPr>
          <w:sz w:val="22"/>
          <w:szCs w:val="22"/>
        </w:rPr>
      </w:pPr>
      <w:r w:rsidRPr="00CF5A69">
        <w:rPr>
          <w:sz w:val="22"/>
          <w:szCs w:val="22"/>
        </w:rPr>
        <w:t>(указывается наименование документы, номер, кем и когда выдан)</w:t>
      </w:r>
    </w:p>
    <w:p w:rsidR="00DD09CE" w:rsidRPr="00CF5A69" w:rsidP="00DD09CE">
      <w:pPr>
        <w:rPr>
          <w:sz w:val="22"/>
          <w:szCs w:val="22"/>
        </w:rPr>
      </w:pPr>
    </w:p>
    <w:p w:rsidR="00DD09CE" w:rsidRPr="00CF5A69" w:rsidP="00DD09CE">
      <w:pPr>
        <w:rPr>
          <w:sz w:val="22"/>
          <w:szCs w:val="22"/>
        </w:rPr>
      </w:pPr>
      <w:r w:rsidRPr="00CF5A69">
        <w:rPr>
          <w:sz w:val="22"/>
          <w:szCs w:val="22"/>
        </w:rPr>
        <w:br w:type="page"/>
      </w:r>
    </w:p>
    <w:p w:rsidR="00DD09CE" w:rsidRPr="00CF5A69" w:rsidP="00DD09CE">
      <w:pPr>
        <w:autoSpaceDE w:val="0"/>
        <w:autoSpaceDN w:val="0"/>
        <w:adjustRightInd w:val="0"/>
        <w:jc w:val="center"/>
        <w:rPr>
          <w:sz w:val="22"/>
          <w:szCs w:val="22"/>
        </w:rPr>
      </w:pPr>
      <w:r w:rsidRPr="00CF5A69">
        <w:rPr>
          <w:sz w:val="22"/>
          <w:szCs w:val="22"/>
        </w:rPr>
        <w:t>РЕКОМЕНДУЕМАЯ ФОРМА ЗАЯВЛЕНИЯ</w:t>
      </w:r>
    </w:p>
    <w:p w:rsidR="00DD09CE" w:rsidRPr="00CF5A69" w:rsidP="00DD09CE">
      <w:pPr>
        <w:autoSpaceDE w:val="0"/>
        <w:autoSpaceDN w:val="0"/>
        <w:adjustRightInd w:val="0"/>
        <w:jc w:val="center"/>
        <w:rPr>
          <w:sz w:val="22"/>
          <w:szCs w:val="22"/>
        </w:rPr>
      </w:pPr>
      <w:r w:rsidRPr="00CF5A69">
        <w:rPr>
          <w:sz w:val="22"/>
          <w:szCs w:val="22"/>
        </w:rPr>
        <w:t>ОБ ИСПРАВЛЕНИИ ОПЕЧАТОК И ОШИБОК В ВЫДАННЫХ В РЕЗУЛЬТАТЕ ПРЕДОСТАВЛЕНИЯ МУНИЦИПАЛЬНОЙ УСЛУГИ ДОКУМЕНТАХ</w:t>
      </w:r>
    </w:p>
    <w:p w:rsidR="00DD09CE" w:rsidRPr="00CF5A69" w:rsidP="00DD09CE">
      <w:pPr>
        <w:autoSpaceDE w:val="0"/>
        <w:autoSpaceDN w:val="0"/>
        <w:adjustRightInd w:val="0"/>
        <w:jc w:val="center"/>
        <w:rPr>
          <w:sz w:val="22"/>
          <w:szCs w:val="22"/>
        </w:rPr>
      </w:pPr>
      <w:r w:rsidRPr="00CF5A69">
        <w:rPr>
          <w:sz w:val="22"/>
          <w:szCs w:val="22"/>
        </w:rPr>
        <w:t>(для физических лиц)</w:t>
      </w:r>
    </w:p>
    <w:p w:rsidR="00DD09CE" w:rsidRPr="00CF5A69" w:rsidP="00DD09CE">
      <w:pPr>
        <w:autoSpaceDE w:val="0"/>
        <w:autoSpaceDN w:val="0"/>
        <w:adjustRightInd w:val="0"/>
        <w:jc w:val="center"/>
        <w:rPr>
          <w:sz w:val="22"/>
          <w:szCs w:val="22"/>
        </w:rPr>
      </w:pPr>
    </w:p>
    <w:p w:rsidR="00DD09CE" w:rsidRPr="00CF5A69" w:rsidP="00DD09CE">
      <w:pPr>
        <w:autoSpaceDE w:val="0"/>
        <w:autoSpaceDN w:val="0"/>
        <w:adjustRightInd w:val="0"/>
        <w:ind w:left="5245"/>
        <w:jc w:val="both"/>
        <w:rPr>
          <w:sz w:val="22"/>
          <w:szCs w:val="22"/>
        </w:rPr>
      </w:pPr>
      <w:r>
        <w:rPr>
          <w:sz w:val="22"/>
          <w:szCs w:val="22"/>
        </w:rPr>
        <w:t>Главе сельского поселения_________________</w:t>
      </w:r>
    </w:p>
    <w:p w:rsidR="00DD09CE" w:rsidRPr="00CF5A69" w:rsidP="004F1FB6">
      <w:pPr>
        <w:autoSpaceDE w:val="0"/>
        <w:autoSpaceDN w:val="0"/>
        <w:adjustRightInd w:val="0"/>
        <w:ind w:left="5245"/>
        <w:rPr>
          <w:sz w:val="22"/>
          <w:szCs w:val="22"/>
        </w:rPr>
      </w:pPr>
      <w:r>
        <w:rPr>
          <w:sz w:val="22"/>
          <w:szCs w:val="22"/>
        </w:rPr>
        <w:t xml:space="preserve"> </w:t>
      </w:r>
      <w:r w:rsidRPr="00CF5A69">
        <w:rPr>
          <w:sz w:val="22"/>
          <w:szCs w:val="22"/>
        </w:rPr>
        <w:t>От _________________________</w:t>
      </w:r>
      <w:r>
        <w:rPr>
          <w:sz w:val="22"/>
          <w:szCs w:val="22"/>
        </w:rPr>
        <w:t>_____________</w:t>
      </w:r>
    </w:p>
    <w:p w:rsidR="00DD09CE" w:rsidRPr="00CF5A69" w:rsidP="00DD09CE">
      <w:pPr>
        <w:autoSpaceDE w:val="0"/>
        <w:autoSpaceDN w:val="0"/>
        <w:adjustRightInd w:val="0"/>
        <w:ind w:left="5245"/>
        <w:jc w:val="center"/>
        <w:rPr>
          <w:sz w:val="22"/>
          <w:szCs w:val="22"/>
        </w:rPr>
      </w:pPr>
      <w:r w:rsidRPr="00CF5A69">
        <w:rPr>
          <w:sz w:val="22"/>
          <w:szCs w:val="22"/>
        </w:rPr>
        <w:t>(ФИО физического лица)</w:t>
      </w:r>
    </w:p>
    <w:p w:rsidR="00DD09CE" w:rsidRPr="00CF5A69" w:rsidP="00DD09CE">
      <w:pPr>
        <w:autoSpaceDE w:val="0"/>
        <w:autoSpaceDN w:val="0"/>
        <w:adjustRightInd w:val="0"/>
        <w:ind w:left="5245"/>
        <w:jc w:val="both"/>
        <w:rPr>
          <w:sz w:val="22"/>
          <w:szCs w:val="22"/>
        </w:rPr>
      </w:pPr>
      <w:r w:rsidRPr="00CF5A69">
        <w:rPr>
          <w:sz w:val="22"/>
          <w:szCs w:val="22"/>
        </w:rPr>
        <w:t>Реквизиты основного документа, удостоверяющего личность:</w:t>
      </w:r>
    </w:p>
    <w:p w:rsidR="00DD09CE" w:rsidRPr="00CF5A69" w:rsidP="00DD09CE">
      <w:pPr>
        <w:autoSpaceDE w:val="0"/>
        <w:autoSpaceDN w:val="0"/>
        <w:adjustRightInd w:val="0"/>
        <w:ind w:left="5245"/>
        <w:jc w:val="both"/>
        <w:rPr>
          <w:sz w:val="22"/>
          <w:szCs w:val="22"/>
        </w:rPr>
      </w:pPr>
      <w:r w:rsidRPr="00CF5A69">
        <w:rPr>
          <w:sz w:val="22"/>
          <w:szCs w:val="22"/>
        </w:rPr>
        <w:t>______________________________</w:t>
      </w:r>
      <w:r w:rsidR="004F1FB6">
        <w:rPr>
          <w:sz w:val="22"/>
          <w:szCs w:val="22"/>
        </w:rPr>
        <w:t>_____________</w:t>
      </w:r>
    </w:p>
    <w:p w:rsidR="00DD09CE" w:rsidRPr="004F1FB6" w:rsidP="00DD09CE">
      <w:pPr>
        <w:autoSpaceDE w:val="0"/>
        <w:autoSpaceDN w:val="0"/>
        <w:adjustRightInd w:val="0"/>
        <w:ind w:left="5245"/>
        <w:jc w:val="center"/>
        <w:rPr>
          <w:sz w:val="18"/>
          <w:szCs w:val="18"/>
        </w:rPr>
      </w:pPr>
      <w:r w:rsidRPr="004F1FB6">
        <w:rPr>
          <w:sz w:val="18"/>
          <w:szCs w:val="18"/>
        </w:rPr>
        <w:t>(указывается наименование документы, номер, кем и когда выдан)</w:t>
      </w:r>
    </w:p>
    <w:p w:rsidR="00DD09CE" w:rsidRPr="00CF5A69" w:rsidP="00DD09CE">
      <w:pPr>
        <w:autoSpaceDE w:val="0"/>
        <w:autoSpaceDN w:val="0"/>
        <w:adjustRightInd w:val="0"/>
        <w:ind w:left="5245"/>
        <w:jc w:val="both"/>
        <w:rPr>
          <w:sz w:val="22"/>
          <w:szCs w:val="22"/>
        </w:rPr>
      </w:pPr>
      <w:r w:rsidRPr="00CF5A69">
        <w:rPr>
          <w:sz w:val="22"/>
          <w:szCs w:val="22"/>
        </w:rPr>
        <w:t>Адрес места жительства (пребывания):</w:t>
      </w:r>
    </w:p>
    <w:p w:rsidR="00DD09CE" w:rsidRPr="00CF5A69" w:rsidP="00DD09CE">
      <w:pPr>
        <w:autoSpaceDE w:val="0"/>
        <w:autoSpaceDN w:val="0"/>
        <w:adjustRightInd w:val="0"/>
        <w:ind w:left="5245"/>
        <w:jc w:val="both"/>
        <w:rPr>
          <w:sz w:val="22"/>
          <w:szCs w:val="22"/>
        </w:rPr>
      </w:pPr>
      <w:r w:rsidRPr="00CF5A69">
        <w:rPr>
          <w:sz w:val="22"/>
          <w:szCs w:val="22"/>
        </w:rPr>
        <w:t>___________________________________</w:t>
      </w:r>
      <w:r w:rsidR="004F1FB6">
        <w:rPr>
          <w:sz w:val="22"/>
          <w:szCs w:val="22"/>
        </w:rPr>
        <w:t>________</w:t>
      </w:r>
    </w:p>
    <w:p w:rsidR="00DD09CE" w:rsidRPr="00CF5A69" w:rsidP="00DD09CE">
      <w:pPr>
        <w:autoSpaceDE w:val="0"/>
        <w:autoSpaceDN w:val="0"/>
        <w:adjustRightInd w:val="0"/>
        <w:ind w:left="5245"/>
        <w:jc w:val="both"/>
        <w:rPr>
          <w:sz w:val="22"/>
          <w:szCs w:val="22"/>
        </w:rPr>
      </w:pPr>
      <w:r w:rsidRPr="00CF5A69">
        <w:rPr>
          <w:sz w:val="22"/>
          <w:szCs w:val="22"/>
        </w:rPr>
        <w:t>Адрес электронной почты (при наличии):</w:t>
      </w:r>
    </w:p>
    <w:p w:rsidR="00DD09CE" w:rsidRPr="00CF5A69" w:rsidP="00DD09CE">
      <w:pPr>
        <w:autoSpaceDE w:val="0"/>
        <w:autoSpaceDN w:val="0"/>
        <w:adjustRightInd w:val="0"/>
        <w:ind w:left="5245"/>
        <w:jc w:val="both"/>
        <w:rPr>
          <w:sz w:val="22"/>
          <w:szCs w:val="22"/>
        </w:rPr>
      </w:pPr>
      <w:r w:rsidRPr="00CF5A69">
        <w:rPr>
          <w:sz w:val="22"/>
          <w:szCs w:val="22"/>
        </w:rPr>
        <w:t>__________________________________</w:t>
      </w:r>
    </w:p>
    <w:p w:rsidR="00DD09CE" w:rsidRPr="00CF5A69" w:rsidP="00DD09CE">
      <w:pPr>
        <w:autoSpaceDE w:val="0"/>
        <w:autoSpaceDN w:val="0"/>
        <w:adjustRightInd w:val="0"/>
        <w:ind w:left="5245"/>
        <w:jc w:val="both"/>
        <w:rPr>
          <w:sz w:val="22"/>
          <w:szCs w:val="22"/>
        </w:rPr>
      </w:pPr>
      <w:r w:rsidRPr="00CF5A69">
        <w:rPr>
          <w:sz w:val="22"/>
          <w:szCs w:val="22"/>
        </w:rPr>
        <w:t>Номер контактного телефона:</w:t>
      </w:r>
    </w:p>
    <w:p w:rsidR="00DD09CE" w:rsidRPr="00CF5A69" w:rsidP="00DD09CE">
      <w:pPr>
        <w:autoSpaceDE w:val="0"/>
        <w:autoSpaceDN w:val="0"/>
        <w:adjustRightInd w:val="0"/>
        <w:ind w:left="5245"/>
        <w:jc w:val="both"/>
        <w:rPr>
          <w:sz w:val="22"/>
          <w:szCs w:val="22"/>
        </w:rPr>
      </w:pPr>
      <w:r w:rsidRPr="00CF5A69">
        <w:rPr>
          <w:sz w:val="22"/>
          <w:szCs w:val="22"/>
        </w:rPr>
        <w:t>__________________________________</w:t>
      </w:r>
    </w:p>
    <w:p w:rsidR="00DD09CE" w:rsidRPr="00CF5A69" w:rsidP="00DD09CE">
      <w:pPr>
        <w:autoSpaceDE w:val="0"/>
        <w:autoSpaceDN w:val="0"/>
        <w:adjustRightInd w:val="0"/>
        <w:ind w:left="5245"/>
        <w:jc w:val="both"/>
        <w:rPr>
          <w:sz w:val="22"/>
          <w:szCs w:val="22"/>
        </w:rPr>
      </w:pPr>
    </w:p>
    <w:p w:rsidR="00DD09CE" w:rsidRPr="00CF5A69" w:rsidP="00DD09CE">
      <w:pPr>
        <w:autoSpaceDE w:val="0"/>
        <w:autoSpaceDN w:val="0"/>
        <w:adjustRightInd w:val="0"/>
        <w:ind w:left="5245"/>
        <w:jc w:val="both"/>
        <w:rPr>
          <w:sz w:val="22"/>
          <w:szCs w:val="22"/>
        </w:rPr>
      </w:pPr>
    </w:p>
    <w:p w:rsidR="00DD09CE" w:rsidRPr="00CF5A69" w:rsidP="00DD09CE">
      <w:pPr>
        <w:autoSpaceDE w:val="0"/>
        <w:autoSpaceDN w:val="0"/>
        <w:adjustRightInd w:val="0"/>
        <w:jc w:val="center"/>
        <w:rPr>
          <w:sz w:val="22"/>
          <w:szCs w:val="22"/>
        </w:rPr>
      </w:pPr>
      <w:r w:rsidRPr="00CF5A69">
        <w:rPr>
          <w:sz w:val="22"/>
          <w:szCs w:val="22"/>
        </w:rPr>
        <w:t>ЗАЯВЛЕНИЕ</w:t>
      </w:r>
    </w:p>
    <w:p w:rsidR="00DD09CE" w:rsidRPr="00CF5A69" w:rsidP="00DD09CE">
      <w:pPr>
        <w:autoSpaceDE w:val="0"/>
        <w:autoSpaceDN w:val="0"/>
        <w:adjustRightInd w:val="0"/>
        <w:jc w:val="center"/>
        <w:rPr>
          <w:sz w:val="22"/>
          <w:szCs w:val="22"/>
        </w:rPr>
      </w:pPr>
    </w:p>
    <w:p w:rsidR="00DD09CE" w:rsidRPr="00CF5A69" w:rsidP="00DD09CE">
      <w:pPr>
        <w:autoSpaceDE w:val="0"/>
        <w:autoSpaceDN w:val="0"/>
        <w:adjustRightInd w:val="0"/>
        <w:ind w:firstLine="709"/>
        <w:jc w:val="both"/>
        <w:rPr>
          <w:sz w:val="22"/>
          <w:szCs w:val="22"/>
        </w:rPr>
      </w:pPr>
      <w:r w:rsidRPr="00CF5A69">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DD09CE" w:rsidRPr="00CF5A69" w:rsidP="00DD09CE">
      <w:pPr>
        <w:autoSpaceDE w:val="0"/>
        <w:autoSpaceDN w:val="0"/>
        <w:adjustRightInd w:val="0"/>
        <w:jc w:val="center"/>
        <w:rPr>
          <w:sz w:val="22"/>
          <w:szCs w:val="22"/>
        </w:rPr>
      </w:pPr>
      <w:r w:rsidRPr="00CF5A69">
        <w:rPr>
          <w:sz w:val="22"/>
          <w:szCs w:val="22"/>
        </w:rPr>
        <w:t>_____________________________________________________________________________</w:t>
      </w:r>
      <w:r w:rsidRPr="00CF5A69">
        <w:rPr>
          <w:sz w:val="22"/>
          <w:szCs w:val="22"/>
        </w:rPr>
        <w:br/>
        <w:t xml:space="preserve"> (указывается наименование документа, в котором допущена опечатка или ошибка)</w:t>
      </w:r>
    </w:p>
    <w:p w:rsidR="00DD09CE" w:rsidRPr="00CF5A69" w:rsidP="00DD09CE">
      <w:pPr>
        <w:autoSpaceDE w:val="0"/>
        <w:autoSpaceDN w:val="0"/>
        <w:adjustRightInd w:val="0"/>
        <w:jc w:val="both"/>
        <w:rPr>
          <w:sz w:val="22"/>
          <w:szCs w:val="22"/>
        </w:rPr>
      </w:pPr>
      <w:r w:rsidRPr="00CF5A69">
        <w:rPr>
          <w:sz w:val="22"/>
          <w:szCs w:val="22"/>
        </w:rPr>
        <w:t>от ________________ № ________________________________________________________</w:t>
      </w:r>
    </w:p>
    <w:p w:rsidR="00DD09CE" w:rsidRPr="00CF5A69" w:rsidP="00DD09CE">
      <w:pPr>
        <w:autoSpaceDE w:val="0"/>
        <w:autoSpaceDN w:val="0"/>
        <w:adjustRightInd w:val="0"/>
        <w:ind w:firstLine="709"/>
        <w:jc w:val="center"/>
        <w:rPr>
          <w:sz w:val="22"/>
          <w:szCs w:val="22"/>
        </w:rPr>
      </w:pPr>
      <w:r w:rsidRPr="00CF5A69">
        <w:rPr>
          <w:sz w:val="22"/>
          <w:szCs w:val="22"/>
        </w:rPr>
        <w:t>(указывается дата принятия и номер документа, в котором допущена опечатка или ошибка)</w:t>
      </w:r>
    </w:p>
    <w:p w:rsidR="00DD09CE" w:rsidRPr="00CF5A69" w:rsidP="00DD09CE">
      <w:pPr>
        <w:autoSpaceDE w:val="0"/>
        <w:autoSpaceDN w:val="0"/>
        <w:adjustRightInd w:val="0"/>
        <w:jc w:val="both"/>
        <w:rPr>
          <w:sz w:val="22"/>
          <w:szCs w:val="22"/>
        </w:rPr>
      </w:pPr>
    </w:p>
    <w:p w:rsidR="00DD09CE" w:rsidRPr="00CF5A69" w:rsidP="00DD09CE">
      <w:pPr>
        <w:autoSpaceDE w:val="0"/>
        <w:autoSpaceDN w:val="0"/>
        <w:adjustRightInd w:val="0"/>
        <w:jc w:val="both"/>
        <w:rPr>
          <w:sz w:val="22"/>
          <w:szCs w:val="22"/>
        </w:rPr>
      </w:pPr>
      <w:r w:rsidRPr="00CF5A69">
        <w:rPr>
          <w:sz w:val="22"/>
          <w:szCs w:val="22"/>
        </w:rPr>
        <w:t>в части ______________________________________________________________________</w:t>
      </w:r>
    </w:p>
    <w:p w:rsidR="00DD09CE" w:rsidRPr="00CF5A69" w:rsidP="00DD09CE">
      <w:pPr>
        <w:autoSpaceDE w:val="0"/>
        <w:autoSpaceDN w:val="0"/>
        <w:adjustRightInd w:val="0"/>
        <w:jc w:val="both"/>
        <w:rPr>
          <w:sz w:val="22"/>
          <w:szCs w:val="22"/>
        </w:rPr>
      </w:pPr>
      <w:r w:rsidRPr="00CF5A69">
        <w:rPr>
          <w:sz w:val="22"/>
          <w:szCs w:val="22"/>
        </w:rPr>
        <w:t>__________________________________________________________________________________________________________________________________________________________</w:t>
      </w:r>
    </w:p>
    <w:p w:rsidR="00DD09CE" w:rsidRPr="00CF5A69" w:rsidP="00DD09CE">
      <w:pPr>
        <w:autoSpaceDE w:val="0"/>
        <w:autoSpaceDN w:val="0"/>
        <w:adjustRightInd w:val="0"/>
        <w:jc w:val="center"/>
        <w:rPr>
          <w:sz w:val="22"/>
          <w:szCs w:val="22"/>
        </w:rPr>
      </w:pPr>
      <w:r w:rsidRPr="00CF5A69">
        <w:rPr>
          <w:sz w:val="22"/>
          <w:szCs w:val="22"/>
        </w:rPr>
        <w:t>(указывается допущенная опечатка или ошибка)</w:t>
      </w:r>
    </w:p>
    <w:p w:rsidR="00DD09CE" w:rsidRPr="00CF5A69" w:rsidP="00DD09CE">
      <w:pPr>
        <w:autoSpaceDE w:val="0"/>
        <w:autoSpaceDN w:val="0"/>
        <w:adjustRightInd w:val="0"/>
        <w:jc w:val="both"/>
        <w:rPr>
          <w:sz w:val="22"/>
          <w:szCs w:val="22"/>
        </w:rPr>
      </w:pPr>
      <w:r w:rsidRPr="00CF5A69">
        <w:rPr>
          <w:sz w:val="22"/>
          <w:szCs w:val="22"/>
        </w:rPr>
        <w:t xml:space="preserve">в связи </w:t>
      </w:r>
      <w:r w:rsidRPr="00CF5A69">
        <w:rPr>
          <w:sz w:val="22"/>
          <w:szCs w:val="22"/>
        </w:rPr>
        <w:t>с</w:t>
      </w:r>
      <w:r w:rsidRPr="00CF5A69">
        <w:rPr>
          <w:sz w:val="22"/>
          <w:szCs w:val="22"/>
        </w:rPr>
        <w:t xml:space="preserve"> ____________________________________________________________________</w:t>
      </w:r>
    </w:p>
    <w:p w:rsidR="00DD09CE" w:rsidRPr="00CF5A69" w:rsidP="00DD09CE">
      <w:pPr>
        <w:autoSpaceDE w:val="0"/>
        <w:autoSpaceDN w:val="0"/>
        <w:adjustRightInd w:val="0"/>
        <w:jc w:val="both"/>
        <w:rPr>
          <w:sz w:val="22"/>
          <w:szCs w:val="22"/>
        </w:rPr>
      </w:pPr>
      <w:r w:rsidRPr="00CF5A69">
        <w:rPr>
          <w:sz w:val="22"/>
          <w:szCs w:val="22"/>
        </w:rPr>
        <w:t>_____________________________________________________________________________</w:t>
      </w:r>
    </w:p>
    <w:p w:rsidR="00DD09CE" w:rsidRPr="00CF5A69" w:rsidP="00DD09CE">
      <w:pPr>
        <w:autoSpaceDE w:val="0"/>
        <w:autoSpaceDN w:val="0"/>
        <w:adjustRightInd w:val="0"/>
        <w:jc w:val="both"/>
        <w:rPr>
          <w:sz w:val="22"/>
          <w:szCs w:val="22"/>
        </w:rPr>
      </w:pPr>
      <w:r w:rsidRPr="00CF5A69">
        <w:rPr>
          <w:sz w:val="22"/>
          <w:szCs w:val="22"/>
        </w:rPr>
        <w:t>____________________________________________________________________</w:t>
      </w:r>
    </w:p>
    <w:p w:rsidR="00DD09CE" w:rsidRPr="00CF5A69" w:rsidP="00DD09CE">
      <w:pPr>
        <w:autoSpaceDE w:val="0"/>
        <w:autoSpaceDN w:val="0"/>
        <w:adjustRightInd w:val="0"/>
        <w:jc w:val="both"/>
        <w:rPr>
          <w:sz w:val="22"/>
          <w:szCs w:val="22"/>
        </w:rPr>
      </w:pPr>
      <w:r w:rsidRPr="00CF5A69">
        <w:rPr>
          <w:sz w:val="22"/>
          <w:szCs w:val="22"/>
        </w:rPr>
        <w:t>(указываются доводы, а также реквизиты документ</w:t>
      </w:r>
      <w:r w:rsidRPr="00CF5A69">
        <w:rPr>
          <w:sz w:val="22"/>
          <w:szCs w:val="22"/>
        </w:rPr>
        <w:t>а(</w:t>
      </w:r>
      <w:r w:rsidRPr="00CF5A69">
        <w:rPr>
          <w:sz w:val="22"/>
          <w:szCs w:val="22"/>
        </w:rPr>
        <w:t>-</w:t>
      </w:r>
      <w:r w:rsidRPr="00CF5A69">
        <w:rPr>
          <w:sz w:val="22"/>
          <w:szCs w:val="22"/>
        </w:rPr>
        <w:t>ов</w:t>
      </w:r>
      <w:r w:rsidRPr="00CF5A69">
        <w:rPr>
          <w:sz w:val="22"/>
          <w:szCs w:val="22"/>
        </w:rPr>
        <w:t>), обосновывающих доводы заявителя о наличии опечатки, ошибки, а также содержащих правильные сведения).</w:t>
      </w:r>
    </w:p>
    <w:p w:rsidR="00DD09CE" w:rsidRPr="00CF5A69" w:rsidP="00DD09CE">
      <w:pPr>
        <w:autoSpaceDE w:val="0"/>
        <w:autoSpaceDN w:val="0"/>
        <w:adjustRightInd w:val="0"/>
        <w:jc w:val="both"/>
        <w:rPr>
          <w:sz w:val="22"/>
          <w:szCs w:val="22"/>
        </w:rPr>
      </w:pPr>
    </w:p>
    <w:p w:rsidR="00DD09CE" w:rsidRPr="00CF5A69" w:rsidP="00DD09CE">
      <w:pPr>
        <w:autoSpaceDE w:val="0"/>
        <w:autoSpaceDN w:val="0"/>
        <w:adjustRightInd w:val="0"/>
        <w:jc w:val="both"/>
        <w:rPr>
          <w:sz w:val="22"/>
          <w:szCs w:val="22"/>
        </w:rPr>
      </w:pPr>
      <w:r w:rsidRPr="00CF5A69">
        <w:rPr>
          <w:sz w:val="22"/>
          <w:szCs w:val="22"/>
        </w:rPr>
        <w:t xml:space="preserve"> К заявлению прилагаются:</w:t>
      </w:r>
    </w:p>
    <w:p w:rsidR="00DD09CE" w:rsidRPr="00CF5A69" w:rsidP="00DD09CE">
      <w:pPr>
        <w:pStyle w:val="ListParagraph"/>
        <w:numPr>
          <w:ilvl w:val="0"/>
          <w:numId w:val="31"/>
        </w:numPr>
        <w:autoSpaceDE w:val="0"/>
        <w:autoSpaceDN w:val="0"/>
        <w:adjustRightInd w:val="0"/>
        <w:spacing w:after="0" w:line="240" w:lineRule="auto"/>
        <w:jc w:val="both"/>
        <w:rPr>
          <w:sz w:val="22"/>
          <w:szCs w:val="22"/>
        </w:rPr>
      </w:pPr>
      <w:r w:rsidRPr="00CF5A69">
        <w:rPr>
          <w:sz w:val="22"/>
          <w:szCs w:val="22"/>
        </w:rPr>
        <w:t>документ, подтверждающий полномочия представителя (в случае обращения за получением муниципальной услуги представителя);</w:t>
      </w:r>
    </w:p>
    <w:p w:rsidR="00DD09CE" w:rsidRPr="00CF5A69" w:rsidP="00DD09CE">
      <w:pPr>
        <w:pStyle w:val="ListParagraph"/>
        <w:numPr>
          <w:ilvl w:val="0"/>
          <w:numId w:val="31"/>
        </w:numPr>
        <w:autoSpaceDE w:val="0"/>
        <w:autoSpaceDN w:val="0"/>
        <w:adjustRightInd w:val="0"/>
        <w:spacing w:after="0" w:line="240" w:lineRule="auto"/>
        <w:jc w:val="both"/>
        <w:rPr>
          <w:sz w:val="22"/>
          <w:szCs w:val="22"/>
        </w:rPr>
      </w:pPr>
      <w:r w:rsidRPr="00CF5A69">
        <w:rPr>
          <w:sz w:val="22"/>
          <w:szCs w:val="22"/>
        </w:rPr>
        <w:t>_______________________________________________________________________</w:t>
      </w:r>
    </w:p>
    <w:p w:rsidR="00DD09CE" w:rsidRPr="00CF5A69" w:rsidP="00DD09CE">
      <w:pPr>
        <w:pStyle w:val="ListParagraph"/>
        <w:numPr>
          <w:ilvl w:val="0"/>
          <w:numId w:val="31"/>
        </w:numPr>
        <w:autoSpaceDE w:val="0"/>
        <w:autoSpaceDN w:val="0"/>
        <w:adjustRightInd w:val="0"/>
        <w:spacing w:after="0" w:line="240" w:lineRule="auto"/>
        <w:jc w:val="both"/>
        <w:rPr>
          <w:sz w:val="22"/>
          <w:szCs w:val="22"/>
        </w:rPr>
      </w:pPr>
      <w:r w:rsidRPr="00CF5A69">
        <w:rPr>
          <w:sz w:val="22"/>
          <w:szCs w:val="22"/>
        </w:rPr>
        <w:t>_______________________________________________________________________</w:t>
      </w:r>
    </w:p>
    <w:p w:rsidR="00DD09CE" w:rsidRPr="00CF5A69" w:rsidP="00DD09CE">
      <w:pPr>
        <w:pStyle w:val="ListParagraph"/>
        <w:numPr>
          <w:ilvl w:val="0"/>
          <w:numId w:val="31"/>
        </w:numPr>
        <w:autoSpaceDE w:val="0"/>
        <w:autoSpaceDN w:val="0"/>
        <w:adjustRightInd w:val="0"/>
        <w:spacing w:after="0" w:line="240" w:lineRule="auto"/>
        <w:jc w:val="both"/>
        <w:rPr>
          <w:sz w:val="22"/>
          <w:szCs w:val="22"/>
        </w:rPr>
      </w:pPr>
      <w:r w:rsidRPr="00CF5A69">
        <w:rPr>
          <w:sz w:val="22"/>
          <w:szCs w:val="22"/>
        </w:rPr>
        <w:t>_______________________________________________________________________</w:t>
      </w:r>
    </w:p>
    <w:p w:rsidR="00DD09CE" w:rsidRPr="00CF5A69" w:rsidP="00DD09CE">
      <w:pPr>
        <w:autoSpaceDE w:val="0"/>
        <w:autoSpaceDN w:val="0"/>
        <w:adjustRightInd w:val="0"/>
        <w:jc w:val="center"/>
        <w:rPr>
          <w:sz w:val="22"/>
          <w:szCs w:val="22"/>
        </w:rPr>
      </w:pPr>
      <w:r w:rsidRPr="00CF5A69">
        <w:rPr>
          <w:sz w:val="22"/>
          <w:szCs w:val="22"/>
        </w:rPr>
        <w:t>(указываются реквизиты документа (-</w:t>
      </w:r>
      <w:r w:rsidRPr="00CF5A69">
        <w:rPr>
          <w:sz w:val="22"/>
          <w:szCs w:val="22"/>
        </w:rPr>
        <w:t>ов</w:t>
      </w:r>
      <w:r w:rsidRPr="00CF5A69">
        <w:rPr>
          <w:sz w:val="22"/>
          <w:szCs w:val="22"/>
        </w:rPr>
        <w:t xml:space="preserve">), </w:t>
      </w:r>
      <w:r w:rsidRPr="00CF5A69">
        <w:rPr>
          <w:sz w:val="22"/>
          <w:szCs w:val="22"/>
        </w:rPr>
        <w:t>обосновывающих</w:t>
      </w:r>
      <w:r w:rsidRPr="00CF5A69">
        <w:rPr>
          <w:sz w:val="22"/>
          <w:szCs w:val="22"/>
        </w:rPr>
        <w:t xml:space="preserve"> доводы заявителя о наличии опечатки, а также содержащих правильные сведения)</w:t>
      </w:r>
    </w:p>
    <w:p w:rsidR="00DD09CE" w:rsidRPr="00CF5A69" w:rsidP="00DD09CE">
      <w:pPr>
        <w:autoSpaceDE w:val="0"/>
        <w:autoSpaceDN w:val="0"/>
        <w:adjustRightInd w:val="0"/>
        <w:jc w:val="both"/>
        <w:rPr>
          <w:sz w:val="22"/>
          <w:szCs w:val="22"/>
        </w:rPr>
      </w:pPr>
    </w:p>
    <w:p w:rsidR="00DD09CE" w:rsidRPr="00CF5A69" w:rsidP="00DD09CE">
      <w:pPr>
        <w:autoSpaceDE w:val="0"/>
        <w:autoSpaceDN w:val="0"/>
        <w:adjustRightInd w:val="0"/>
        <w:jc w:val="both"/>
        <w:rPr>
          <w:sz w:val="22"/>
          <w:szCs w:val="22"/>
        </w:rPr>
      </w:pPr>
      <w:r w:rsidRPr="00CF5A69">
        <w:rPr>
          <w:sz w:val="22"/>
          <w:szCs w:val="22"/>
        </w:rPr>
        <w:t>______________________     ____________________________    _______________________</w:t>
      </w:r>
    </w:p>
    <w:p w:rsidR="00DD09CE" w:rsidRPr="00CF5A69" w:rsidP="00DD09CE">
      <w:pPr>
        <w:autoSpaceDE w:val="0"/>
        <w:autoSpaceDN w:val="0"/>
        <w:adjustRightInd w:val="0"/>
        <w:jc w:val="both"/>
        <w:rPr>
          <w:sz w:val="22"/>
          <w:szCs w:val="22"/>
        </w:rPr>
      </w:pPr>
      <w:r w:rsidRPr="00CF5A69">
        <w:rPr>
          <w:sz w:val="22"/>
          <w:szCs w:val="22"/>
        </w:rPr>
        <w:t xml:space="preserve">            (дата)                                     (подпись)                                     (Ф.И.О.)</w:t>
      </w:r>
    </w:p>
    <w:p w:rsidR="00DD09CE" w:rsidRPr="00CF5A69" w:rsidP="00DD09CE">
      <w:pPr>
        <w:autoSpaceDE w:val="0"/>
        <w:autoSpaceDN w:val="0"/>
        <w:adjustRightInd w:val="0"/>
        <w:rPr>
          <w:sz w:val="22"/>
          <w:szCs w:val="22"/>
        </w:rPr>
      </w:pPr>
    </w:p>
    <w:p w:rsidR="00DD09CE" w:rsidRPr="00CF5A69" w:rsidP="00DD09CE">
      <w:pPr>
        <w:autoSpaceDE w:val="0"/>
        <w:autoSpaceDN w:val="0"/>
        <w:adjustRightInd w:val="0"/>
        <w:jc w:val="center"/>
        <w:rPr>
          <w:sz w:val="22"/>
          <w:szCs w:val="22"/>
        </w:rPr>
      </w:pPr>
    </w:p>
    <w:p w:rsidR="00DD09CE" w:rsidRPr="00CF5A69" w:rsidP="00DD09CE">
      <w:pPr>
        <w:rPr>
          <w:sz w:val="22"/>
          <w:szCs w:val="22"/>
        </w:rPr>
      </w:pPr>
      <w:r w:rsidRPr="00CF5A69">
        <w:rPr>
          <w:sz w:val="22"/>
          <w:szCs w:val="22"/>
        </w:rPr>
        <w:t>Реквизиты документа, удостоверяющего личность представителя:</w:t>
      </w:r>
    </w:p>
    <w:p w:rsidR="00DD09CE" w:rsidRPr="00CF5A69" w:rsidP="00DD09CE">
      <w:pPr>
        <w:rPr>
          <w:sz w:val="22"/>
          <w:szCs w:val="22"/>
        </w:rPr>
      </w:pPr>
      <w:r w:rsidRPr="00CF5A69">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4F1FB6" w:rsidP="00DD09CE">
      <w:pPr>
        <w:autoSpaceDE w:val="0"/>
        <w:autoSpaceDN w:val="0"/>
        <w:adjustRightInd w:val="0"/>
        <w:jc w:val="center"/>
        <w:rPr>
          <w:sz w:val="22"/>
          <w:szCs w:val="22"/>
        </w:rPr>
        <w:sectPr w:rsidSect="00CF5A69">
          <w:headerReference w:type="default" r:id="rId5"/>
          <w:pgSz w:w="11905" w:h="16838"/>
          <w:pgMar w:top="907" w:right="565" w:bottom="907" w:left="1304" w:header="709" w:footer="0" w:gutter="0"/>
          <w:cols w:space="720"/>
          <w:noEndnote/>
          <w:titlePg/>
          <w:docGrid w:linePitch="381"/>
        </w:sectPr>
      </w:pPr>
      <w:r w:rsidRPr="00CF5A69">
        <w:rPr>
          <w:sz w:val="22"/>
          <w:szCs w:val="22"/>
        </w:rPr>
        <w:t>(указывается наименование документы, номер, кем и когда выдан)</w:t>
      </w:r>
    </w:p>
    <w:p w:rsidR="00DD09CE" w:rsidRPr="00CF5A69" w:rsidP="00DD09CE">
      <w:pPr>
        <w:widowControl w:val="0"/>
        <w:tabs>
          <w:tab w:val="left" w:pos="567"/>
        </w:tabs>
        <w:ind w:left="9781"/>
        <w:contextualSpacing/>
        <w:rPr>
          <w:rFonts w:eastAsia="Calibri"/>
          <w:sz w:val="22"/>
          <w:szCs w:val="22"/>
        </w:rPr>
      </w:pPr>
      <w:r w:rsidRPr="00CF5A69">
        <w:rPr>
          <w:rFonts w:eastAsia="Calibri"/>
          <w:sz w:val="22"/>
          <w:szCs w:val="22"/>
        </w:rPr>
        <w:t>Приложение № 4</w:t>
      </w:r>
    </w:p>
    <w:p w:rsidR="00DD09CE" w:rsidRPr="00CF5A69" w:rsidP="00DD09CE">
      <w:pPr>
        <w:widowControl w:val="0"/>
        <w:tabs>
          <w:tab w:val="left" w:pos="567"/>
        </w:tabs>
        <w:ind w:left="9781"/>
        <w:contextualSpacing/>
        <w:rPr>
          <w:rFonts w:eastAsia="Calibri"/>
          <w:sz w:val="22"/>
          <w:szCs w:val="22"/>
        </w:rPr>
      </w:pPr>
      <w:r w:rsidRPr="00CF5A69">
        <w:rPr>
          <w:rFonts w:eastAsia="Calibri"/>
          <w:sz w:val="22"/>
          <w:szCs w:val="22"/>
        </w:rPr>
        <w:t>к модельному Административному регламенту предоставления муниципальной услуги «Присвоение и аннулирование адресов»</w:t>
      </w:r>
    </w:p>
    <w:p w:rsidR="00DD09CE" w:rsidRPr="00CF5A69" w:rsidP="00DD09CE">
      <w:pPr>
        <w:ind w:left="9204" w:right="-598"/>
        <w:jc w:val="center"/>
        <w:rPr>
          <w:rFonts w:eastAsia="Calibri"/>
          <w:sz w:val="22"/>
          <w:szCs w:val="22"/>
        </w:rPr>
      </w:pPr>
    </w:p>
    <w:p w:rsidR="00DD09CE" w:rsidRPr="00CF5A69" w:rsidP="00DD09CE">
      <w:pPr>
        <w:widowControl w:val="0"/>
        <w:tabs>
          <w:tab w:val="left" w:pos="567"/>
        </w:tabs>
        <w:ind w:firstLine="426"/>
        <w:contextualSpacing/>
        <w:jc w:val="center"/>
        <w:rPr>
          <w:rFonts w:eastAsia="Calibri"/>
          <w:b/>
          <w:sz w:val="22"/>
          <w:szCs w:val="22"/>
        </w:rPr>
      </w:pPr>
      <w:r w:rsidRPr="00CF5A69">
        <w:rPr>
          <w:rFonts w:eastAsia="Calibri"/>
          <w:b/>
          <w:sz w:val="22"/>
          <w:szCs w:val="22"/>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DD09CE" w:rsidRPr="00CF5A69" w:rsidP="00DD09CE">
      <w:pPr>
        <w:rPr>
          <w:sz w:val="22"/>
          <w:szCs w:val="22"/>
        </w:rPr>
      </w:pPr>
    </w:p>
    <w:p w:rsidR="00DD09CE" w:rsidRPr="00CF5A69" w:rsidP="00DD09CE">
      <w:pPr>
        <w:rPr>
          <w:sz w:val="22"/>
          <w:szCs w:val="22"/>
        </w:rPr>
      </w:pPr>
    </w:p>
    <w:tbl>
      <w:tblPr>
        <w:tblStyle w:val="TableGrid"/>
        <w:tblW w:w="15276" w:type="dxa"/>
        <w:tblLook w:val="04A0"/>
      </w:tblPr>
      <w:tblGrid>
        <w:gridCol w:w="2329"/>
        <w:gridCol w:w="2456"/>
        <w:gridCol w:w="2365"/>
        <w:gridCol w:w="2361"/>
        <w:gridCol w:w="2717"/>
        <w:gridCol w:w="3048"/>
      </w:tblGrid>
      <w:tr w:rsidTr="004F1FB6">
        <w:tblPrEx>
          <w:tblW w:w="15276" w:type="dxa"/>
          <w:tblLook w:val="04A0"/>
        </w:tblPrEx>
        <w:tc>
          <w:tcPr>
            <w:tcW w:w="2329" w:type="dxa"/>
          </w:tcPr>
          <w:p w:rsidR="00DD09CE" w:rsidRPr="004F1FB6" w:rsidP="00DD09CE">
            <w:pPr>
              <w:rPr>
                <w:sz w:val="20"/>
                <w:szCs w:val="20"/>
              </w:rPr>
            </w:pPr>
            <w:r w:rsidRPr="004F1FB6">
              <w:rPr>
                <w:sz w:val="20"/>
                <w:szCs w:val="20"/>
              </w:rPr>
              <w:t>Основание для начала административной процедуры</w:t>
            </w:r>
          </w:p>
        </w:tc>
        <w:tc>
          <w:tcPr>
            <w:tcW w:w="2456" w:type="dxa"/>
          </w:tcPr>
          <w:p w:rsidR="00DD09CE" w:rsidRPr="004F1FB6" w:rsidP="00DD09CE">
            <w:pPr>
              <w:rPr>
                <w:sz w:val="20"/>
                <w:szCs w:val="20"/>
              </w:rPr>
            </w:pPr>
            <w:r w:rsidRPr="004F1FB6">
              <w:rPr>
                <w:sz w:val="20"/>
                <w:szCs w:val="20"/>
              </w:rPr>
              <w:t>Содержание административных действий</w:t>
            </w:r>
          </w:p>
        </w:tc>
        <w:tc>
          <w:tcPr>
            <w:tcW w:w="2365" w:type="dxa"/>
          </w:tcPr>
          <w:p w:rsidR="00DD09CE" w:rsidRPr="004F1FB6" w:rsidP="00DD09CE">
            <w:pPr>
              <w:rPr>
                <w:sz w:val="20"/>
                <w:szCs w:val="20"/>
              </w:rPr>
            </w:pPr>
            <w:r w:rsidRPr="004F1FB6">
              <w:rPr>
                <w:sz w:val="20"/>
                <w:szCs w:val="20"/>
              </w:rPr>
              <w:t>Срок выполнения административных действий</w:t>
            </w:r>
          </w:p>
        </w:tc>
        <w:tc>
          <w:tcPr>
            <w:tcW w:w="2361" w:type="dxa"/>
          </w:tcPr>
          <w:p w:rsidR="00DD09CE" w:rsidRPr="004F1FB6" w:rsidP="00DD09CE">
            <w:pPr>
              <w:rPr>
                <w:sz w:val="20"/>
                <w:szCs w:val="20"/>
              </w:rPr>
            </w:pPr>
            <w:r w:rsidRPr="004F1FB6">
              <w:rPr>
                <w:sz w:val="20"/>
                <w:szCs w:val="20"/>
              </w:rPr>
              <w:t>Должностное лицо, ответственное за выполнение административного действия</w:t>
            </w:r>
          </w:p>
        </w:tc>
        <w:tc>
          <w:tcPr>
            <w:tcW w:w="2717" w:type="dxa"/>
          </w:tcPr>
          <w:p w:rsidR="00DD09CE" w:rsidRPr="004F1FB6" w:rsidP="00DD09CE">
            <w:pPr>
              <w:rPr>
                <w:sz w:val="20"/>
                <w:szCs w:val="20"/>
              </w:rPr>
            </w:pPr>
            <w:r w:rsidRPr="004F1FB6">
              <w:rPr>
                <w:sz w:val="20"/>
                <w:szCs w:val="20"/>
              </w:rPr>
              <w:t>Критерии принятия решения</w:t>
            </w:r>
          </w:p>
        </w:tc>
        <w:tc>
          <w:tcPr>
            <w:tcW w:w="3048" w:type="dxa"/>
          </w:tcPr>
          <w:p w:rsidR="00DD09CE" w:rsidRPr="004F1FB6" w:rsidP="00DD09CE">
            <w:pPr>
              <w:rPr>
                <w:sz w:val="20"/>
                <w:szCs w:val="20"/>
              </w:rPr>
            </w:pPr>
            <w:r w:rsidRPr="004F1FB6">
              <w:rPr>
                <w:sz w:val="20"/>
                <w:szCs w:val="20"/>
              </w:rPr>
              <w:t>Результат административного действия, способ фиксации</w:t>
            </w:r>
          </w:p>
        </w:tc>
      </w:tr>
      <w:tr w:rsidTr="004F1FB6">
        <w:tblPrEx>
          <w:tblW w:w="15276" w:type="dxa"/>
          <w:tblLook w:val="04A0"/>
        </w:tblPrEx>
        <w:tc>
          <w:tcPr>
            <w:tcW w:w="2329" w:type="dxa"/>
          </w:tcPr>
          <w:p w:rsidR="00DD09CE" w:rsidRPr="004F1FB6" w:rsidP="00DD09CE">
            <w:pPr>
              <w:jc w:val="center"/>
              <w:rPr>
                <w:sz w:val="20"/>
                <w:szCs w:val="20"/>
              </w:rPr>
            </w:pPr>
            <w:r w:rsidRPr="004F1FB6">
              <w:rPr>
                <w:sz w:val="20"/>
                <w:szCs w:val="20"/>
              </w:rPr>
              <w:t>1</w:t>
            </w:r>
          </w:p>
        </w:tc>
        <w:tc>
          <w:tcPr>
            <w:tcW w:w="2456" w:type="dxa"/>
          </w:tcPr>
          <w:p w:rsidR="00DD09CE" w:rsidRPr="004F1FB6" w:rsidP="00DD09CE">
            <w:pPr>
              <w:jc w:val="center"/>
              <w:rPr>
                <w:sz w:val="20"/>
                <w:szCs w:val="20"/>
              </w:rPr>
            </w:pPr>
            <w:r w:rsidRPr="004F1FB6">
              <w:rPr>
                <w:sz w:val="20"/>
                <w:szCs w:val="20"/>
              </w:rPr>
              <w:t>2</w:t>
            </w:r>
          </w:p>
        </w:tc>
        <w:tc>
          <w:tcPr>
            <w:tcW w:w="2365" w:type="dxa"/>
          </w:tcPr>
          <w:p w:rsidR="00DD09CE" w:rsidRPr="004F1FB6" w:rsidP="00DD09CE">
            <w:pPr>
              <w:jc w:val="center"/>
              <w:rPr>
                <w:sz w:val="20"/>
                <w:szCs w:val="20"/>
              </w:rPr>
            </w:pPr>
            <w:r w:rsidRPr="004F1FB6">
              <w:rPr>
                <w:sz w:val="20"/>
                <w:szCs w:val="20"/>
              </w:rPr>
              <w:t>3</w:t>
            </w:r>
          </w:p>
        </w:tc>
        <w:tc>
          <w:tcPr>
            <w:tcW w:w="2361" w:type="dxa"/>
          </w:tcPr>
          <w:p w:rsidR="00DD09CE" w:rsidRPr="004F1FB6" w:rsidP="00DD09CE">
            <w:pPr>
              <w:jc w:val="center"/>
              <w:rPr>
                <w:sz w:val="20"/>
                <w:szCs w:val="20"/>
              </w:rPr>
            </w:pPr>
            <w:r w:rsidRPr="004F1FB6">
              <w:rPr>
                <w:sz w:val="20"/>
                <w:szCs w:val="20"/>
              </w:rPr>
              <w:t>4</w:t>
            </w:r>
          </w:p>
        </w:tc>
        <w:tc>
          <w:tcPr>
            <w:tcW w:w="2717" w:type="dxa"/>
          </w:tcPr>
          <w:p w:rsidR="00DD09CE" w:rsidRPr="004F1FB6" w:rsidP="00DD09CE">
            <w:pPr>
              <w:jc w:val="center"/>
              <w:rPr>
                <w:sz w:val="20"/>
                <w:szCs w:val="20"/>
              </w:rPr>
            </w:pPr>
            <w:r w:rsidRPr="004F1FB6">
              <w:rPr>
                <w:sz w:val="20"/>
                <w:szCs w:val="20"/>
              </w:rPr>
              <w:t>5</w:t>
            </w:r>
          </w:p>
        </w:tc>
        <w:tc>
          <w:tcPr>
            <w:tcW w:w="3048" w:type="dxa"/>
          </w:tcPr>
          <w:p w:rsidR="00DD09CE" w:rsidRPr="004F1FB6" w:rsidP="00DD09CE">
            <w:pPr>
              <w:jc w:val="center"/>
              <w:rPr>
                <w:sz w:val="20"/>
                <w:szCs w:val="20"/>
              </w:rPr>
            </w:pPr>
            <w:r w:rsidRPr="004F1FB6">
              <w:rPr>
                <w:sz w:val="20"/>
                <w:szCs w:val="20"/>
              </w:rPr>
              <w:t>6</w:t>
            </w:r>
          </w:p>
        </w:tc>
      </w:tr>
      <w:tr w:rsidTr="004F1FB6">
        <w:tblPrEx>
          <w:tblW w:w="15276" w:type="dxa"/>
          <w:tblLook w:val="04A0"/>
        </w:tblPrEx>
        <w:tc>
          <w:tcPr>
            <w:tcW w:w="15276" w:type="dxa"/>
            <w:gridSpan w:val="6"/>
          </w:tcPr>
          <w:p w:rsidR="00DD09CE" w:rsidRPr="004F1FB6" w:rsidP="00DD09CE">
            <w:pPr>
              <w:jc w:val="center"/>
              <w:rPr>
                <w:sz w:val="20"/>
                <w:szCs w:val="20"/>
              </w:rPr>
            </w:pPr>
            <w:r w:rsidRPr="004F1FB6">
              <w:rPr>
                <w:sz w:val="20"/>
                <w:szCs w:val="20"/>
              </w:rPr>
              <w:t xml:space="preserve">1. </w:t>
            </w:r>
            <w:r w:rsidRPr="004F1FB6">
              <w:rPr>
                <w:bCs/>
                <w:sz w:val="20"/>
                <w:szCs w:val="20"/>
              </w:rPr>
              <w:t>Проверка документов и регистрация заявления</w:t>
            </w:r>
          </w:p>
        </w:tc>
      </w:tr>
      <w:tr w:rsidTr="004F1FB6">
        <w:tblPrEx>
          <w:tblW w:w="15276" w:type="dxa"/>
          <w:tblLook w:val="04A0"/>
        </w:tblPrEx>
        <w:tc>
          <w:tcPr>
            <w:tcW w:w="2329" w:type="dxa"/>
          </w:tcPr>
          <w:p w:rsidR="00DD09CE" w:rsidRPr="004F1FB6" w:rsidP="00DD09CE">
            <w:pPr>
              <w:rPr>
                <w:sz w:val="20"/>
                <w:szCs w:val="20"/>
              </w:rPr>
            </w:pPr>
            <w:r w:rsidRPr="004F1FB6">
              <w:rPr>
                <w:sz w:val="20"/>
                <w:szCs w:val="20"/>
              </w:rPr>
              <w:t>поступление заявления и документов в Администрацию (Уполномоченный орган</w:t>
            </w:r>
          </w:p>
        </w:tc>
        <w:tc>
          <w:tcPr>
            <w:tcW w:w="2456" w:type="dxa"/>
          </w:tcPr>
          <w:p w:rsidR="00DD09CE" w:rsidRPr="004F1FB6" w:rsidP="00DD09CE">
            <w:pPr>
              <w:rPr>
                <w:sz w:val="20"/>
                <w:szCs w:val="20"/>
              </w:rPr>
            </w:pPr>
            <w:r w:rsidRPr="004F1FB6">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DD09CE" w:rsidRPr="004F1FB6" w:rsidP="00DD09CE">
            <w:pPr>
              <w:rPr>
                <w:sz w:val="20"/>
                <w:szCs w:val="20"/>
              </w:rPr>
            </w:pPr>
            <w:r w:rsidRPr="004F1FB6">
              <w:rPr>
                <w:sz w:val="20"/>
                <w:szCs w:val="20"/>
              </w:rPr>
              <w:t>До 1 рабочего дня</w:t>
            </w:r>
          </w:p>
        </w:tc>
        <w:tc>
          <w:tcPr>
            <w:tcW w:w="2361" w:type="dxa"/>
          </w:tcPr>
          <w:p w:rsidR="00DD09CE" w:rsidRPr="004F1FB6" w:rsidP="00DD09CE">
            <w:pPr>
              <w:rPr>
                <w:sz w:val="20"/>
                <w:szCs w:val="20"/>
              </w:rPr>
            </w:pPr>
            <w:r w:rsidRPr="004F1FB6">
              <w:rPr>
                <w:sz w:val="20"/>
                <w:szCs w:val="20"/>
              </w:rPr>
              <w:t>должностное лицо Администрации (Уполномоченного органа), ответственное за регистрацию корреспонденции</w:t>
            </w:r>
          </w:p>
        </w:tc>
        <w:tc>
          <w:tcPr>
            <w:tcW w:w="2717" w:type="dxa"/>
          </w:tcPr>
          <w:p w:rsidR="00DD09CE" w:rsidRPr="004F1FB6" w:rsidP="00DD09CE">
            <w:pPr>
              <w:rPr>
                <w:sz w:val="20"/>
                <w:szCs w:val="20"/>
              </w:rPr>
            </w:pPr>
            <w:r w:rsidRPr="004F1FB6">
              <w:rPr>
                <w:sz w:val="20"/>
                <w:szCs w:val="20"/>
              </w:rPr>
              <w:t>наличие/отсутствие оснований для отказа в приеме документов, предусмотренного пунктом 2.15. и 2.16. Административного регламента</w:t>
            </w:r>
          </w:p>
        </w:tc>
        <w:tc>
          <w:tcPr>
            <w:tcW w:w="3048" w:type="dxa"/>
          </w:tcPr>
          <w:p w:rsidR="00DD09CE" w:rsidRPr="004F1FB6" w:rsidP="00DD09CE">
            <w:pPr>
              <w:rPr>
                <w:sz w:val="20"/>
                <w:szCs w:val="20"/>
              </w:rPr>
            </w:pPr>
            <w:r w:rsidRPr="004F1FB6">
              <w:rPr>
                <w:sz w:val="20"/>
                <w:szCs w:val="20"/>
              </w:rPr>
              <w:t>выдача расписки в получении документов с указанием их перечня и даты получения (приложение № 2 к Административному регламенту);</w:t>
            </w:r>
          </w:p>
          <w:p w:rsidR="00DD09CE" w:rsidRPr="004F1FB6" w:rsidP="00DD09CE">
            <w:pPr>
              <w:rPr>
                <w:sz w:val="20"/>
                <w:szCs w:val="20"/>
              </w:rPr>
            </w:pPr>
            <w:r w:rsidRPr="004F1FB6">
              <w:rPr>
                <w:sz w:val="20"/>
                <w:szCs w:val="20"/>
              </w:rPr>
              <w:t>регистрация заявления и документов в системе входящей корреспонденции;</w:t>
            </w:r>
          </w:p>
          <w:p w:rsidR="00DD09CE" w:rsidRPr="004F1FB6" w:rsidP="00DD09CE">
            <w:pPr>
              <w:rPr>
                <w:sz w:val="20"/>
                <w:szCs w:val="20"/>
              </w:rPr>
            </w:pPr>
            <w:r w:rsidRPr="004F1FB6">
              <w:rPr>
                <w:sz w:val="20"/>
                <w:szCs w:val="20"/>
              </w:rPr>
              <w:t xml:space="preserve">в системе электронного документооборота «Дело» (присвоение номера и датирование); </w:t>
            </w:r>
          </w:p>
          <w:p w:rsidR="00DD09CE" w:rsidRPr="004F1FB6" w:rsidP="00DD09CE">
            <w:pPr>
              <w:rPr>
                <w:sz w:val="20"/>
                <w:szCs w:val="20"/>
              </w:rPr>
            </w:pPr>
            <w:r w:rsidRPr="004F1FB6">
              <w:rPr>
                <w:sz w:val="20"/>
                <w:szCs w:val="20"/>
              </w:rPr>
              <w:t>назначение должностного лица;</w:t>
            </w:r>
          </w:p>
          <w:p w:rsidR="00DD09CE" w:rsidRPr="004F1FB6" w:rsidP="00DD09CE">
            <w:pPr>
              <w:rPr>
                <w:sz w:val="20"/>
                <w:szCs w:val="20"/>
              </w:rPr>
            </w:pPr>
            <w:r w:rsidRPr="004F1FB6">
              <w:rPr>
                <w:sz w:val="20"/>
                <w:szCs w:val="20"/>
              </w:rPr>
              <w:t>ответственного</w:t>
            </w:r>
            <w:r w:rsidRPr="004F1FB6">
              <w:rPr>
                <w:sz w:val="20"/>
                <w:szCs w:val="20"/>
              </w:rPr>
              <w:t xml:space="preserve"> за предоставление муниципальной услуги, и передача ему документов;</w:t>
            </w:r>
          </w:p>
          <w:p w:rsidR="00DD09CE" w:rsidRPr="004F1FB6" w:rsidP="00DD09CE">
            <w:pPr>
              <w:rPr>
                <w:sz w:val="20"/>
                <w:szCs w:val="20"/>
              </w:rPr>
            </w:pPr>
            <w:r w:rsidRPr="004F1FB6">
              <w:rPr>
                <w:sz w:val="20"/>
                <w:szCs w:val="20"/>
              </w:rPr>
              <w:t>отказ в приеме документов:</w:t>
            </w:r>
          </w:p>
          <w:p w:rsidR="00DD09CE" w:rsidRPr="004F1FB6" w:rsidP="00DD09CE">
            <w:pPr>
              <w:rPr>
                <w:sz w:val="20"/>
                <w:szCs w:val="20"/>
              </w:rPr>
            </w:pPr>
            <w:r w:rsidRPr="004F1FB6">
              <w:rPr>
                <w:sz w:val="20"/>
                <w:szCs w:val="20"/>
              </w:rPr>
              <w:t xml:space="preserve">- в случае личного обращения в Администрацию (Уполномоченный орган) по основанию, указанному в пункте </w:t>
            </w:r>
            <w:r w:rsidRPr="004F1FB6">
              <w:rPr>
                <w:sz w:val="20"/>
                <w:szCs w:val="20"/>
              </w:rPr>
              <w:t>2.15. Административного регламента, – в устной форме;</w:t>
            </w:r>
          </w:p>
          <w:p w:rsidR="00DD09CE" w:rsidRPr="004F1FB6" w:rsidP="00DD09CE">
            <w:pPr>
              <w:rPr>
                <w:sz w:val="20"/>
                <w:szCs w:val="20"/>
              </w:rPr>
            </w:pPr>
            <w:r w:rsidRPr="004F1FB6">
              <w:rPr>
                <w:sz w:val="20"/>
                <w:szCs w:val="20"/>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D09CE" w:rsidRPr="004F1FB6" w:rsidP="00DD09CE">
            <w:pPr>
              <w:rPr>
                <w:sz w:val="20"/>
                <w:szCs w:val="20"/>
              </w:rPr>
            </w:pPr>
            <w:r w:rsidRPr="004F1FB6">
              <w:rPr>
                <w:sz w:val="20"/>
                <w:szCs w:val="20"/>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DD09CE" w:rsidRPr="004F1FB6" w:rsidP="00DD09CE">
            <w:pPr>
              <w:rPr>
                <w:sz w:val="20"/>
                <w:szCs w:val="20"/>
              </w:rPr>
            </w:pPr>
          </w:p>
          <w:p w:rsidR="00DD09CE" w:rsidRPr="004F1FB6" w:rsidP="00DD09CE">
            <w:pPr>
              <w:rPr>
                <w:sz w:val="20"/>
                <w:szCs w:val="20"/>
              </w:rPr>
            </w:pPr>
          </w:p>
        </w:tc>
      </w:tr>
      <w:tr w:rsidTr="004F1FB6">
        <w:tblPrEx>
          <w:tblW w:w="15276" w:type="dxa"/>
          <w:tblLook w:val="04A0"/>
        </w:tblPrEx>
        <w:tc>
          <w:tcPr>
            <w:tcW w:w="15276" w:type="dxa"/>
            <w:gridSpan w:val="6"/>
          </w:tcPr>
          <w:p w:rsidR="00DD09CE" w:rsidRPr="004F1FB6" w:rsidP="00DD09CE">
            <w:pPr>
              <w:jc w:val="center"/>
              <w:rPr>
                <w:sz w:val="20"/>
                <w:szCs w:val="20"/>
              </w:rPr>
            </w:pPr>
            <w:r w:rsidRPr="004F1FB6">
              <w:rPr>
                <w:sz w:val="20"/>
                <w:szCs w:val="20"/>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Tr="004F1FB6">
        <w:tblPrEx>
          <w:tblW w:w="15276" w:type="dxa"/>
          <w:tblLook w:val="04A0"/>
        </w:tblPrEx>
        <w:tc>
          <w:tcPr>
            <w:tcW w:w="2329" w:type="dxa"/>
            <w:vMerge w:val="restart"/>
          </w:tcPr>
          <w:p w:rsidR="00DD09CE" w:rsidRPr="004F1FB6" w:rsidP="00DD09CE">
            <w:pPr>
              <w:rPr>
                <w:sz w:val="20"/>
                <w:szCs w:val="20"/>
              </w:rPr>
            </w:pPr>
            <w:r w:rsidRPr="004F1FB6">
              <w:rPr>
                <w:sz w:val="20"/>
                <w:szCs w:val="20"/>
              </w:rPr>
              <w:t>комплект зарегистрированных документов</w:t>
            </w:r>
          </w:p>
        </w:tc>
        <w:tc>
          <w:tcPr>
            <w:tcW w:w="2456" w:type="dxa"/>
          </w:tcPr>
          <w:p w:rsidR="00DD09CE" w:rsidRPr="004F1FB6" w:rsidP="00DD09CE">
            <w:pPr>
              <w:rPr>
                <w:sz w:val="20"/>
                <w:szCs w:val="20"/>
              </w:rPr>
            </w:pPr>
            <w:r w:rsidRPr="004F1FB6">
              <w:rPr>
                <w:sz w:val="20"/>
                <w:szCs w:val="20"/>
              </w:rPr>
              <w:t xml:space="preserve">проверка заявления и документов в соответствии с пунктами </w:t>
            </w:r>
            <w:r w:rsidRPr="004F1FB6">
              <w:rPr>
                <w:sz w:val="20"/>
                <w:szCs w:val="20"/>
              </w:rPr>
              <w:br/>
              <w:t>2.8. и 2.9. Административного регламента</w:t>
            </w:r>
          </w:p>
        </w:tc>
        <w:tc>
          <w:tcPr>
            <w:tcW w:w="2365" w:type="dxa"/>
          </w:tcPr>
          <w:p w:rsidR="00DD09CE" w:rsidRPr="004F1FB6" w:rsidP="00DD09CE">
            <w:pPr>
              <w:rPr>
                <w:sz w:val="20"/>
                <w:szCs w:val="20"/>
              </w:rPr>
            </w:pPr>
            <w:r w:rsidRPr="004F1FB6">
              <w:rPr>
                <w:bCs/>
                <w:sz w:val="20"/>
                <w:szCs w:val="20"/>
              </w:rPr>
              <w:t>До 5 дней</w:t>
            </w:r>
            <w:r w:rsidRPr="004F1FB6">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DD09CE" w:rsidRPr="004F1FB6" w:rsidP="00DD09CE">
            <w:pPr>
              <w:rPr>
                <w:sz w:val="20"/>
                <w:szCs w:val="20"/>
              </w:rPr>
            </w:pPr>
            <w:r w:rsidRPr="004F1FB6">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DD09CE" w:rsidRPr="004F1FB6" w:rsidP="00DD09CE">
            <w:pPr>
              <w:rPr>
                <w:sz w:val="20"/>
                <w:szCs w:val="20"/>
              </w:rPr>
            </w:pPr>
            <w:r w:rsidRPr="004F1FB6">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048" w:type="dxa"/>
          </w:tcPr>
          <w:p w:rsidR="00DD09CE" w:rsidRPr="004F1FB6" w:rsidP="00DD09CE">
            <w:pPr>
              <w:rPr>
                <w:sz w:val="20"/>
                <w:szCs w:val="20"/>
              </w:rPr>
            </w:pPr>
            <w:r w:rsidRPr="004F1FB6">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4F1FB6">
              <w:rPr>
                <w:sz w:val="20"/>
                <w:szCs w:val="20"/>
              </w:rPr>
              <w:t>электронного взаимодействия;</w:t>
            </w:r>
          </w:p>
          <w:p w:rsidR="00DD09CE" w:rsidRPr="004F1FB6" w:rsidP="00DD09CE">
            <w:pPr>
              <w:rPr>
                <w:sz w:val="20"/>
                <w:szCs w:val="20"/>
              </w:rPr>
            </w:pPr>
          </w:p>
          <w:p w:rsidR="00DD09CE" w:rsidRPr="004F1FB6" w:rsidP="00DD09CE">
            <w:pPr>
              <w:rPr>
                <w:sz w:val="20"/>
                <w:szCs w:val="20"/>
              </w:rPr>
            </w:pPr>
            <w:r w:rsidRPr="004F1FB6">
              <w:rPr>
                <w:sz w:val="20"/>
                <w:szCs w:val="20"/>
              </w:rPr>
              <w:t>внесение записи в Журнал регистрации исходящих межведомственных запросов и поступивших на них ответов;</w:t>
            </w:r>
          </w:p>
          <w:p w:rsidR="00DD09CE" w:rsidRPr="004F1FB6" w:rsidP="00DD09CE">
            <w:pPr>
              <w:rPr>
                <w:sz w:val="20"/>
                <w:szCs w:val="20"/>
              </w:rPr>
            </w:pPr>
          </w:p>
          <w:p w:rsidR="00DD09CE" w:rsidRPr="004F1FB6" w:rsidP="00DD09CE">
            <w:pPr>
              <w:rPr>
                <w:sz w:val="20"/>
                <w:szCs w:val="20"/>
              </w:rPr>
            </w:pPr>
            <w:r w:rsidRPr="004F1FB6">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D09CE" w:rsidRPr="004F1FB6" w:rsidP="00DD09CE">
            <w:pPr>
              <w:rPr>
                <w:sz w:val="20"/>
                <w:szCs w:val="20"/>
              </w:rPr>
            </w:pPr>
          </w:p>
          <w:p w:rsidR="00DD09CE" w:rsidRPr="004F1FB6" w:rsidP="00DD09CE">
            <w:pPr>
              <w:rPr>
                <w:sz w:val="20"/>
                <w:szCs w:val="20"/>
              </w:rPr>
            </w:pPr>
            <w:r w:rsidRPr="004F1FB6">
              <w:rPr>
                <w:sz w:val="20"/>
                <w:szCs w:val="20"/>
              </w:rPr>
              <w:t>сформированный комплект документов, необходимых для предоставления муниципальной услуги</w:t>
            </w:r>
          </w:p>
          <w:p w:rsidR="00DD09CE" w:rsidRPr="004F1FB6" w:rsidP="00DD09CE">
            <w:pPr>
              <w:rPr>
                <w:sz w:val="20"/>
                <w:szCs w:val="20"/>
              </w:rPr>
            </w:pPr>
          </w:p>
        </w:tc>
      </w:tr>
      <w:tr w:rsidTr="004F1FB6">
        <w:tblPrEx>
          <w:tblW w:w="15276" w:type="dxa"/>
          <w:tblLook w:val="04A0"/>
        </w:tblPrEx>
        <w:tc>
          <w:tcPr>
            <w:tcW w:w="2329" w:type="dxa"/>
            <w:vMerge/>
          </w:tcPr>
          <w:p w:rsidR="00DD09CE" w:rsidRPr="004F1FB6" w:rsidP="00DD09CE">
            <w:pPr>
              <w:rPr>
                <w:sz w:val="20"/>
                <w:szCs w:val="20"/>
              </w:rPr>
            </w:pPr>
          </w:p>
        </w:tc>
        <w:tc>
          <w:tcPr>
            <w:tcW w:w="2456" w:type="dxa"/>
          </w:tcPr>
          <w:p w:rsidR="00DD09CE" w:rsidRPr="004F1FB6" w:rsidP="00DD09CE">
            <w:pPr>
              <w:rPr>
                <w:sz w:val="20"/>
                <w:szCs w:val="20"/>
              </w:rPr>
            </w:pPr>
            <w:r w:rsidRPr="004F1FB6">
              <w:rPr>
                <w:sz w:val="20"/>
                <w:szCs w:val="20"/>
              </w:rPr>
              <w:t>формирование и направление межведомственных запросов</w:t>
            </w:r>
          </w:p>
        </w:tc>
        <w:tc>
          <w:tcPr>
            <w:tcW w:w="2365" w:type="dxa"/>
          </w:tcPr>
          <w:p w:rsidR="00DD09CE" w:rsidRPr="004F1FB6" w:rsidP="00DD09CE">
            <w:pPr>
              <w:rPr>
                <w:sz w:val="20"/>
                <w:szCs w:val="20"/>
              </w:rPr>
            </w:pPr>
          </w:p>
        </w:tc>
        <w:tc>
          <w:tcPr>
            <w:tcW w:w="2361" w:type="dxa"/>
          </w:tcPr>
          <w:p w:rsidR="00DD09CE" w:rsidRPr="004F1FB6" w:rsidP="00DD09CE">
            <w:pPr>
              <w:rPr>
                <w:sz w:val="20"/>
                <w:szCs w:val="20"/>
              </w:rPr>
            </w:pPr>
          </w:p>
        </w:tc>
        <w:tc>
          <w:tcPr>
            <w:tcW w:w="2717" w:type="dxa"/>
          </w:tcPr>
          <w:p w:rsidR="00DD09CE" w:rsidRPr="004F1FB6" w:rsidP="00DD09CE">
            <w:pPr>
              <w:rPr>
                <w:sz w:val="20"/>
                <w:szCs w:val="20"/>
              </w:rPr>
            </w:pPr>
          </w:p>
        </w:tc>
        <w:tc>
          <w:tcPr>
            <w:tcW w:w="3048" w:type="dxa"/>
          </w:tcPr>
          <w:p w:rsidR="00DD09CE" w:rsidRPr="004F1FB6" w:rsidP="00DD09CE">
            <w:pPr>
              <w:rPr>
                <w:sz w:val="20"/>
                <w:szCs w:val="20"/>
              </w:rPr>
            </w:pPr>
          </w:p>
        </w:tc>
      </w:tr>
      <w:tr w:rsidTr="004F1FB6">
        <w:tblPrEx>
          <w:tblW w:w="15276" w:type="dxa"/>
          <w:tblLook w:val="04A0"/>
        </w:tblPrEx>
        <w:tc>
          <w:tcPr>
            <w:tcW w:w="15276" w:type="dxa"/>
            <w:gridSpan w:val="6"/>
          </w:tcPr>
          <w:p w:rsidR="00DD09CE" w:rsidRPr="004F1FB6" w:rsidP="00DD09CE">
            <w:pPr>
              <w:jc w:val="center"/>
              <w:rPr>
                <w:sz w:val="20"/>
                <w:szCs w:val="20"/>
              </w:rPr>
            </w:pPr>
            <w:r w:rsidRPr="004F1FB6">
              <w:rPr>
                <w:sz w:val="20"/>
                <w:szCs w:val="20"/>
              </w:rPr>
              <w:t>3.</w:t>
            </w:r>
            <w:r w:rsidRPr="004F1FB6">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Tr="004F1FB6">
        <w:tblPrEx>
          <w:tblW w:w="15276" w:type="dxa"/>
          <w:tblLook w:val="04A0"/>
        </w:tblPrEx>
        <w:tc>
          <w:tcPr>
            <w:tcW w:w="2329" w:type="dxa"/>
          </w:tcPr>
          <w:p w:rsidR="00DD09CE" w:rsidRPr="004F1FB6" w:rsidP="00DD09CE">
            <w:pPr>
              <w:rPr>
                <w:sz w:val="20"/>
                <w:szCs w:val="20"/>
              </w:rPr>
            </w:pPr>
            <w:r w:rsidRPr="004F1FB6">
              <w:rPr>
                <w:sz w:val="20"/>
                <w:szCs w:val="20"/>
              </w:rPr>
              <w:t>сформированный комплект документов, необходимых для предоставления муниципальной услуги</w:t>
            </w:r>
          </w:p>
        </w:tc>
        <w:tc>
          <w:tcPr>
            <w:tcW w:w="2456" w:type="dxa"/>
          </w:tcPr>
          <w:p w:rsidR="00DD09CE" w:rsidRPr="004F1FB6" w:rsidP="00DD09CE">
            <w:pPr>
              <w:rPr>
                <w:sz w:val="20"/>
                <w:szCs w:val="20"/>
              </w:rPr>
            </w:pPr>
            <w:r w:rsidRPr="004F1FB6">
              <w:rPr>
                <w:bCs/>
                <w:sz w:val="20"/>
                <w:szCs w:val="20"/>
              </w:rPr>
              <w:t>проверка соответствия документов и сведений установленным критериям для принятия решения</w:t>
            </w:r>
          </w:p>
        </w:tc>
        <w:tc>
          <w:tcPr>
            <w:tcW w:w="2365" w:type="dxa"/>
          </w:tcPr>
          <w:p w:rsidR="00DD09CE" w:rsidRPr="004F1FB6" w:rsidP="00DD09CE">
            <w:pPr>
              <w:rPr>
                <w:sz w:val="20"/>
                <w:szCs w:val="20"/>
              </w:rPr>
            </w:pPr>
            <w:r w:rsidRPr="004F1FB6">
              <w:rPr>
                <w:sz w:val="20"/>
                <w:szCs w:val="20"/>
              </w:rPr>
              <w:t>до 2 дней</w:t>
            </w:r>
          </w:p>
        </w:tc>
        <w:tc>
          <w:tcPr>
            <w:tcW w:w="2361" w:type="dxa"/>
          </w:tcPr>
          <w:p w:rsidR="00DD09CE" w:rsidRPr="004F1FB6" w:rsidP="00DD09CE">
            <w:pPr>
              <w:rPr>
                <w:sz w:val="20"/>
                <w:szCs w:val="20"/>
              </w:rPr>
            </w:pPr>
            <w:r w:rsidRPr="004F1FB6">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DD09CE" w:rsidRPr="004F1FB6" w:rsidP="00DD09CE">
            <w:pPr>
              <w:rPr>
                <w:sz w:val="20"/>
                <w:szCs w:val="20"/>
              </w:rPr>
            </w:pPr>
            <w:r w:rsidRPr="004F1FB6">
              <w:rPr>
                <w:bCs/>
                <w:sz w:val="20"/>
                <w:szCs w:val="20"/>
              </w:rPr>
              <w:t>наличие (отсутствие) предусмотренных 2.18</w:t>
            </w:r>
            <w:r>
              <w:fldChar w:fldCharType="begin"/>
            </w:r>
            <w:r>
              <w:instrText xml:space="preserve"> HYPERLINK \l "P264" </w:instrText>
            </w:r>
            <w:r>
              <w:fldChar w:fldCharType="separate"/>
            </w:r>
            <w:r>
              <w:fldChar w:fldCharType="end"/>
            </w:r>
            <w:r w:rsidRPr="004F1FB6">
              <w:rPr>
                <w:bCs/>
                <w:sz w:val="20"/>
                <w:szCs w:val="20"/>
              </w:rPr>
              <w:t xml:space="preserve"> Административного регламента оснований для отказа в предоставлении муниципальной услуги</w:t>
            </w:r>
          </w:p>
        </w:tc>
        <w:tc>
          <w:tcPr>
            <w:tcW w:w="3048" w:type="dxa"/>
          </w:tcPr>
          <w:p w:rsidR="00DD09CE" w:rsidRPr="004F1FB6" w:rsidP="00DD09CE">
            <w:pPr>
              <w:rPr>
                <w:sz w:val="20"/>
                <w:szCs w:val="20"/>
              </w:rPr>
            </w:pPr>
            <w:r w:rsidRPr="004F1FB6">
              <w:rPr>
                <w:sz w:val="20"/>
                <w:szCs w:val="20"/>
              </w:rPr>
              <w:t>установление оснований для принятия решения о предоставлении муниципальной услуги;</w:t>
            </w:r>
          </w:p>
          <w:p w:rsidR="00DD09CE" w:rsidRPr="004F1FB6" w:rsidP="00DD09CE">
            <w:pPr>
              <w:rPr>
                <w:sz w:val="20"/>
                <w:szCs w:val="20"/>
              </w:rPr>
            </w:pPr>
          </w:p>
          <w:p w:rsidR="00DD09CE" w:rsidRPr="004F1FB6" w:rsidP="00DD09CE">
            <w:pPr>
              <w:rPr>
                <w:sz w:val="20"/>
                <w:szCs w:val="20"/>
              </w:rPr>
            </w:pPr>
            <w:r w:rsidRPr="004F1FB6">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D09CE" w:rsidRPr="004F1FB6" w:rsidP="00DD09CE">
            <w:pPr>
              <w:rPr>
                <w:sz w:val="20"/>
                <w:szCs w:val="20"/>
              </w:rPr>
            </w:pPr>
          </w:p>
          <w:p w:rsidR="00DD09CE" w:rsidRPr="004F1FB6" w:rsidP="00DD09CE">
            <w:pPr>
              <w:rPr>
                <w:sz w:val="20"/>
                <w:szCs w:val="20"/>
              </w:rPr>
            </w:pPr>
          </w:p>
        </w:tc>
      </w:tr>
      <w:tr w:rsidTr="004F1FB6">
        <w:tblPrEx>
          <w:tblW w:w="15276" w:type="dxa"/>
          <w:tblLook w:val="04A0"/>
        </w:tblPrEx>
        <w:tc>
          <w:tcPr>
            <w:tcW w:w="2329" w:type="dxa"/>
          </w:tcPr>
          <w:p w:rsidR="00DD09CE" w:rsidRPr="004F1FB6" w:rsidP="00DD09CE">
            <w:pPr>
              <w:rPr>
                <w:sz w:val="20"/>
                <w:szCs w:val="20"/>
              </w:rPr>
            </w:pPr>
          </w:p>
        </w:tc>
        <w:tc>
          <w:tcPr>
            <w:tcW w:w="2456" w:type="dxa"/>
          </w:tcPr>
          <w:p w:rsidR="00DD09CE" w:rsidRPr="004F1FB6" w:rsidP="00DD09CE">
            <w:pPr>
              <w:rPr>
                <w:sz w:val="20"/>
                <w:szCs w:val="20"/>
              </w:rPr>
            </w:pPr>
            <w:r w:rsidRPr="004F1FB6">
              <w:rPr>
                <w:sz w:val="20"/>
                <w:szCs w:val="20"/>
              </w:rPr>
              <w:t>подготовка на бумажном носителе проекта результата предоставления муниципальной услуги;</w:t>
            </w:r>
          </w:p>
          <w:p w:rsidR="00DD09CE" w:rsidRPr="004F1FB6" w:rsidP="00DD09CE">
            <w:pPr>
              <w:rPr>
                <w:sz w:val="20"/>
                <w:szCs w:val="20"/>
              </w:rPr>
            </w:pPr>
          </w:p>
          <w:p w:rsidR="00DD09CE" w:rsidRPr="004F1FB6" w:rsidP="00DD09CE">
            <w:pPr>
              <w:rPr>
                <w:bCs/>
                <w:sz w:val="20"/>
                <w:szCs w:val="20"/>
              </w:rPr>
            </w:pPr>
            <w:r w:rsidRPr="004F1FB6">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DD09CE" w:rsidRPr="004F1FB6" w:rsidP="00DD09CE">
            <w:pPr>
              <w:rPr>
                <w:bCs/>
                <w:sz w:val="20"/>
                <w:szCs w:val="20"/>
              </w:rPr>
            </w:pPr>
          </w:p>
          <w:p w:rsidR="00DD09CE" w:rsidRPr="004F1FB6" w:rsidP="00DD09CE">
            <w:pPr>
              <w:rPr>
                <w:bCs/>
                <w:sz w:val="20"/>
                <w:szCs w:val="20"/>
              </w:rPr>
            </w:pPr>
            <w:r w:rsidRPr="004F1FB6">
              <w:rPr>
                <w:bCs/>
                <w:sz w:val="20"/>
                <w:szCs w:val="20"/>
              </w:rPr>
              <w:t>рассмотрение и подписание на бумажном носителе результата предоставления муниципальной услуги;</w:t>
            </w:r>
          </w:p>
          <w:p w:rsidR="00DD09CE" w:rsidRPr="004F1FB6" w:rsidP="00DD09CE">
            <w:pPr>
              <w:rPr>
                <w:bCs/>
                <w:sz w:val="20"/>
                <w:szCs w:val="20"/>
              </w:rPr>
            </w:pPr>
          </w:p>
          <w:p w:rsidR="00DD09CE" w:rsidRPr="004F1FB6" w:rsidP="00DD09CE">
            <w:pPr>
              <w:rPr>
                <w:bCs/>
                <w:sz w:val="20"/>
                <w:szCs w:val="20"/>
              </w:rPr>
            </w:pPr>
            <w:r w:rsidRPr="004F1FB6">
              <w:rPr>
                <w:bCs/>
                <w:sz w:val="20"/>
                <w:szCs w:val="20"/>
              </w:rPr>
              <w:t>рассмотрение и подписание на бумажном носителе результата предоставления муниципальной услуги;</w:t>
            </w:r>
          </w:p>
          <w:p w:rsidR="00DD09CE" w:rsidRPr="004F1FB6" w:rsidP="00DD09CE">
            <w:pPr>
              <w:rPr>
                <w:bCs/>
                <w:sz w:val="20"/>
                <w:szCs w:val="20"/>
              </w:rPr>
            </w:pPr>
          </w:p>
          <w:p w:rsidR="00DD09CE" w:rsidRPr="004F1FB6" w:rsidP="00DD09CE">
            <w:pPr>
              <w:rPr>
                <w:sz w:val="20"/>
                <w:szCs w:val="20"/>
              </w:rPr>
            </w:pPr>
            <w:r w:rsidRPr="004F1FB6">
              <w:rPr>
                <w:bCs/>
                <w:sz w:val="20"/>
                <w:szCs w:val="20"/>
              </w:rPr>
              <w:t>регистрация результата предоставления муниципальной услуги</w:t>
            </w:r>
          </w:p>
        </w:tc>
        <w:tc>
          <w:tcPr>
            <w:tcW w:w="2365" w:type="dxa"/>
          </w:tcPr>
          <w:p w:rsidR="00DD09CE" w:rsidRPr="004F1FB6" w:rsidP="00DD09CE">
            <w:pPr>
              <w:rPr>
                <w:sz w:val="20"/>
                <w:szCs w:val="20"/>
              </w:rPr>
            </w:pPr>
          </w:p>
        </w:tc>
        <w:tc>
          <w:tcPr>
            <w:tcW w:w="2361" w:type="dxa"/>
          </w:tcPr>
          <w:p w:rsidR="00DD09CE" w:rsidRPr="004F1FB6" w:rsidP="00DD09CE">
            <w:pPr>
              <w:rPr>
                <w:sz w:val="20"/>
                <w:szCs w:val="20"/>
              </w:rPr>
            </w:pPr>
          </w:p>
        </w:tc>
        <w:tc>
          <w:tcPr>
            <w:tcW w:w="2717" w:type="dxa"/>
          </w:tcPr>
          <w:p w:rsidR="00DD09CE" w:rsidRPr="004F1FB6" w:rsidP="00DD09CE">
            <w:pPr>
              <w:rPr>
                <w:sz w:val="20"/>
                <w:szCs w:val="20"/>
              </w:rPr>
            </w:pPr>
          </w:p>
        </w:tc>
        <w:tc>
          <w:tcPr>
            <w:tcW w:w="3048" w:type="dxa"/>
          </w:tcPr>
          <w:p w:rsidR="00DD09CE" w:rsidRPr="004F1FB6" w:rsidP="00DD09CE">
            <w:pPr>
              <w:rPr>
                <w:sz w:val="20"/>
                <w:szCs w:val="20"/>
              </w:rPr>
            </w:pPr>
          </w:p>
        </w:tc>
      </w:tr>
      <w:tr w:rsidTr="004F1FB6">
        <w:tblPrEx>
          <w:tblW w:w="15276" w:type="dxa"/>
          <w:tblLook w:val="04A0"/>
        </w:tblPrEx>
        <w:tc>
          <w:tcPr>
            <w:tcW w:w="2329" w:type="dxa"/>
          </w:tcPr>
          <w:p w:rsidR="00DD09CE" w:rsidRPr="004F1FB6" w:rsidP="00DD09CE">
            <w:pPr>
              <w:rPr>
                <w:sz w:val="20"/>
                <w:szCs w:val="20"/>
              </w:rPr>
            </w:pPr>
          </w:p>
        </w:tc>
        <w:tc>
          <w:tcPr>
            <w:tcW w:w="2456" w:type="dxa"/>
          </w:tcPr>
          <w:p w:rsidR="00DD09CE" w:rsidRPr="004F1FB6" w:rsidP="00DD09CE">
            <w:pPr>
              <w:rPr>
                <w:sz w:val="20"/>
                <w:szCs w:val="20"/>
              </w:rPr>
            </w:pPr>
            <w:r w:rsidRPr="004F1FB6">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DD09CE" w:rsidRPr="004F1FB6" w:rsidP="00DD09CE">
            <w:pPr>
              <w:rPr>
                <w:sz w:val="20"/>
                <w:szCs w:val="20"/>
              </w:rPr>
            </w:pPr>
            <w:r w:rsidRPr="004F1FB6">
              <w:rPr>
                <w:sz w:val="20"/>
                <w:szCs w:val="20"/>
              </w:rPr>
              <w:t>До 3 рабочих дней со дня принятия решения</w:t>
            </w:r>
          </w:p>
        </w:tc>
        <w:tc>
          <w:tcPr>
            <w:tcW w:w="2361" w:type="dxa"/>
          </w:tcPr>
          <w:p w:rsidR="00DD09CE" w:rsidRPr="004F1FB6" w:rsidP="00DD09CE">
            <w:pPr>
              <w:rPr>
                <w:sz w:val="20"/>
                <w:szCs w:val="20"/>
              </w:rPr>
            </w:pPr>
          </w:p>
        </w:tc>
        <w:tc>
          <w:tcPr>
            <w:tcW w:w="2717" w:type="dxa"/>
          </w:tcPr>
          <w:p w:rsidR="00DD09CE" w:rsidRPr="004F1FB6" w:rsidP="00DD09CE">
            <w:pPr>
              <w:rPr>
                <w:sz w:val="20"/>
                <w:szCs w:val="20"/>
              </w:rPr>
            </w:pPr>
          </w:p>
        </w:tc>
        <w:tc>
          <w:tcPr>
            <w:tcW w:w="3048" w:type="dxa"/>
          </w:tcPr>
          <w:p w:rsidR="00DD09CE" w:rsidRPr="004F1FB6" w:rsidP="00DD09CE">
            <w:pPr>
              <w:rPr>
                <w:sz w:val="20"/>
                <w:szCs w:val="20"/>
              </w:rPr>
            </w:pPr>
          </w:p>
        </w:tc>
      </w:tr>
      <w:tr w:rsidTr="004F1FB6">
        <w:tblPrEx>
          <w:tblW w:w="15276" w:type="dxa"/>
          <w:tblLook w:val="04A0"/>
        </w:tblPrEx>
        <w:tc>
          <w:tcPr>
            <w:tcW w:w="15276" w:type="dxa"/>
            <w:gridSpan w:val="6"/>
          </w:tcPr>
          <w:p w:rsidR="00DD09CE" w:rsidRPr="004F1FB6" w:rsidP="00DD09CE">
            <w:pPr>
              <w:jc w:val="center"/>
              <w:rPr>
                <w:sz w:val="20"/>
                <w:szCs w:val="20"/>
              </w:rPr>
            </w:pPr>
            <w:r w:rsidRPr="004F1FB6">
              <w:rPr>
                <w:sz w:val="20"/>
                <w:szCs w:val="20"/>
              </w:rPr>
              <w:t>4.</w:t>
            </w:r>
            <w:r w:rsidRPr="004F1FB6">
              <w:rPr>
                <w:sz w:val="20"/>
                <w:szCs w:val="20"/>
              </w:rPr>
              <w:tab/>
              <w:t>Направление (выдача) заявителю результата предоставления муниципальной услуги</w:t>
            </w:r>
          </w:p>
        </w:tc>
      </w:tr>
      <w:tr w:rsidTr="004F1FB6">
        <w:tblPrEx>
          <w:tblW w:w="15276" w:type="dxa"/>
          <w:tblLook w:val="04A0"/>
        </w:tblPrEx>
        <w:tc>
          <w:tcPr>
            <w:tcW w:w="2329" w:type="dxa"/>
          </w:tcPr>
          <w:p w:rsidR="00DD09CE" w:rsidRPr="004F1FB6" w:rsidP="00DD09CE">
            <w:pPr>
              <w:rPr>
                <w:sz w:val="20"/>
                <w:szCs w:val="20"/>
              </w:rPr>
            </w:pPr>
            <w:r w:rsidRPr="004F1FB6">
              <w:rPr>
                <w:sz w:val="20"/>
                <w:szCs w:val="20"/>
              </w:rPr>
              <w:t>подписанный и зарегистрированный результат предоставления муниципальной услуги</w:t>
            </w:r>
          </w:p>
        </w:tc>
        <w:tc>
          <w:tcPr>
            <w:tcW w:w="2456" w:type="dxa"/>
          </w:tcPr>
          <w:p w:rsidR="00DD09CE" w:rsidRPr="004F1FB6" w:rsidP="00DD09CE">
            <w:pPr>
              <w:rPr>
                <w:sz w:val="20"/>
                <w:szCs w:val="20"/>
              </w:rPr>
            </w:pPr>
            <w:r w:rsidRPr="004F1FB6">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rsidR="00DD09CE" w:rsidRPr="004F1FB6" w:rsidP="00DD09CE">
            <w:pPr>
              <w:rPr>
                <w:sz w:val="20"/>
                <w:szCs w:val="20"/>
              </w:rPr>
            </w:pPr>
            <w:r w:rsidRPr="004F1FB6">
              <w:rPr>
                <w:sz w:val="20"/>
                <w:szCs w:val="20"/>
              </w:rPr>
              <w:t>1 рабочий день с момента регистрации результата предоставления муниципальной услуги</w:t>
            </w:r>
          </w:p>
        </w:tc>
        <w:tc>
          <w:tcPr>
            <w:tcW w:w="2361" w:type="dxa"/>
          </w:tcPr>
          <w:p w:rsidR="00DD09CE" w:rsidRPr="004F1FB6" w:rsidP="00DD09CE">
            <w:pPr>
              <w:rPr>
                <w:sz w:val="20"/>
                <w:szCs w:val="20"/>
              </w:rPr>
            </w:pPr>
            <w:r w:rsidRPr="004F1FB6">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DD09CE" w:rsidRPr="004F1FB6" w:rsidP="00DD09CE">
            <w:pPr>
              <w:rPr>
                <w:sz w:val="20"/>
                <w:szCs w:val="20"/>
              </w:rPr>
            </w:pPr>
          </w:p>
        </w:tc>
        <w:tc>
          <w:tcPr>
            <w:tcW w:w="3048" w:type="dxa"/>
          </w:tcPr>
          <w:p w:rsidR="00DD09CE" w:rsidRPr="004F1FB6" w:rsidP="00DD09CE">
            <w:pPr>
              <w:rPr>
                <w:sz w:val="20"/>
                <w:szCs w:val="20"/>
              </w:rPr>
            </w:pPr>
            <w:r w:rsidRPr="004F1FB6">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DD09CE" w:rsidRPr="004F1FB6" w:rsidP="00DD09CE">
            <w:pPr>
              <w:rPr>
                <w:sz w:val="20"/>
                <w:szCs w:val="20"/>
              </w:rPr>
            </w:pPr>
          </w:p>
          <w:p w:rsidR="00DD09CE" w:rsidRPr="004F1FB6" w:rsidP="00DD09CE">
            <w:pPr>
              <w:autoSpaceDE w:val="0"/>
              <w:autoSpaceDN w:val="0"/>
              <w:adjustRightInd w:val="0"/>
              <w:spacing w:after="200" w:line="276" w:lineRule="auto"/>
              <w:rPr>
                <w:rFonts w:eastAsia="Calibri"/>
                <w:sz w:val="20"/>
                <w:szCs w:val="20"/>
              </w:rPr>
            </w:pPr>
            <w:r w:rsidRPr="004F1FB6">
              <w:rPr>
                <w:rFonts w:eastAsia="Calibri"/>
                <w:sz w:val="20"/>
                <w:szCs w:val="20"/>
              </w:rPr>
              <w:t>нарочно в Администрации;</w:t>
            </w:r>
          </w:p>
          <w:p w:rsidR="00DD09CE" w:rsidRPr="004F1FB6" w:rsidP="00DD09CE">
            <w:pPr>
              <w:rPr>
                <w:sz w:val="20"/>
                <w:szCs w:val="20"/>
              </w:rPr>
            </w:pPr>
            <w:r w:rsidRPr="004F1FB6">
              <w:rPr>
                <w:sz w:val="20"/>
                <w:szCs w:val="20"/>
              </w:rPr>
              <w:t>в РГАУ МФЦ;</w:t>
            </w:r>
          </w:p>
          <w:p w:rsidR="00DD09CE" w:rsidRPr="004F1FB6" w:rsidP="00DD09CE">
            <w:pPr>
              <w:rPr>
                <w:sz w:val="20"/>
                <w:szCs w:val="20"/>
              </w:rPr>
            </w:pPr>
            <w:r w:rsidRPr="004F1FB6">
              <w:rPr>
                <w:sz w:val="20"/>
                <w:szCs w:val="20"/>
              </w:rPr>
              <w:t>почтовым отправлением;</w:t>
            </w:r>
          </w:p>
          <w:p w:rsidR="00DD09CE" w:rsidRPr="004F1FB6" w:rsidP="00DD09CE">
            <w:pPr>
              <w:rPr>
                <w:sz w:val="20"/>
                <w:szCs w:val="20"/>
              </w:rPr>
            </w:pPr>
          </w:p>
          <w:p w:rsidR="00DD09CE" w:rsidRPr="004F1FB6" w:rsidP="00DD09CE">
            <w:pPr>
              <w:rPr>
                <w:sz w:val="20"/>
                <w:szCs w:val="20"/>
              </w:rPr>
            </w:pPr>
            <w:r w:rsidRPr="004F1FB6">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DD09CE" w:rsidRPr="004F1FB6" w:rsidP="00DD09CE">
            <w:pPr>
              <w:rPr>
                <w:sz w:val="20"/>
                <w:szCs w:val="20"/>
              </w:rPr>
            </w:pPr>
          </w:p>
        </w:tc>
      </w:tr>
      <w:tr w:rsidTr="004F1FB6">
        <w:tblPrEx>
          <w:tblW w:w="15276" w:type="dxa"/>
          <w:tblLook w:val="04A0"/>
        </w:tblPrEx>
        <w:tc>
          <w:tcPr>
            <w:tcW w:w="2329" w:type="dxa"/>
          </w:tcPr>
          <w:p w:rsidR="00DD09CE" w:rsidRPr="004F1FB6" w:rsidP="00DD09CE">
            <w:pPr>
              <w:rPr>
                <w:sz w:val="20"/>
                <w:szCs w:val="20"/>
              </w:rPr>
            </w:pPr>
          </w:p>
        </w:tc>
        <w:tc>
          <w:tcPr>
            <w:tcW w:w="2456" w:type="dxa"/>
          </w:tcPr>
          <w:p w:rsidR="00DD09CE" w:rsidRPr="004F1FB6" w:rsidP="00DD09CE">
            <w:pPr>
              <w:rPr>
                <w:sz w:val="20"/>
                <w:szCs w:val="20"/>
              </w:rPr>
            </w:pPr>
            <w:r w:rsidRPr="004F1FB6">
              <w:rPr>
                <w:sz w:val="20"/>
                <w:szCs w:val="20"/>
              </w:rPr>
              <w:t>выдача результата предоставления муниципальной услуги способом, указанным в заявлении</w:t>
            </w:r>
          </w:p>
        </w:tc>
        <w:tc>
          <w:tcPr>
            <w:tcW w:w="2365" w:type="dxa"/>
          </w:tcPr>
          <w:p w:rsidR="00DD09CE" w:rsidRPr="004F1FB6" w:rsidP="00DD09CE">
            <w:pPr>
              <w:rPr>
                <w:sz w:val="20"/>
                <w:szCs w:val="20"/>
              </w:rPr>
            </w:pPr>
            <w:r w:rsidRPr="004F1FB6">
              <w:rPr>
                <w:sz w:val="20"/>
                <w:szCs w:val="20"/>
              </w:rPr>
              <w:t>1 рабочий день с момента регистрации результата предоставления муниципальной услуги</w:t>
            </w:r>
          </w:p>
        </w:tc>
        <w:tc>
          <w:tcPr>
            <w:tcW w:w="2361" w:type="dxa"/>
          </w:tcPr>
          <w:p w:rsidR="00DD09CE" w:rsidRPr="004F1FB6" w:rsidP="00DD09CE">
            <w:pPr>
              <w:rPr>
                <w:sz w:val="20"/>
                <w:szCs w:val="20"/>
              </w:rPr>
            </w:pPr>
          </w:p>
        </w:tc>
        <w:tc>
          <w:tcPr>
            <w:tcW w:w="2717" w:type="dxa"/>
          </w:tcPr>
          <w:p w:rsidR="00DD09CE" w:rsidRPr="004F1FB6" w:rsidP="00DD09CE">
            <w:pPr>
              <w:rPr>
                <w:sz w:val="20"/>
                <w:szCs w:val="20"/>
              </w:rPr>
            </w:pPr>
          </w:p>
        </w:tc>
        <w:tc>
          <w:tcPr>
            <w:tcW w:w="3048" w:type="dxa"/>
          </w:tcPr>
          <w:p w:rsidR="00DD09CE" w:rsidRPr="004F1FB6" w:rsidP="00DD09CE">
            <w:pPr>
              <w:rPr>
                <w:sz w:val="20"/>
                <w:szCs w:val="20"/>
              </w:rPr>
            </w:pPr>
          </w:p>
        </w:tc>
      </w:tr>
    </w:tbl>
    <w:p w:rsidR="00DD09CE" w:rsidRPr="004F1FB6" w:rsidP="00DD09CE">
      <w:pPr>
        <w:rPr>
          <w:sz w:val="20"/>
          <w:szCs w:val="20"/>
        </w:rPr>
      </w:pPr>
    </w:p>
    <w:p w:rsidR="00DD09CE" w:rsidRPr="004F1FB6" w:rsidP="00DD09CE">
      <w:pPr>
        <w:rPr>
          <w:sz w:val="20"/>
          <w:szCs w:val="20"/>
        </w:rPr>
      </w:pPr>
    </w:p>
    <w:p w:rsidR="00DD09CE" w:rsidRPr="004F1FB6">
      <w:pPr>
        <w:rPr>
          <w:sz w:val="20"/>
          <w:szCs w:val="20"/>
        </w:rPr>
      </w:pPr>
    </w:p>
    <w:sectPr w:rsidSect="004F1FB6">
      <w:pgSz w:w="16838" w:h="11905" w:orient="landscape"/>
      <w:pgMar w:top="567" w:right="907" w:bottom="130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6848558"/>
      <w:docPartObj>
        <w:docPartGallery w:val="Page Numbers (Top of Page)"/>
        <w:docPartUnique/>
      </w:docPartObj>
    </w:sdtPr>
    <w:sdtContent>
      <w:p w:rsidR="00782C7B">
        <w:pPr>
          <w:pStyle w:val="Header"/>
          <w:jc w:val="center"/>
        </w:pPr>
        <w:r>
          <w:fldChar w:fldCharType="begin"/>
        </w:r>
        <w:r>
          <w:instrText>PAGE   \* MERGEFORMAT</w:instrText>
        </w:r>
        <w:r>
          <w:fldChar w:fldCharType="separate"/>
        </w:r>
        <w:r w:rsidR="009D2E18">
          <w:rPr>
            <w:noProof/>
          </w:rPr>
          <w:t>29</w:t>
        </w:r>
        <w:r>
          <w:rPr>
            <w:noProof/>
          </w:rPr>
          <w:fldChar w:fldCharType="end"/>
        </w:r>
      </w:p>
    </w:sdtContent>
  </w:sdt>
  <w:p w:rsidR="00782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B33B8"/>
    <w:multiLevelType w:val="hybridMultilevel"/>
    <w:tmpl w:val="BA2CE34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start w:val="1"/>
      <w:numFmt w:val="russianLower"/>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start w:val="1"/>
      <w:numFmt w:val="decimal"/>
      <w:lvlText w:val="%1)"/>
      <w:lvlJc w:val="left"/>
      <w:pPr>
        <w:ind w:left="1456" w:hanging="916"/>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2ED01D55"/>
    <w:multiLevelType w:val="hybridMultilevel"/>
    <w:tmpl w:val="2064F13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63735A"/>
    <w:multiLevelType w:val="hybridMultilevel"/>
    <w:tmpl w:val="6C22CD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A3707E6"/>
    <w:multiLevelType w:val="hybridMultilevel"/>
    <w:tmpl w:val="E17E4376"/>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433604"/>
    <w:multiLevelType w:val="hybridMultilevel"/>
    <w:tmpl w:val="335A8BC6"/>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start w:val="1"/>
      <w:numFmt w:val="bullet"/>
      <w:lvlText w:val=""/>
      <w:lvlJc w:val="left"/>
      <w:pPr>
        <w:ind w:left="2040" w:hanging="360"/>
      </w:pPr>
      <w:rPr>
        <w:rFonts w:ascii="Symbol" w:hAnsi="Symbol" w:hint="default"/>
      </w:rPr>
    </w:lvl>
    <w:lvl w:ilvl="1" w:tentative="1">
      <w:start w:val="1"/>
      <w:numFmt w:val="bullet"/>
      <w:lvlText w:val="o"/>
      <w:lvlJc w:val="left"/>
      <w:pPr>
        <w:ind w:left="2760" w:hanging="360"/>
      </w:pPr>
      <w:rPr>
        <w:rFonts w:ascii="Courier New" w:hAnsi="Courier New" w:cs="Courier New" w:hint="default"/>
      </w:rPr>
    </w:lvl>
    <w:lvl w:ilvl="2" w:tentative="1">
      <w:start w:val="1"/>
      <w:numFmt w:val="bullet"/>
      <w:lvlText w:val=""/>
      <w:lvlJc w:val="left"/>
      <w:pPr>
        <w:ind w:left="3480" w:hanging="360"/>
      </w:pPr>
      <w:rPr>
        <w:rFonts w:ascii="Wingdings" w:hAnsi="Wingdings" w:hint="default"/>
      </w:rPr>
    </w:lvl>
    <w:lvl w:ilvl="3" w:tentative="1">
      <w:start w:val="1"/>
      <w:numFmt w:val="bullet"/>
      <w:lvlText w:val=""/>
      <w:lvlJc w:val="left"/>
      <w:pPr>
        <w:ind w:left="4200" w:hanging="360"/>
      </w:pPr>
      <w:rPr>
        <w:rFonts w:ascii="Symbol" w:hAnsi="Symbol" w:hint="default"/>
      </w:rPr>
    </w:lvl>
    <w:lvl w:ilvl="4" w:tentative="1">
      <w:start w:val="1"/>
      <w:numFmt w:val="bullet"/>
      <w:lvlText w:val="o"/>
      <w:lvlJc w:val="left"/>
      <w:pPr>
        <w:ind w:left="4920" w:hanging="360"/>
      </w:pPr>
      <w:rPr>
        <w:rFonts w:ascii="Courier New" w:hAnsi="Courier New" w:cs="Courier New" w:hint="default"/>
      </w:rPr>
    </w:lvl>
    <w:lvl w:ilvl="5" w:tentative="1">
      <w:start w:val="1"/>
      <w:numFmt w:val="bullet"/>
      <w:lvlText w:val=""/>
      <w:lvlJc w:val="left"/>
      <w:pPr>
        <w:ind w:left="5640" w:hanging="360"/>
      </w:pPr>
      <w:rPr>
        <w:rFonts w:ascii="Wingdings" w:hAnsi="Wingdings" w:hint="default"/>
      </w:rPr>
    </w:lvl>
    <w:lvl w:ilvl="6" w:tentative="1">
      <w:start w:val="1"/>
      <w:numFmt w:val="bullet"/>
      <w:lvlText w:val=""/>
      <w:lvlJc w:val="left"/>
      <w:pPr>
        <w:ind w:left="6360" w:hanging="360"/>
      </w:pPr>
      <w:rPr>
        <w:rFonts w:ascii="Symbol" w:hAnsi="Symbol" w:hint="default"/>
      </w:rPr>
    </w:lvl>
    <w:lvl w:ilvl="7" w:tentative="1">
      <w:start w:val="1"/>
      <w:numFmt w:val="bullet"/>
      <w:lvlText w:val="o"/>
      <w:lvlJc w:val="left"/>
      <w:pPr>
        <w:ind w:left="7080" w:hanging="360"/>
      </w:pPr>
      <w:rPr>
        <w:rFonts w:ascii="Courier New" w:hAnsi="Courier New" w:cs="Courier New" w:hint="default"/>
      </w:rPr>
    </w:lvl>
    <w:lvl w:ilvl="8"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C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Абзац списка нумерованный,ТЗ список"/>
    <w:basedOn w:val="Normal"/>
    <w:link w:val="a11"/>
    <w:uiPriority w:val="34"/>
    <w:qFormat/>
    <w:rsid w:val="00DD09CE"/>
    <w:pPr>
      <w:spacing w:after="200" w:line="276" w:lineRule="auto"/>
      <w:ind w:left="720"/>
      <w:contextualSpacing/>
    </w:pPr>
    <w:rPr>
      <w:rFonts w:eastAsiaTheme="minorHAnsi"/>
      <w:sz w:val="28"/>
      <w:szCs w:val="28"/>
      <w:lang w:eastAsia="en-US"/>
    </w:rPr>
  </w:style>
  <w:style w:type="character" w:styleId="Hyperlink">
    <w:name w:val="Hyperlink"/>
    <w:basedOn w:val="DefaultParagraphFont"/>
    <w:uiPriority w:val="99"/>
    <w:unhideWhenUsed/>
    <w:rsid w:val="00DD09CE"/>
    <w:rPr>
      <w:color w:val="0000FF" w:themeColor="hyperlink"/>
      <w:u w:val="single"/>
    </w:rPr>
  </w:style>
  <w:style w:type="paragraph" w:customStyle="1" w:styleId="formattext">
    <w:name w:val="formattext"/>
    <w:basedOn w:val="Normal"/>
    <w:rsid w:val="00DD09CE"/>
    <w:pPr>
      <w:spacing w:before="100" w:beforeAutospacing="1" w:after="100" w:afterAutospacing="1"/>
    </w:pPr>
  </w:style>
  <w:style w:type="paragraph" w:customStyle="1" w:styleId="Default">
    <w:name w:val="Default"/>
    <w:rsid w:val="00DD09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D09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D09CE"/>
    <w:rPr>
      <w:rFonts w:ascii="Times New Roman" w:eastAsia="Times New Roman" w:hAnsi="Times New Roman" w:cs="Times New Roman"/>
      <w:sz w:val="28"/>
      <w:szCs w:val="28"/>
      <w:lang w:eastAsia="ru-RU"/>
    </w:rPr>
  </w:style>
  <w:style w:type="character" w:styleId="CommentReference">
    <w:name w:val="annotation reference"/>
    <w:basedOn w:val="DefaultParagraphFont"/>
    <w:uiPriority w:val="99"/>
    <w:unhideWhenUsed/>
    <w:rsid w:val="00DD09CE"/>
    <w:rPr>
      <w:sz w:val="16"/>
      <w:szCs w:val="16"/>
    </w:rPr>
  </w:style>
  <w:style w:type="paragraph" w:styleId="CommentText">
    <w:name w:val="annotation text"/>
    <w:basedOn w:val="Normal"/>
    <w:link w:val="a"/>
    <w:uiPriority w:val="99"/>
    <w:unhideWhenUsed/>
    <w:rsid w:val="00DD09CE"/>
    <w:pPr>
      <w:spacing w:after="200"/>
    </w:pPr>
    <w:rPr>
      <w:rFonts w:eastAsiaTheme="minorHAnsi"/>
      <w:sz w:val="20"/>
      <w:szCs w:val="20"/>
      <w:lang w:eastAsia="en-US"/>
    </w:rPr>
  </w:style>
  <w:style w:type="character" w:customStyle="1" w:styleId="a">
    <w:name w:val="Текст примечания Знак"/>
    <w:basedOn w:val="DefaultParagraphFont"/>
    <w:link w:val="CommentText"/>
    <w:uiPriority w:val="99"/>
    <w:rsid w:val="00DD09CE"/>
    <w:rPr>
      <w:rFonts w:ascii="Times New Roman" w:hAnsi="Times New Roman" w:cs="Times New Roman"/>
      <w:sz w:val="20"/>
      <w:szCs w:val="20"/>
    </w:rPr>
  </w:style>
  <w:style w:type="paragraph" w:styleId="CommentSubject">
    <w:name w:val="annotation subject"/>
    <w:basedOn w:val="CommentText"/>
    <w:next w:val="CommentText"/>
    <w:link w:val="a0"/>
    <w:uiPriority w:val="99"/>
    <w:unhideWhenUsed/>
    <w:rsid w:val="00DD09CE"/>
    <w:rPr>
      <w:b/>
      <w:bCs/>
    </w:rPr>
  </w:style>
  <w:style w:type="character" w:customStyle="1" w:styleId="a0">
    <w:name w:val="Тема примечания Знак"/>
    <w:basedOn w:val="a"/>
    <w:link w:val="CommentSubject"/>
    <w:uiPriority w:val="99"/>
    <w:rsid w:val="00DD09CE"/>
    <w:rPr>
      <w:rFonts w:ascii="Times New Roman" w:hAnsi="Times New Roman" w:cs="Times New Roman"/>
      <w:b/>
      <w:bCs/>
      <w:sz w:val="20"/>
      <w:szCs w:val="20"/>
    </w:rPr>
  </w:style>
  <w:style w:type="paragraph" w:styleId="BalloonText">
    <w:name w:val="Balloon Text"/>
    <w:basedOn w:val="Normal"/>
    <w:link w:val="a1"/>
    <w:uiPriority w:val="99"/>
    <w:semiHidden/>
    <w:unhideWhenUsed/>
    <w:rsid w:val="00DD09CE"/>
    <w:rPr>
      <w:rFonts w:ascii="Tahoma" w:hAnsi="Tahoma" w:eastAsiaTheme="minorHAnsi" w:cs="Tahoma"/>
      <w:sz w:val="16"/>
      <w:szCs w:val="16"/>
      <w:lang w:eastAsia="en-US"/>
    </w:rPr>
  </w:style>
  <w:style w:type="character" w:customStyle="1" w:styleId="a1">
    <w:name w:val="Текст выноски Знак"/>
    <w:basedOn w:val="DefaultParagraphFont"/>
    <w:link w:val="BalloonText"/>
    <w:uiPriority w:val="99"/>
    <w:semiHidden/>
    <w:rsid w:val="00DD09CE"/>
    <w:rPr>
      <w:rFonts w:ascii="Tahoma" w:hAnsi="Tahoma" w:cs="Tahoma"/>
      <w:sz w:val="16"/>
      <w:szCs w:val="16"/>
    </w:rPr>
  </w:style>
  <w:style w:type="paragraph" w:styleId="FootnoteText">
    <w:name w:val="footnote text"/>
    <w:basedOn w:val="Normal"/>
    <w:link w:val="a2"/>
    <w:semiHidden/>
    <w:rsid w:val="00DD09CE"/>
    <w:rPr>
      <w:sz w:val="20"/>
      <w:szCs w:val="20"/>
    </w:rPr>
  </w:style>
  <w:style w:type="character" w:customStyle="1" w:styleId="a2">
    <w:name w:val="Текст сноски Знак"/>
    <w:basedOn w:val="DefaultParagraphFont"/>
    <w:link w:val="FootnoteText"/>
    <w:semiHidden/>
    <w:rsid w:val="00DD09CE"/>
    <w:rPr>
      <w:rFonts w:ascii="Times New Roman" w:eastAsia="Times New Roman" w:hAnsi="Times New Roman" w:cs="Times New Roman"/>
      <w:sz w:val="20"/>
      <w:szCs w:val="20"/>
      <w:lang w:eastAsia="ru-RU"/>
    </w:rPr>
  </w:style>
  <w:style w:type="character" w:styleId="FootnoteReference">
    <w:name w:val="footnote reference"/>
    <w:semiHidden/>
    <w:rsid w:val="00DD09CE"/>
    <w:rPr>
      <w:vertAlign w:val="superscript"/>
    </w:rPr>
  </w:style>
  <w:style w:type="paragraph" w:styleId="HTMLPreformatted">
    <w:name w:val="HTML Preformatted"/>
    <w:basedOn w:val="Normal"/>
    <w:link w:val="HTML"/>
    <w:uiPriority w:val="99"/>
    <w:unhideWhenUsed/>
    <w:rsid w:val="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ый HTML Знак"/>
    <w:basedOn w:val="DefaultParagraphFont"/>
    <w:link w:val="HTMLPreformatted"/>
    <w:uiPriority w:val="99"/>
    <w:rsid w:val="00DD09CE"/>
    <w:rPr>
      <w:rFonts w:ascii="Courier New" w:eastAsia="Times New Roman" w:hAnsi="Courier New" w:cs="Courier New"/>
      <w:sz w:val="20"/>
      <w:szCs w:val="20"/>
      <w:lang w:eastAsia="ru-RU"/>
    </w:rPr>
  </w:style>
  <w:style w:type="paragraph" w:styleId="NormalWeb">
    <w:name w:val="Normal (Web)"/>
    <w:aliases w:val="___С¬__ (_x_) ÷¬__ ÷¬__,___С¬__ (_x_) ÷¬__1,_а_Е’__ (дќа) И’ц_ И’ц_,_а_Е’__ (дќа) И’ц_1"/>
    <w:basedOn w:val="Normal"/>
    <w:link w:val="a3"/>
    <w:uiPriority w:val="99"/>
    <w:unhideWhenUsed/>
    <w:rsid w:val="00DD09CE"/>
    <w:pPr>
      <w:spacing w:before="100" w:beforeAutospacing="1" w:after="100" w:afterAutospacing="1"/>
    </w:pPr>
    <w:rPr>
      <w:color w:val="000000"/>
    </w:rPr>
  </w:style>
  <w:style w:type="character" w:customStyle="1" w:styleId="a3">
    <w:name w:val="Обычный (веб) Знак"/>
    <w:aliases w:val="___С¬__ (_x_) ÷¬__ ÷¬__ Знак,___С¬__ (_x_) ÷¬__1 Знак,_а_Е’__ (дќа) И’ц_ И’ц_ Знак,_а_Е’__ (дќа) И’ц_1 Знак"/>
    <w:link w:val="NormalWeb"/>
    <w:uiPriority w:val="99"/>
    <w:locked/>
    <w:rsid w:val="00DD09CE"/>
    <w:rPr>
      <w:rFonts w:ascii="Times New Roman" w:eastAsia="Times New Roman" w:hAnsi="Times New Roman" w:cs="Times New Roman"/>
      <w:color w:val="000000"/>
      <w:sz w:val="24"/>
      <w:szCs w:val="24"/>
    </w:rPr>
  </w:style>
  <w:style w:type="paragraph" w:styleId="Header">
    <w:name w:val="header"/>
    <w:basedOn w:val="Normal"/>
    <w:link w:val="a4"/>
    <w:uiPriority w:val="99"/>
    <w:rsid w:val="00DD09CE"/>
    <w:pPr>
      <w:tabs>
        <w:tab w:val="center" w:pos="4677"/>
        <w:tab w:val="right" w:pos="9355"/>
      </w:tabs>
    </w:pPr>
  </w:style>
  <w:style w:type="character" w:customStyle="1" w:styleId="a4">
    <w:name w:val="Верхний колонтитул Знак"/>
    <w:basedOn w:val="DefaultParagraphFont"/>
    <w:link w:val="Header"/>
    <w:uiPriority w:val="99"/>
    <w:rsid w:val="00DD09CE"/>
    <w:rPr>
      <w:rFonts w:ascii="Times New Roman" w:eastAsia="Times New Roman" w:hAnsi="Times New Roman" w:cs="Times New Roman"/>
      <w:sz w:val="24"/>
      <w:szCs w:val="24"/>
    </w:rPr>
  </w:style>
  <w:style w:type="character" w:styleId="PageNumber">
    <w:name w:val="page number"/>
    <w:basedOn w:val="DefaultParagraphFont"/>
    <w:uiPriority w:val="99"/>
    <w:rsid w:val="00DD09CE"/>
  </w:style>
  <w:style w:type="character" w:styleId="FollowedHyperlink">
    <w:name w:val="FollowedHyperlink"/>
    <w:uiPriority w:val="99"/>
    <w:rsid w:val="00DD09CE"/>
    <w:rPr>
      <w:color w:val="800080"/>
      <w:u w:val="single"/>
    </w:rPr>
  </w:style>
  <w:style w:type="paragraph" w:customStyle="1" w:styleId="a5">
    <w:name w:val="Знак Знак Знак Знак"/>
    <w:basedOn w:val="Normal"/>
    <w:rsid w:val="00DD09CE"/>
    <w:pPr>
      <w:spacing w:before="100" w:beforeAutospacing="1" w:after="100" w:afterAutospacing="1"/>
    </w:pPr>
    <w:rPr>
      <w:rFonts w:ascii="Tahoma" w:hAnsi="Tahoma"/>
      <w:sz w:val="20"/>
      <w:szCs w:val="20"/>
      <w:lang w:val="en-US" w:eastAsia="en-US"/>
    </w:rPr>
  </w:style>
  <w:style w:type="paragraph" w:styleId="BodyText">
    <w:name w:val="Body Text"/>
    <w:basedOn w:val="Normal"/>
    <w:link w:val="a6"/>
    <w:rsid w:val="00DD09CE"/>
    <w:pPr>
      <w:jc w:val="both"/>
    </w:pPr>
    <w:rPr>
      <w:sz w:val="28"/>
      <w:szCs w:val="20"/>
    </w:rPr>
  </w:style>
  <w:style w:type="character" w:customStyle="1" w:styleId="a6">
    <w:name w:val="Основной текст Знак"/>
    <w:basedOn w:val="DefaultParagraphFont"/>
    <w:link w:val="BodyText"/>
    <w:rsid w:val="00DD09CE"/>
    <w:rPr>
      <w:rFonts w:ascii="Times New Roman" w:eastAsia="Times New Roman" w:hAnsi="Times New Roman" w:cs="Times New Roman"/>
      <w:sz w:val="28"/>
      <w:szCs w:val="20"/>
    </w:rPr>
  </w:style>
  <w:style w:type="paragraph" w:customStyle="1" w:styleId="11">
    <w:name w:val="Абзац списка1"/>
    <w:basedOn w:val="Normal"/>
    <w:rsid w:val="00DD09CE"/>
    <w:pPr>
      <w:ind w:left="720"/>
    </w:pPr>
    <w:rPr>
      <w:szCs w:val="20"/>
    </w:rPr>
  </w:style>
  <w:style w:type="character" w:customStyle="1" w:styleId="12">
    <w:name w:val="Тема примечания Знак1"/>
    <w:uiPriority w:val="99"/>
    <w:locked/>
    <w:rsid w:val="00DD09CE"/>
    <w:rPr>
      <w:rFonts w:cs="Times New Roman"/>
      <w:b/>
      <w:bCs/>
      <w:sz w:val="24"/>
      <w:szCs w:val="24"/>
    </w:rPr>
  </w:style>
  <w:style w:type="paragraph" w:customStyle="1" w:styleId="a7">
    <w:name w:val="÷¬__ ÷¬__ ÷¬__ ÷¬__"/>
    <w:basedOn w:val="Normal"/>
    <w:rsid w:val="00DD09CE"/>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2"/>
    <w:rsid w:val="00DD09CE"/>
    <w:pPr>
      <w:spacing w:after="120" w:line="480" w:lineRule="auto"/>
      <w:ind w:left="283"/>
    </w:pPr>
  </w:style>
  <w:style w:type="character" w:customStyle="1" w:styleId="2">
    <w:name w:val="Основной текст с отступом 2 Знак"/>
    <w:basedOn w:val="DefaultParagraphFont"/>
    <w:link w:val="BodyTextIndent2"/>
    <w:rsid w:val="00DD09CE"/>
    <w:rPr>
      <w:rFonts w:ascii="Times New Roman" w:eastAsia="Times New Roman" w:hAnsi="Times New Roman" w:cs="Times New Roman"/>
      <w:sz w:val="24"/>
      <w:szCs w:val="24"/>
      <w:lang w:eastAsia="ru-RU"/>
    </w:rPr>
  </w:style>
  <w:style w:type="paragraph" w:customStyle="1" w:styleId="ConsPlusCell">
    <w:name w:val="ConsPlusCell"/>
    <w:uiPriority w:val="99"/>
    <w:rsid w:val="00DD09CE"/>
    <w:pPr>
      <w:widowControl w:val="0"/>
      <w:autoSpaceDE w:val="0"/>
      <w:autoSpaceDN w:val="0"/>
      <w:adjustRightInd w:val="0"/>
      <w:spacing w:after="0" w:line="240" w:lineRule="auto"/>
    </w:pPr>
    <w:rPr>
      <w:rFonts w:ascii="Calibri" w:eastAsia="Times New Roman" w:hAnsi="Calibri" w:cs="Calibri"/>
      <w:lang w:eastAsia="ru-RU"/>
    </w:rPr>
  </w:style>
  <w:style w:type="paragraph" w:styleId="Footer">
    <w:name w:val="footer"/>
    <w:basedOn w:val="Normal"/>
    <w:link w:val="a8"/>
    <w:rsid w:val="00DD09CE"/>
    <w:pPr>
      <w:tabs>
        <w:tab w:val="center" w:pos="4677"/>
        <w:tab w:val="right" w:pos="9355"/>
      </w:tabs>
    </w:pPr>
  </w:style>
  <w:style w:type="character" w:customStyle="1" w:styleId="a8">
    <w:name w:val="Нижний колонтитул Знак"/>
    <w:basedOn w:val="DefaultParagraphFont"/>
    <w:link w:val="Footer"/>
    <w:rsid w:val="00DD09CE"/>
    <w:rPr>
      <w:rFonts w:ascii="Times New Roman" w:eastAsia="Times New Roman" w:hAnsi="Times New Roman" w:cs="Times New Roman"/>
      <w:sz w:val="24"/>
      <w:szCs w:val="24"/>
      <w:lang w:eastAsia="ru-RU"/>
    </w:rPr>
  </w:style>
  <w:style w:type="paragraph" w:styleId="EndnoteText">
    <w:name w:val="endnote text"/>
    <w:basedOn w:val="Normal"/>
    <w:link w:val="a9"/>
    <w:rsid w:val="00DD09CE"/>
    <w:rPr>
      <w:sz w:val="20"/>
      <w:szCs w:val="20"/>
    </w:rPr>
  </w:style>
  <w:style w:type="character" w:customStyle="1" w:styleId="a9">
    <w:name w:val="Текст концевой сноски Знак"/>
    <w:basedOn w:val="DefaultParagraphFont"/>
    <w:link w:val="EndnoteText"/>
    <w:rsid w:val="00DD09CE"/>
    <w:rPr>
      <w:rFonts w:ascii="Times New Roman" w:eastAsia="Times New Roman" w:hAnsi="Times New Roman" w:cs="Times New Roman"/>
      <w:sz w:val="20"/>
      <w:szCs w:val="20"/>
      <w:lang w:eastAsia="ru-RU"/>
    </w:rPr>
  </w:style>
  <w:style w:type="character" w:styleId="EndnoteReference">
    <w:name w:val="endnote reference"/>
    <w:rsid w:val="00DD09CE"/>
    <w:rPr>
      <w:vertAlign w:val="superscript"/>
    </w:rPr>
  </w:style>
  <w:style w:type="paragraph" w:styleId="NoSpacing">
    <w:name w:val="No Spacing"/>
    <w:uiPriority w:val="1"/>
    <w:qFormat/>
    <w:rsid w:val="00DD09CE"/>
    <w:pPr>
      <w:spacing w:after="0" w:line="240" w:lineRule="auto"/>
    </w:pPr>
    <w:rPr>
      <w:rFonts w:ascii="Calibri" w:eastAsia="Times New Roman" w:hAnsi="Calibri" w:cs="Times New Roman"/>
      <w:lang w:eastAsia="ru-RU"/>
    </w:rPr>
  </w:style>
  <w:style w:type="paragraph" w:customStyle="1" w:styleId="Style29">
    <w:name w:val="Style29"/>
    <w:basedOn w:val="Normal"/>
    <w:rsid w:val="00DD09CE"/>
    <w:pPr>
      <w:widowControl w:val="0"/>
      <w:suppressAutoHyphens/>
      <w:autoSpaceDE w:val="0"/>
    </w:pPr>
    <w:rPr>
      <w:sz w:val="20"/>
      <w:szCs w:val="20"/>
      <w:lang w:eastAsia="ar-SA"/>
    </w:rPr>
  </w:style>
  <w:style w:type="paragraph" w:styleId="BodyTextIndent3">
    <w:name w:val="Body Text Indent 3"/>
    <w:basedOn w:val="Normal"/>
    <w:link w:val="3"/>
    <w:rsid w:val="00DD09CE"/>
    <w:pPr>
      <w:spacing w:after="120"/>
      <w:ind w:left="283"/>
    </w:pPr>
    <w:rPr>
      <w:sz w:val="16"/>
      <w:szCs w:val="16"/>
    </w:rPr>
  </w:style>
  <w:style w:type="character" w:customStyle="1" w:styleId="3">
    <w:name w:val="Основной текст с отступом 3 Знак"/>
    <w:basedOn w:val="DefaultParagraphFont"/>
    <w:link w:val="BodyTextIndent3"/>
    <w:rsid w:val="00DD09CE"/>
    <w:rPr>
      <w:rFonts w:ascii="Times New Roman" w:eastAsia="Times New Roman" w:hAnsi="Times New Roman" w:cs="Times New Roman"/>
      <w:sz w:val="16"/>
      <w:szCs w:val="16"/>
      <w:lang w:eastAsia="ru-RU"/>
    </w:rPr>
  </w:style>
  <w:style w:type="character" w:customStyle="1" w:styleId="apple-converted-space">
    <w:name w:val="apple-converted-space"/>
    <w:rsid w:val="00DD09CE"/>
  </w:style>
  <w:style w:type="paragraph" w:styleId="Subtitle">
    <w:name w:val="Subtitle"/>
    <w:basedOn w:val="Normal"/>
    <w:next w:val="Normal"/>
    <w:link w:val="a10"/>
    <w:uiPriority w:val="11"/>
    <w:qFormat/>
    <w:rsid w:val="00DD09C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10">
    <w:name w:val="Подзаголовок Знак"/>
    <w:basedOn w:val="DefaultParagraphFont"/>
    <w:link w:val="Subtitle"/>
    <w:uiPriority w:val="11"/>
    <w:rsid w:val="00DD09CE"/>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DefaultParagraphFont"/>
    <w:rsid w:val="00DD09CE"/>
  </w:style>
  <w:style w:type="table" w:styleId="TableGrid">
    <w:name w:val="Table Grid"/>
    <w:basedOn w:val="TableNormal"/>
    <w:uiPriority w:val="39"/>
    <w:rsid w:val="00DD09C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Normal"/>
    <w:rsid w:val="00DD09CE"/>
    <w:rPr>
      <w:rFonts w:eastAsia="Calibri"/>
      <w:noProof/>
      <w:sz w:val="28"/>
      <w:szCs w:val="28"/>
    </w:rPr>
  </w:style>
  <w:style w:type="character" w:customStyle="1" w:styleId="a11">
    <w:name w:val="Абзац списка Знак"/>
    <w:aliases w:val="Абзац списка нумерованный Знак,ТЗ список Знак"/>
    <w:link w:val="ListParagraph"/>
    <w:uiPriority w:val="34"/>
    <w:qFormat/>
    <w:locked/>
    <w:rsid w:val="00DD09C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18236</Words>
  <Characters>103951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cp:lastPrinted>2021-07-28T06:19:00Z</cp:lastPrinted>
  <dcterms:created xsi:type="dcterms:W3CDTF">2021-07-13T06:18:00Z</dcterms:created>
  <dcterms:modified xsi:type="dcterms:W3CDTF">2021-07-28T06:20:00Z</dcterms:modified>
</cp:coreProperties>
</file>