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5D" w:rsidRDefault="00A37E5D" w:rsidP="00A37E5D">
      <w:pPr>
        <w:spacing w:before="2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5A26FEAC" wp14:editId="2504E92C">
            <wp:simplePos x="0" y="0"/>
            <wp:positionH relativeFrom="column">
              <wp:posOffset>2515870</wp:posOffset>
            </wp:positionH>
            <wp:positionV relativeFrom="paragraph">
              <wp:posOffset>57150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Ы</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Республика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Башкортостан </w:t>
      </w:r>
    </w:p>
    <w:p w:rsidR="00A37E5D" w:rsidRDefault="00A37E5D" w:rsidP="00A37E5D">
      <w:pPr>
        <w:tabs>
          <w:tab w:val="left" w:pos="180"/>
        </w:tabs>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СОВЕТ сельского поселения</w:t>
      </w:r>
    </w:p>
    <w:p w:rsidR="00A37E5D" w:rsidRDefault="00A37E5D" w:rsidP="00A37E5D">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Среднекарамалинский сельсовет</w:t>
      </w:r>
    </w:p>
    <w:p w:rsidR="00A37E5D" w:rsidRDefault="00A37E5D" w:rsidP="00A37E5D">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муниципального района</w:t>
      </w:r>
    </w:p>
    <w:p w:rsidR="00A37E5D" w:rsidRDefault="00A37E5D" w:rsidP="00A37E5D">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Ермекеевский район</w:t>
      </w:r>
    </w:p>
    <w:p w:rsidR="00A37E5D" w:rsidRDefault="00A37E5D" w:rsidP="00A37E5D">
      <w:pPr>
        <w:rPr>
          <w:rFonts w:ascii="Lucida Sans Unicode" w:hAnsi="Lucida Sans Unicode"/>
          <w:sz w:val="18"/>
        </w:rPr>
      </w:pPr>
      <w:r>
        <w:rPr>
          <w:rFonts w:ascii="Lucida Sans Unicode" w:hAnsi="Lucida Sans Unicode"/>
          <w:sz w:val="18"/>
        </w:rPr>
        <w:t xml:space="preserve">          452283,  </w:t>
      </w:r>
      <w:proofErr w:type="spellStart"/>
      <w:r>
        <w:rPr>
          <w:rFonts w:ascii="Lucida Sans Unicode" w:hAnsi="Lucida Sans Unicode"/>
          <w:sz w:val="18"/>
        </w:rPr>
        <w:t>Урта</w:t>
      </w:r>
      <w:proofErr w:type="spellEnd"/>
      <w:r>
        <w:rPr>
          <w:rFonts w:ascii="Lucida Sans Unicode" w:hAnsi="Lucida Sans Unicode"/>
          <w:sz w:val="18"/>
        </w:rPr>
        <w:t xml:space="preserve"> </w:t>
      </w:r>
      <w:proofErr w:type="spellStart"/>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w:t>
      </w:r>
      <w:proofErr w:type="spellEnd"/>
      <w:r>
        <w:rPr>
          <w:rFonts w:ascii="Lucida Sans Unicode" w:hAnsi="Lucida Sans Unicode"/>
          <w:sz w:val="18"/>
        </w:rPr>
        <w:t xml:space="preserve"> </w:t>
      </w:r>
      <w:proofErr w:type="spellStart"/>
      <w:r>
        <w:rPr>
          <w:rFonts w:ascii="Lucida Sans Unicode" w:hAnsi="Lucida Sans Unicode"/>
          <w:sz w:val="18"/>
        </w:rPr>
        <w:t>ауылы</w:t>
      </w:r>
      <w:proofErr w:type="spellEnd"/>
      <w:r>
        <w:rPr>
          <w:rFonts w:ascii="Lucida Sans Unicode" w:hAnsi="Lucida Sans Unicode"/>
          <w:caps/>
          <w:sz w:val="18"/>
          <w:vertAlign w:val="subscript"/>
        </w:rPr>
        <w:t xml:space="preserve">,    </w:t>
      </w:r>
      <w:r>
        <w:rPr>
          <w:rFonts w:ascii="Lucida Sans Unicode" w:hAnsi="Lucida Sans Unicode"/>
          <w:sz w:val="18"/>
        </w:rPr>
        <w:t xml:space="preserve">                                                 452283, </w:t>
      </w:r>
      <w:proofErr w:type="gramStart"/>
      <w:r>
        <w:rPr>
          <w:rFonts w:ascii="Lucida Sans Unicode" w:hAnsi="Lucida Sans Unicode"/>
          <w:sz w:val="18"/>
        </w:rPr>
        <w:t>с</w:t>
      </w:r>
      <w:proofErr w:type="gramEnd"/>
      <w:r>
        <w:rPr>
          <w:rFonts w:ascii="Lucida Sans Unicode" w:hAnsi="Lucida Sans Unicode"/>
          <w:sz w:val="18"/>
        </w:rPr>
        <w:t xml:space="preserve">. Средние </w:t>
      </w:r>
      <w:proofErr w:type="spellStart"/>
      <w:r>
        <w:rPr>
          <w:rFonts w:ascii="Lucida Sans Unicode" w:hAnsi="Lucida Sans Unicode"/>
          <w:sz w:val="18"/>
        </w:rPr>
        <w:t>Карамалы</w:t>
      </w:r>
      <w:proofErr w:type="spellEnd"/>
      <w:r>
        <w:rPr>
          <w:rFonts w:ascii="Lucida Sans Unicode" w:hAnsi="Lucida Sans Unicode"/>
          <w:sz w:val="18"/>
        </w:rPr>
        <w:t>,</w:t>
      </w:r>
    </w:p>
    <w:p w:rsidR="00A37E5D" w:rsidRDefault="00A37E5D" w:rsidP="00A37E5D">
      <w:pPr>
        <w:rPr>
          <w:rFonts w:ascii="Lucida Sans Unicode" w:hAnsi="Lucida Sans Unicode"/>
          <w:sz w:val="18"/>
        </w:rPr>
      </w:pPr>
      <w:r>
        <w:rPr>
          <w:rFonts w:ascii="Lucida Sans Unicode" w:hAnsi="Lucida Sans Unicode"/>
          <w:sz w:val="18"/>
        </w:rPr>
        <w:t xml:space="preserve">          Чапаев </w:t>
      </w:r>
      <w:proofErr w:type="spellStart"/>
      <w:r>
        <w:rPr>
          <w:rFonts w:ascii="Lucida Sans Unicode" w:hAnsi="Lucida Sans Unicode"/>
          <w:sz w:val="18"/>
        </w:rPr>
        <w:t>урамы</w:t>
      </w:r>
      <w:proofErr w:type="spellEnd"/>
      <w:r>
        <w:rPr>
          <w:rFonts w:ascii="Lucida Sans Unicode" w:hAnsi="Lucida Sans Unicode"/>
          <w:sz w:val="18"/>
        </w:rPr>
        <w:t>, 2, тел. 2-58-17                                                       ул. Чапаева, д. 2, тел. 2-58-17</w:t>
      </w:r>
    </w:p>
    <w:p w:rsidR="00A37E5D" w:rsidRDefault="00A37E5D" w:rsidP="00A37E5D">
      <w:pPr>
        <w:pBdr>
          <w:bottom w:val="single" w:sz="12" w:space="1" w:color="auto"/>
        </w:pBdr>
        <w:rPr>
          <w:rFonts w:ascii="Lucida Sans Unicode" w:hAnsi="Lucida Sans Unicode"/>
          <w:sz w:val="18"/>
        </w:rPr>
      </w:pPr>
      <w:r>
        <w:rPr>
          <w:rFonts w:ascii="Lucida Sans Unicode" w:hAnsi="Lucida Sans Unicode"/>
          <w:sz w:val="18"/>
        </w:rPr>
        <w:t xml:space="preserve">                  </w:t>
      </w:r>
      <w:hyperlink r:id="rId6" w:history="1">
        <w:r>
          <w:rPr>
            <w:rStyle w:val="a3"/>
            <w:color w:val="auto"/>
            <w:sz w:val="20"/>
            <w:u w:val="none"/>
            <w:lang w:val="en-US"/>
          </w:rPr>
          <w:t>s</w:t>
        </w:r>
        <w:r>
          <w:rPr>
            <w:rStyle w:val="a3"/>
            <w:color w:val="auto"/>
            <w:sz w:val="20"/>
            <w:u w:val="none"/>
          </w:rPr>
          <w:t>_</w:t>
        </w:r>
        <w:r>
          <w:rPr>
            <w:rStyle w:val="a3"/>
            <w:color w:val="auto"/>
            <w:sz w:val="20"/>
            <w:u w:val="none"/>
            <w:lang w:val="en-US"/>
          </w:rPr>
          <w:t>karam</w:t>
        </w:r>
        <w:r>
          <w:rPr>
            <w:rStyle w:val="a3"/>
            <w:color w:val="auto"/>
            <w:sz w:val="20"/>
            <w:u w:val="none"/>
          </w:rPr>
          <w:t>_</w:t>
        </w:r>
        <w:r>
          <w:rPr>
            <w:rStyle w:val="a3"/>
            <w:color w:val="auto"/>
            <w:sz w:val="20"/>
            <w:u w:val="none"/>
            <w:lang w:val="en-US"/>
          </w:rPr>
          <w:t>ss</w:t>
        </w:r>
        <w:r>
          <w:rPr>
            <w:rStyle w:val="a3"/>
            <w:color w:val="auto"/>
            <w:sz w:val="20"/>
            <w:u w:val="none"/>
          </w:rPr>
          <w:t>1@</w:t>
        </w:r>
        <w:r>
          <w:rPr>
            <w:rStyle w:val="a3"/>
            <w:color w:val="auto"/>
            <w:sz w:val="20"/>
            <w:u w:val="none"/>
            <w:lang w:val="en-US"/>
          </w:rPr>
          <w:t>mail</w:t>
        </w:r>
        <w:r>
          <w:rPr>
            <w:rStyle w:val="a3"/>
            <w:color w:val="auto"/>
            <w:sz w:val="20"/>
            <w:u w:val="none"/>
          </w:rPr>
          <w:t>.</w:t>
        </w:r>
        <w:r>
          <w:rPr>
            <w:rStyle w:val="a3"/>
            <w:color w:val="auto"/>
            <w:sz w:val="20"/>
            <w:u w:val="none"/>
            <w:lang w:val="en-US"/>
          </w:rPr>
          <w:t>ru</w:t>
        </w:r>
      </w:hyperlink>
      <w:r>
        <w:rPr>
          <w:color w:val="000000"/>
          <w:sz w:val="20"/>
        </w:rPr>
        <w:t xml:space="preserve">                                                                                   </w:t>
      </w:r>
      <w:r>
        <w:rPr>
          <w:color w:val="000000"/>
          <w:sz w:val="20"/>
          <w:lang w:val="en-US"/>
        </w:rPr>
        <w:t>s</w:t>
      </w:r>
      <w:r>
        <w:rPr>
          <w:color w:val="000000"/>
          <w:sz w:val="20"/>
        </w:rPr>
        <w:t>_</w:t>
      </w:r>
      <w:r>
        <w:rPr>
          <w:color w:val="000000"/>
          <w:sz w:val="20"/>
          <w:lang w:val="en-US"/>
        </w:rPr>
        <w:t>karam</w:t>
      </w:r>
      <w:r>
        <w:rPr>
          <w:color w:val="000000"/>
          <w:sz w:val="20"/>
        </w:rPr>
        <w:t>_</w:t>
      </w:r>
      <w:r>
        <w:rPr>
          <w:color w:val="000000"/>
          <w:sz w:val="20"/>
          <w:lang w:val="en-US"/>
        </w:rPr>
        <w:t>ss</w:t>
      </w:r>
      <w:r>
        <w:rPr>
          <w:color w:val="000000"/>
          <w:sz w:val="20"/>
        </w:rPr>
        <w:t>1@</w:t>
      </w:r>
      <w:r>
        <w:rPr>
          <w:color w:val="000000"/>
          <w:sz w:val="20"/>
          <w:lang w:val="en-US"/>
        </w:rPr>
        <w:t>mail</w:t>
      </w:r>
      <w:r>
        <w:rPr>
          <w:color w:val="000000"/>
          <w:sz w:val="20"/>
        </w:rPr>
        <w:t>.</w:t>
      </w:r>
      <w:r>
        <w:rPr>
          <w:color w:val="000000"/>
          <w:sz w:val="20"/>
          <w:lang w:val="en-US"/>
        </w:rPr>
        <w:t>ru</w:t>
      </w:r>
      <w:r>
        <w:rPr>
          <w:color w:val="000000"/>
          <w:sz w:val="20"/>
        </w:rPr>
        <w:t xml:space="preserve">              </w:t>
      </w:r>
      <w:bookmarkStart w:id="0" w:name="_GoBack"/>
      <w:bookmarkEnd w:id="0"/>
      <w:r>
        <w:rPr>
          <w:color w:val="000000"/>
          <w:sz w:val="20"/>
        </w:rPr>
        <w:t xml:space="preserve">                                                                                                                                                          </w:t>
      </w:r>
      <w:r>
        <w:rPr>
          <w:rFonts w:ascii="Lucida Sans Unicode" w:hAnsi="Lucida Sans Unicode"/>
          <w:sz w:val="18"/>
        </w:rPr>
        <w:t xml:space="preserve">                                                                                        </w:t>
      </w:r>
    </w:p>
    <w:p w:rsidR="00A37E5D" w:rsidRDefault="00A37E5D" w:rsidP="00A37E5D">
      <w:pPr>
        <w:pBdr>
          <w:bottom w:val="single" w:sz="12" w:space="1" w:color="auto"/>
        </w:pBdr>
        <w:rPr>
          <w:rFonts w:ascii="Lucida Sans Unicode" w:hAnsi="Lucida Sans Unicode"/>
          <w:sz w:val="18"/>
        </w:rPr>
      </w:pPr>
      <w:r>
        <w:rPr>
          <w:rFonts w:ascii="Lucida Sans Unicode" w:hAnsi="Lucida Sans Unicode"/>
          <w:sz w:val="18"/>
        </w:rPr>
        <w:t xml:space="preserve">                                                                                                                      </w:t>
      </w:r>
    </w:p>
    <w:p w:rsidR="00A37E5D" w:rsidRDefault="00A37E5D" w:rsidP="00A37E5D">
      <w:pPr>
        <w:rPr>
          <w:sz w:val="28"/>
          <w:szCs w:val="28"/>
        </w:rPr>
      </w:pPr>
      <w:r>
        <w:rPr>
          <w:sz w:val="28"/>
          <w:szCs w:val="28"/>
        </w:rPr>
        <w:t xml:space="preserve">                   </w:t>
      </w:r>
      <w:r>
        <w:rPr>
          <w:rFonts w:eastAsia="Arial Unicode MS"/>
          <w:b/>
          <w:bCs/>
          <w:caps/>
          <w:sz w:val="28"/>
          <w:szCs w:val="28"/>
          <w:lang w:eastAsia="en-US"/>
        </w:rPr>
        <w:t>Ҡарар</w:t>
      </w:r>
      <w:r>
        <w:rPr>
          <w:b/>
          <w:bCs/>
          <w:sz w:val="28"/>
          <w:szCs w:val="28"/>
          <w:lang w:eastAsia="en-US"/>
        </w:rPr>
        <w:t xml:space="preserve">                               № 11/5</w:t>
      </w:r>
      <w:r>
        <w:rPr>
          <w:bCs/>
          <w:sz w:val="28"/>
          <w:szCs w:val="28"/>
          <w:lang w:eastAsia="en-US"/>
        </w:rPr>
        <w:t xml:space="preserve">                             </w:t>
      </w:r>
      <w:r>
        <w:rPr>
          <w:b/>
          <w:bCs/>
          <w:sz w:val="28"/>
          <w:szCs w:val="28"/>
          <w:lang w:eastAsia="en-US"/>
        </w:rPr>
        <w:t>РЕШЕНИЕ</w:t>
      </w:r>
    </w:p>
    <w:p w:rsidR="00A37E5D" w:rsidRDefault="00A37E5D" w:rsidP="00A37E5D">
      <w:pPr>
        <w:autoSpaceDE w:val="0"/>
        <w:autoSpaceDN w:val="0"/>
        <w:adjustRightInd w:val="0"/>
        <w:rPr>
          <w:rFonts w:cs="Arial"/>
          <w:b/>
          <w:spacing w:val="3"/>
          <w:sz w:val="28"/>
          <w:szCs w:val="28"/>
        </w:rPr>
      </w:pPr>
      <w:r>
        <w:rPr>
          <w:b/>
          <w:bCs/>
          <w:sz w:val="28"/>
          <w:szCs w:val="28"/>
          <w:lang w:eastAsia="en-US"/>
        </w:rPr>
        <w:t xml:space="preserve">       </w:t>
      </w:r>
      <w:r>
        <w:rPr>
          <w:b/>
          <w:sz w:val="28"/>
          <w:szCs w:val="28"/>
        </w:rPr>
        <w:t xml:space="preserve">   «15» июль  2020 й.                                                         «15» июля  2020 г. </w:t>
      </w:r>
      <w:r>
        <w:rPr>
          <w:rFonts w:cs="Arial"/>
          <w:b/>
          <w:spacing w:val="3"/>
          <w:sz w:val="28"/>
          <w:szCs w:val="28"/>
        </w:rPr>
        <w:t> </w:t>
      </w:r>
    </w:p>
    <w:p w:rsidR="00A37E5D" w:rsidRDefault="00A37E5D" w:rsidP="00A37E5D">
      <w:pPr>
        <w:autoSpaceDE w:val="0"/>
        <w:autoSpaceDN w:val="0"/>
        <w:adjustRightInd w:val="0"/>
        <w:rPr>
          <w:rFonts w:cs="Arial"/>
          <w:b/>
          <w:spacing w:val="3"/>
          <w:sz w:val="28"/>
          <w:szCs w:val="28"/>
        </w:rPr>
      </w:pPr>
    </w:p>
    <w:p w:rsidR="00A37E5D" w:rsidRDefault="00A37E5D" w:rsidP="00A37E5D">
      <w:pPr>
        <w:autoSpaceDE w:val="0"/>
        <w:autoSpaceDN w:val="0"/>
        <w:adjustRightInd w:val="0"/>
        <w:outlineLvl w:val="0"/>
        <w:rPr>
          <w:b/>
          <w:sz w:val="28"/>
          <w:szCs w:val="28"/>
        </w:rPr>
      </w:pPr>
      <w:r>
        <w:rPr>
          <w:bCs/>
          <w:sz w:val="28"/>
          <w:szCs w:val="28"/>
        </w:rPr>
        <w:t xml:space="preserve"> </w:t>
      </w:r>
    </w:p>
    <w:p w:rsidR="00A37E5D" w:rsidRDefault="00A37E5D" w:rsidP="00A37E5D">
      <w:pPr>
        <w:jc w:val="center"/>
        <w:rPr>
          <w:b/>
          <w:sz w:val="28"/>
          <w:szCs w:val="28"/>
        </w:rPr>
      </w:pPr>
    </w:p>
    <w:p w:rsidR="00A37E5D" w:rsidRDefault="00A37E5D" w:rsidP="00A37E5D">
      <w:pPr>
        <w:jc w:val="center"/>
        <w:rPr>
          <w:b/>
          <w:sz w:val="28"/>
          <w:szCs w:val="28"/>
        </w:rPr>
      </w:pPr>
      <w:r>
        <w:rPr>
          <w:b/>
          <w:sz w:val="28"/>
          <w:szCs w:val="28"/>
        </w:rPr>
        <w:t xml:space="preserve">Об утверждении Положения о старостах сельских населенных пунктов, входящих в состав  сельского поселения </w:t>
      </w:r>
      <w:proofErr w:type="spellStart"/>
      <w:r>
        <w:rPr>
          <w:b/>
          <w:sz w:val="28"/>
          <w:szCs w:val="28"/>
        </w:rPr>
        <w:t>Среднекарамалинский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w:t>
      </w:r>
    </w:p>
    <w:p w:rsidR="00A37E5D" w:rsidRDefault="00A37E5D" w:rsidP="00A37E5D">
      <w:pPr>
        <w:widowControl w:val="0"/>
        <w:ind w:firstLine="709"/>
        <w:jc w:val="center"/>
        <w:rPr>
          <w:b/>
          <w:bCs/>
          <w:sz w:val="24"/>
          <w:szCs w:val="24"/>
        </w:rPr>
      </w:pPr>
      <w:r>
        <w:rPr>
          <w:b/>
          <w:bCs/>
          <w:sz w:val="24"/>
          <w:szCs w:val="24"/>
        </w:rPr>
        <w:t xml:space="preserve"> </w:t>
      </w:r>
    </w:p>
    <w:p w:rsidR="00A37E5D" w:rsidRDefault="00A37E5D" w:rsidP="00A37E5D">
      <w:pPr>
        <w:widowControl w:val="0"/>
        <w:ind w:firstLine="709"/>
        <w:jc w:val="both"/>
        <w:rPr>
          <w:bCs/>
          <w:sz w:val="26"/>
          <w:szCs w:val="26"/>
        </w:rPr>
      </w:pPr>
    </w:p>
    <w:p w:rsidR="00A37E5D" w:rsidRDefault="00A37E5D" w:rsidP="00A37E5D">
      <w:pPr>
        <w:widowControl w:val="0"/>
        <w:ind w:firstLine="709"/>
        <w:jc w:val="both"/>
        <w:rPr>
          <w:bCs/>
          <w:sz w:val="26"/>
          <w:szCs w:val="26"/>
        </w:rPr>
      </w:pPr>
      <w:proofErr w:type="gramStart"/>
      <w:r>
        <w:rPr>
          <w:bCs/>
          <w:sz w:val="26"/>
          <w:szCs w:val="26"/>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10 июля 2019 года № 122-з «О старостах сельских населенных пунктов в Республике Башкортостан»,  Уставом сельского поселения </w:t>
      </w:r>
      <w:proofErr w:type="spellStart"/>
      <w:r>
        <w:rPr>
          <w:bCs/>
          <w:sz w:val="26"/>
          <w:szCs w:val="26"/>
        </w:rPr>
        <w:t>Среднекарамалинский</w:t>
      </w:r>
      <w:proofErr w:type="spellEnd"/>
      <w:r>
        <w:rPr>
          <w:bCs/>
          <w:sz w:val="26"/>
          <w:szCs w:val="26"/>
        </w:rPr>
        <w:t xml:space="preserve"> сельсовет муниципального района </w:t>
      </w:r>
      <w:proofErr w:type="spellStart"/>
      <w:r>
        <w:rPr>
          <w:bCs/>
          <w:sz w:val="26"/>
          <w:szCs w:val="26"/>
        </w:rPr>
        <w:t>Ермекеевский</w:t>
      </w:r>
      <w:proofErr w:type="spellEnd"/>
      <w:r>
        <w:rPr>
          <w:bCs/>
          <w:sz w:val="26"/>
          <w:szCs w:val="26"/>
        </w:rPr>
        <w:t xml:space="preserve">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w:t>
      </w:r>
      <w:proofErr w:type="gramEnd"/>
      <w:r>
        <w:rPr>
          <w:bCs/>
          <w:sz w:val="26"/>
          <w:szCs w:val="26"/>
        </w:rPr>
        <w:t xml:space="preserve"> </w:t>
      </w:r>
      <w:proofErr w:type="spellStart"/>
      <w:r>
        <w:rPr>
          <w:bCs/>
          <w:sz w:val="26"/>
          <w:szCs w:val="26"/>
        </w:rPr>
        <w:t>Среднекарамалинский</w:t>
      </w:r>
      <w:proofErr w:type="spellEnd"/>
      <w:r>
        <w:rPr>
          <w:bCs/>
          <w:sz w:val="26"/>
          <w:szCs w:val="26"/>
        </w:rPr>
        <w:t xml:space="preserve"> сельсовет муниципального района </w:t>
      </w:r>
      <w:proofErr w:type="spellStart"/>
      <w:r>
        <w:rPr>
          <w:bCs/>
          <w:sz w:val="26"/>
          <w:szCs w:val="26"/>
        </w:rPr>
        <w:t>Ермекеевский</w:t>
      </w:r>
      <w:proofErr w:type="spellEnd"/>
      <w:r>
        <w:rPr>
          <w:bCs/>
          <w:sz w:val="26"/>
          <w:szCs w:val="26"/>
        </w:rPr>
        <w:t xml:space="preserve"> район Республики Башкортостан</w:t>
      </w:r>
    </w:p>
    <w:p w:rsidR="00A37E5D" w:rsidRDefault="00A37E5D" w:rsidP="00A37E5D">
      <w:pPr>
        <w:widowControl w:val="0"/>
        <w:ind w:firstLine="709"/>
        <w:jc w:val="both"/>
        <w:rPr>
          <w:bCs/>
          <w:sz w:val="26"/>
          <w:szCs w:val="26"/>
        </w:rPr>
      </w:pPr>
      <w:r>
        <w:rPr>
          <w:bCs/>
          <w:sz w:val="26"/>
          <w:szCs w:val="26"/>
        </w:rPr>
        <w:t>решил:</w:t>
      </w:r>
    </w:p>
    <w:p w:rsidR="00A37E5D" w:rsidRDefault="00A37E5D" w:rsidP="00A37E5D">
      <w:pPr>
        <w:widowControl w:val="0"/>
        <w:ind w:firstLine="709"/>
        <w:jc w:val="both"/>
        <w:rPr>
          <w:bCs/>
          <w:sz w:val="26"/>
          <w:szCs w:val="26"/>
        </w:rPr>
      </w:pPr>
      <w:r>
        <w:rPr>
          <w:bCs/>
          <w:sz w:val="26"/>
          <w:szCs w:val="26"/>
        </w:rPr>
        <w:t xml:space="preserve">1. Утвердить Положение о старостах сельских населенных пунктов, входящих в состав сельского поселения </w:t>
      </w:r>
      <w:proofErr w:type="spellStart"/>
      <w:r>
        <w:rPr>
          <w:bCs/>
          <w:sz w:val="26"/>
          <w:szCs w:val="26"/>
        </w:rPr>
        <w:t>Среднекарамалинский</w:t>
      </w:r>
      <w:proofErr w:type="spellEnd"/>
      <w:r>
        <w:rPr>
          <w:bCs/>
          <w:sz w:val="26"/>
          <w:szCs w:val="26"/>
        </w:rPr>
        <w:t xml:space="preserve"> сельсовет муниципального района </w:t>
      </w:r>
      <w:proofErr w:type="spellStart"/>
      <w:r>
        <w:rPr>
          <w:bCs/>
          <w:sz w:val="26"/>
          <w:szCs w:val="26"/>
        </w:rPr>
        <w:t>Ермекеевский</w:t>
      </w:r>
      <w:proofErr w:type="spellEnd"/>
      <w:r>
        <w:rPr>
          <w:bCs/>
          <w:sz w:val="26"/>
          <w:szCs w:val="26"/>
        </w:rPr>
        <w:t xml:space="preserve"> район Республики Башкортостан</w:t>
      </w:r>
    </w:p>
    <w:p w:rsidR="00A37E5D" w:rsidRDefault="00A37E5D" w:rsidP="00A37E5D">
      <w:pPr>
        <w:widowControl w:val="0"/>
        <w:ind w:firstLine="709"/>
        <w:jc w:val="both"/>
        <w:rPr>
          <w:bCs/>
          <w:sz w:val="26"/>
          <w:szCs w:val="26"/>
        </w:rPr>
      </w:pPr>
      <w:r>
        <w:rPr>
          <w:bCs/>
          <w:sz w:val="26"/>
          <w:szCs w:val="26"/>
        </w:rPr>
        <w:t>согласно приложению к настоящему решению.</w:t>
      </w:r>
    </w:p>
    <w:p w:rsidR="00A37E5D" w:rsidRDefault="00A37E5D" w:rsidP="00A37E5D">
      <w:pPr>
        <w:widowControl w:val="0"/>
        <w:ind w:firstLine="709"/>
        <w:jc w:val="both"/>
        <w:rPr>
          <w:bCs/>
          <w:sz w:val="26"/>
          <w:szCs w:val="26"/>
        </w:rPr>
      </w:pPr>
      <w:r>
        <w:rPr>
          <w:bCs/>
          <w:sz w:val="26"/>
          <w:szCs w:val="26"/>
        </w:rPr>
        <w:t xml:space="preserve">2. Опубликовать настоящее Решение на официальном сайте администрации сельского поселения </w:t>
      </w:r>
      <w:proofErr w:type="spellStart"/>
      <w:r>
        <w:rPr>
          <w:bCs/>
          <w:sz w:val="26"/>
          <w:szCs w:val="26"/>
        </w:rPr>
        <w:t>Среднекарамалинский</w:t>
      </w:r>
      <w:proofErr w:type="spellEnd"/>
      <w:r>
        <w:rPr>
          <w:bCs/>
          <w:sz w:val="26"/>
          <w:szCs w:val="26"/>
        </w:rPr>
        <w:t xml:space="preserve"> сельсовет муниципального района </w:t>
      </w:r>
      <w:proofErr w:type="spellStart"/>
      <w:r>
        <w:rPr>
          <w:bCs/>
          <w:sz w:val="26"/>
          <w:szCs w:val="26"/>
        </w:rPr>
        <w:t>Ермекеевский</w:t>
      </w:r>
      <w:proofErr w:type="spellEnd"/>
      <w:r>
        <w:rPr>
          <w:bCs/>
          <w:sz w:val="26"/>
          <w:szCs w:val="26"/>
        </w:rPr>
        <w:t xml:space="preserve"> район Республики Башкортостан.</w:t>
      </w:r>
    </w:p>
    <w:p w:rsidR="00A37E5D" w:rsidRDefault="00A37E5D" w:rsidP="00A37E5D">
      <w:pPr>
        <w:widowControl w:val="0"/>
        <w:ind w:firstLine="709"/>
        <w:jc w:val="both"/>
        <w:rPr>
          <w:bCs/>
          <w:sz w:val="26"/>
          <w:szCs w:val="26"/>
        </w:rPr>
      </w:pPr>
      <w:r>
        <w:rPr>
          <w:bCs/>
          <w:sz w:val="26"/>
          <w:szCs w:val="26"/>
        </w:rPr>
        <w:t xml:space="preserve">3. Настоящее Решение вступает в силу после его официального опубликования. </w:t>
      </w:r>
    </w:p>
    <w:p w:rsidR="00A37E5D" w:rsidRDefault="00A37E5D" w:rsidP="00A37E5D">
      <w:pPr>
        <w:widowControl w:val="0"/>
        <w:ind w:firstLine="709"/>
        <w:jc w:val="both"/>
        <w:rPr>
          <w:bCs/>
          <w:sz w:val="26"/>
          <w:szCs w:val="26"/>
        </w:rPr>
      </w:pPr>
    </w:p>
    <w:p w:rsidR="00A37E5D" w:rsidRDefault="00A37E5D" w:rsidP="00A37E5D">
      <w:pPr>
        <w:widowControl w:val="0"/>
        <w:ind w:firstLine="709"/>
        <w:jc w:val="both"/>
        <w:rPr>
          <w:bCs/>
          <w:sz w:val="26"/>
          <w:szCs w:val="26"/>
        </w:rPr>
      </w:pPr>
    </w:p>
    <w:p w:rsidR="00A37E5D" w:rsidRDefault="00A37E5D" w:rsidP="00A37E5D">
      <w:pPr>
        <w:widowControl w:val="0"/>
        <w:ind w:firstLine="709"/>
        <w:jc w:val="both"/>
        <w:rPr>
          <w:bCs/>
          <w:sz w:val="26"/>
          <w:szCs w:val="26"/>
        </w:rPr>
      </w:pPr>
    </w:p>
    <w:p w:rsidR="00A37E5D" w:rsidRDefault="00A37E5D" w:rsidP="00A37E5D">
      <w:pPr>
        <w:widowControl w:val="0"/>
        <w:ind w:firstLine="709"/>
        <w:jc w:val="both"/>
        <w:rPr>
          <w:bCs/>
          <w:sz w:val="26"/>
          <w:szCs w:val="26"/>
        </w:rPr>
      </w:pPr>
    </w:p>
    <w:p w:rsidR="00A37E5D" w:rsidRDefault="00A37E5D" w:rsidP="00A37E5D">
      <w:pPr>
        <w:widowControl w:val="0"/>
        <w:ind w:firstLine="709"/>
        <w:jc w:val="both"/>
        <w:rPr>
          <w:bCs/>
          <w:sz w:val="26"/>
          <w:szCs w:val="26"/>
        </w:rPr>
      </w:pPr>
      <w:r>
        <w:rPr>
          <w:bCs/>
          <w:sz w:val="26"/>
          <w:szCs w:val="26"/>
        </w:rPr>
        <w:t>Глава сельского поселения</w:t>
      </w:r>
    </w:p>
    <w:p w:rsidR="00A37E5D" w:rsidRDefault="00A37E5D" w:rsidP="00A37E5D">
      <w:pPr>
        <w:widowControl w:val="0"/>
        <w:ind w:firstLine="709"/>
        <w:jc w:val="both"/>
        <w:rPr>
          <w:bCs/>
          <w:sz w:val="26"/>
          <w:szCs w:val="26"/>
        </w:rPr>
      </w:pPr>
      <w:proofErr w:type="spellStart"/>
      <w:r>
        <w:rPr>
          <w:bCs/>
          <w:sz w:val="26"/>
          <w:szCs w:val="26"/>
        </w:rPr>
        <w:t>Среднекарамалинский</w:t>
      </w:r>
      <w:proofErr w:type="spellEnd"/>
      <w:r>
        <w:rPr>
          <w:bCs/>
          <w:sz w:val="26"/>
          <w:szCs w:val="26"/>
        </w:rPr>
        <w:t xml:space="preserve"> сельсовет                                             Р.Б. </w:t>
      </w:r>
      <w:proofErr w:type="spellStart"/>
      <w:r>
        <w:rPr>
          <w:bCs/>
          <w:sz w:val="26"/>
          <w:szCs w:val="26"/>
        </w:rPr>
        <w:t>Галиуллин</w:t>
      </w:r>
      <w:proofErr w:type="spellEnd"/>
    </w:p>
    <w:p w:rsidR="00A37E5D" w:rsidRDefault="00A37E5D" w:rsidP="00A37E5D">
      <w:pPr>
        <w:widowControl w:val="0"/>
        <w:ind w:firstLine="709"/>
        <w:jc w:val="both"/>
        <w:rPr>
          <w:bCs/>
          <w:sz w:val="26"/>
          <w:szCs w:val="26"/>
        </w:rPr>
      </w:pPr>
    </w:p>
    <w:p w:rsidR="00A37E5D" w:rsidRDefault="00A37E5D" w:rsidP="00A37E5D">
      <w:pPr>
        <w:widowControl w:val="0"/>
        <w:ind w:firstLine="709"/>
        <w:jc w:val="both"/>
        <w:rPr>
          <w:bCs/>
          <w:sz w:val="26"/>
          <w:szCs w:val="26"/>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right"/>
        <w:rPr>
          <w:bCs/>
          <w:sz w:val="24"/>
          <w:szCs w:val="24"/>
        </w:rPr>
      </w:pPr>
      <w:r>
        <w:rPr>
          <w:bCs/>
          <w:sz w:val="24"/>
          <w:szCs w:val="24"/>
        </w:rPr>
        <w:lastRenderedPageBreak/>
        <w:t>Приложение</w:t>
      </w:r>
    </w:p>
    <w:p w:rsidR="00A37E5D" w:rsidRDefault="00A37E5D" w:rsidP="00A37E5D">
      <w:pPr>
        <w:widowControl w:val="0"/>
        <w:ind w:firstLine="709"/>
        <w:jc w:val="right"/>
        <w:rPr>
          <w:bCs/>
          <w:sz w:val="24"/>
          <w:szCs w:val="24"/>
        </w:rPr>
      </w:pPr>
      <w:r>
        <w:rPr>
          <w:bCs/>
          <w:sz w:val="24"/>
          <w:szCs w:val="24"/>
        </w:rPr>
        <w:t>к решению Совета сельского поселения</w:t>
      </w:r>
    </w:p>
    <w:p w:rsidR="00A37E5D" w:rsidRDefault="00A37E5D" w:rsidP="00A37E5D">
      <w:pPr>
        <w:widowControl w:val="0"/>
        <w:ind w:firstLine="709"/>
        <w:jc w:val="right"/>
        <w:rPr>
          <w:bCs/>
          <w:sz w:val="24"/>
          <w:szCs w:val="24"/>
        </w:rPr>
      </w:pPr>
      <w:proofErr w:type="spellStart"/>
      <w:r>
        <w:rPr>
          <w:bCs/>
          <w:sz w:val="24"/>
          <w:szCs w:val="24"/>
        </w:rPr>
        <w:t>Среднекарамалинский</w:t>
      </w:r>
      <w:proofErr w:type="spellEnd"/>
      <w:r>
        <w:rPr>
          <w:bCs/>
          <w:sz w:val="24"/>
          <w:szCs w:val="24"/>
        </w:rPr>
        <w:t xml:space="preserve"> сельсовет муниципального района</w:t>
      </w:r>
    </w:p>
    <w:p w:rsidR="00A37E5D" w:rsidRDefault="00A37E5D" w:rsidP="00A37E5D">
      <w:pPr>
        <w:widowControl w:val="0"/>
        <w:ind w:firstLine="709"/>
        <w:jc w:val="right"/>
        <w:rPr>
          <w:bCs/>
          <w:sz w:val="24"/>
          <w:szCs w:val="24"/>
        </w:rPr>
      </w:pPr>
      <w:r>
        <w:rPr>
          <w:bCs/>
          <w:sz w:val="24"/>
          <w:szCs w:val="24"/>
        </w:rPr>
        <w:t xml:space="preserve"> </w:t>
      </w:r>
      <w:proofErr w:type="spellStart"/>
      <w:r>
        <w:rPr>
          <w:bCs/>
          <w:sz w:val="24"/>
          <w:szCs w:val="24"/>
        </w:rPr>
        <w:t>Ермекеевский</w:t>
      </w:r>
      <w:proofErr w:type="spellEnd"/>
      <w:r>
        <w:rPr>
          <w:bCs/>
          <w:sz w:val="24"/>
          <w:szCs w:val="24"/>
        </w:rPr>
        <w:t xml:space="preserve"> район</w:t>
      </w:r>
    </w:p>
    <w:p w:rsidR="00A37E5D" w:rsidRDefault="00A37E5D" w:rsidP="00A37E5D">
      <w:pPr>
        <w:widowControl w:val="0"/>
        <w:ind w:firstLine="709"/>
        <w:jc w:val="right"/>
        <w:rPr>
          <w:bCs/>
          <w:sz w:val="24"/>
          <w:szCs w:val="24"/>
        </w:rPr>
      </w:pPr>
      <w:r>
        <w:rPr>
          <w:bCs/>
          <w:sz w:val="24"/>
          <w:szCs w:val="24"/>
        </w:rPr>
        <w:t xml:space="preserve"> Республики Башкортостан</w:t>
      </w:r>
    </w:p>
    <w:p w:rsidR="00A37E5D" w:rsidRDefault="00A37E5D" w:rsidP="00A37E5D">
      <w:pPr>
        <w:widowControl w:val="0"/>
        <w:ind w:firstLine="709"/>
        <w:jc w:val="right"/>
        <w:rPr>
          <w:bCs/>
          <w:sz w:val="24"/>
          <w:szCs w:val="24"/>
        </w:rPr>
      </w:pPr>
      <w:r>
        <w:rPr>
          <w:bCs/>
          <w:sz w:val="24"/>
          <w:szCs w:val="24"/>
        </w:rPr>
        <w:t xml:space="preserve"> </w:t>
      </w:r>
      <w:r>
        <w:rPr>
          <w:sz w:val="20"/>
        </w:rPr>
        <w:t xml:space="preserve">№ 11/5 от «15» июля  2020 года                                                 </w:t>
      </w:r>
    </w:p>
    <w:p w:rsidR="00A37E5D" w:rsidRDefault="00A37E5D" w:rsidP="00A37E5D">
      <w:pPr>
        <w:widowControl w:val="0"/>
        <w:ind w:firstLine="709"/>
        <w:jc w:val="both"/>
        <w:rPr>
          <w:bCs/>
          <w:sz w:val="24"/>
          <w:szCs w:val="24"/>
        </w:rPr>
      </w:pPr>
    </w:p>
    <w:p w:rsidR="00A37E5D" w:rsidRDefault="00A37E5D" w:rsidP="00A37E5D">
      <w:pPr>
        <w:widowControl w:val="0"/>
        <w:ind w:firstLine="709"/>
        <w:jc w:val="center"/>
        <w:rPr>
          <w:bCs/>
          <w:sz w:val="24"/>
          <w:szCs w:val="24"/>
        </w:rPr>
      </w:pPr>
      <w:r>
        <w:rPr>
          <w:bCs/>
          <w:sz w:val="24"/>
          <w:szCs w:val="24"/>
        </w:rPr>
        <w:t>Положение о старостах сельских населенных пунктов, входящих в состав</w:t>
      </w:r>
    </w:p>
    <w:p w:rsidR="00A37E5D" w:rsidRDefault="00A37E5D" w:rsidP="00A37E5D">
      <w:pPr>
        <w:widowControl w:val="0"/>
        <w:ind w:firstLine="709"/>
        <w:jc w:val="center"/>
        <w:rPr>
          <w:bCs/>
          <w:sz w:val="24"/>
          <w:szCs w:val="24"/>
        </w:rPr>
      </w:pPr>
      <w:r>
        <w:rPr>
          <w:bCs/>
          <w:sz w:val="24"/>
          <w:szCs w:val="24"/>
        </w:rPr>
        <w:t xml:space="preserve">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roofErr w:type="gramStart"/>
      <w:r>
        <w:rPr>
          <w:bCs/>
          <w:sz w:val="24"/>
          <w:szCs w:val="24"/>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от 10 июля 2019 года        № 122-з «О старостах сельских населенных пунктов в Республике Башкортостан» (далее – Закон Республики Башкортостан), Уставом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и</w:t>
      </w:r>
      <w:proofErr w:type="gramEnd"/>
      <w:r>
        <w:rPr>
          <w:bCs/>
          <w:sz w:val="24"/>
          <w:szCs w:val="24"/>
        </w:rPr>
        <w:t xml:space="preserve"> определяет порядок и сроки принятия решения о назначении старост сельских населенных пунктов, входящих в состав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(далее – староста, сельский населенный пункт), гарантии деятельности старост, а также порядок и сроки принятия решения о прекращении полномочий старост.</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Статья 1. Общие положения</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 xml:space="preserve">1. </w:t>
      </w:r>
      <w:proofErr w:type="gramStart"/>
      <w:r>
        <w:rPr>
          <w:bCs/>
          <w:sz w:val="24"/>
          <w:szCs w:val="24"/>
        </w:rPr>
        <w:t xml:space="preserve">Для организации взаимодействия органов местного самоуправления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по представлению схода граждан сельского населенного пункта, Советом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roofErr w:type="gramEnd"/>
      <w:r>
        <w:rPr>
          <w:bCs/>
          <w:sz w:val="24"/>
          <w:szCs w:val="24"/>
        </w:rPr>
        <w:t xml:space="preserve"> назначается староста.</w:t>
      </w:r>
    </w:p>
    <w:p w:rsidR="00A37E5D" w:rsidRDefault="00A37E5D" w:rsidP="00A37E5D">
      <w:pPr>
        <w:widowControl w:val="0"/>
        <w:ind w:firstLine="709"/>
        <w:jc w:val="both"/>
        <w:rPr>
          <w:bCs/>
          <w:sz w:val="24"/>
          <w:szCs w:val="24"/>
        </w:rPr>
      </w:pPr>
      <w:r>
        <w:rPr>
          <w:bCs/>
          <w:sz w:val="24"/>
          <w:szCs w:val="24"/>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A37E5D" w:rsidRDefault="00A37E5D" w:rsidP="00A37E5D">
      <w:pPr>
        <w:widowControl w:val="0"/>
        <w:ind w:firstLine="709"/>
        <w:jc w:val="both"/>
        <w:rPr>
          <w:bCs/>
          <w:sz w:val="24"/>
          <w:szCs w:val="24"/>
        </w:rPr>
      </w:pPr>
      <w:r>
        <w:rPr>
          <w:bCs/>
          <w:sz w:val="24"/>
          <w:szCs w:val="24"/>
        </w:rPr>
        <w:t xml:space="preserve">3. Старосты осуществляют свою деятельность на общественных началах (на неоплачиваемой основе). </w:t>
      </w:r>
    </w:p>
    <w:p w:rsidR="00A37E5D" w:rsidRDefault="00A37E5D" w:rsidP="00A37E5D">
      <w:pPr>
        <w:widowControl w:val="0"/>
        <w:ind w:firstLine="709"/>
        <w:jc w:val="both"/>
        <w:rPr>
          <w:bCs/>
          <w:sz w:val="24"/>
          <w:szCs w:val="24"/>
        </w:rPr>
      </w:pPr>
      <w:r>
        <w:rPr>
          <w:bCs/>
          <w:sz w:val="24"/>
          <w:szCs w:val="24"/>
        </w:rPr>
        <w:t>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37E5D" w:rsidRDefault="00A37E5D" w:rsidP="00A37E5D">
      <w:pPr>
        <w:widowControl w:val="0"/>
        <w:ind w:firstLine="709"/>
        <w:jc w:val="both"/>
        <w:rPr>
          <w:bCs/>
          <w:sz w:val="24"/>
          <w:szCs w:val="24"/>
        </w:rPr>
      </w:pPr>
      <w:r>
        <w:rPr>
          <w:bCs/>
          <w:sz w:val="24"/>
          <w:szCs w:val="24"/>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w:t>
      </w:r>
      <w:proofErr w:type="spellStart"/>
      <w:r>
        <w:rPr>
          <w:bCs/>
          <w:sz w:val="24"/>
          <w:szCs w:val="24"/>
        </w:rPr>
        <w:t>проживающи</w:t>
      </w:r>
      <w:proofErr w:type="spellEnd"/>
      <w:r>
        <w:rPr>
          <w:bCs/>
          <w:sz w:val="24"/>
          <w:szCs w:val="24"/>
        </w:rPr>
        <w:t xml:space="preserve"> на территории сельского населенного пункта. </w:t>
      </w:r>
    </w:p>
    <w:p w:rsidR="00A37E5D" w:rsidRDefault="00A37E5D" w:rsidP="00A37E5D">
      <w:pPr>
        <w:widowControl w:val="0"/>
        <w:ind w:firstLine="709"/>
        <w:jc w:val="both"/>
        <w:rPr>
          <w:bCs/>
          <w:sz w:val="24"/>
          <w:szCs w:val="24"/>
        </w:rPr>
      </w:pPr>
      <w:r>
        <w:rPr>
          <w:bCs/>
          <w:sz w:val="24"/>
          <w:szCs w:val="24"/>
        </w:rPr>
        <w:t>6. Старостой не может быть назначено лицо:</w:t>
      </w:r>
    </w:p>
    <w:p w:rsidR="00A37E5D" w:rsidRDefault="00A37E5D" w:rsidP="00A37E5D">
      <w:pPr>
        <w:widowControl w:val="0"/>
        <w:ind w:firstLine="709"/>
        <w:jc w:val="both"/>
        <w:rPr>
          <w:bCs/>
          <w:sz w:val="24"/>
          <w:szCs w:val="24"/>
        </w:rPr>
      </w:pPr>
      <w:r>
        <w:rPr>
          <w:bCs/>
          <w:sz w:val="24"/>
          <w:szCs w:val="24"/>
        </w:rPr>
        <w:lastRenderedPageBreak/>
        <w:t xml:space="preserve">1) </w:t>
      </w:r>
      <w:proofErr w:type="gramStart"/>
      <w:r>
        <w:rPr>
          <w:bCs/>
          <w:sz w:val="24"/>
          <w:szCs w:val="24"/>
        </w:rPr>
        <w:t>замещающее</w:t>
      </w:r>
      <w:proofErr w:type="gramEnd"/>
      <w:r>
        <w:rPr>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37E5D" w:rsidRDefault="00A37E5D" w:rsidP="00A37E5D">
      <w:pPr>
        <w:widowControl w:val="0"/>
        <w:ind w:firstLine="709"/>
        <w:jc w:val="both"/>
        <w:rPr>
          <w:bCs/>
          <w:sz w:val="24"/>
          <w:szCs w:val="24"/>
        </w:rPr>
      </w:pPr>
      <w:r>
        <w:rPr>
          <w:bCs/>
          <w:sz w:val="24"/>
          <w:szCs w:val="24"/>
        </w:rPr>
        <w:t xml:space="preserve">2) </w:t>
      </w:r>
      <w:proofErr w:type="gramStart"/>
      <w:r>
        <w:rPr>
          <w:bCs/>
          <w:sz w:val="24"/>
          <w:szCs w:val="24"/>
        </w:rPr>
        <w:t>признанное</w:t>
      </w:r>
      <w:proofErr w:type="gramEnd"/>
      <w:r>
        <w:rPr>
          <w:bCs/>
          <w:sz w:val="24"/>
          <w:szCs w:val="24"/>
        </w:rPr>
        <w:t xml:space="preserve"> судом недееспособным или ограниченно дееспособным;</w:t>
      </w:r>
    </w:p>
    <w:p w:rsidR="00A37E5D" w:rsidRDefault="00A37E5D" w:rsidP="00A37E5D">
      <w:pPr>
        <w:widowControl w:val="0"/>
        <w:ind w:firstLine="709"/>
        <w:jc w:val="both"/>
        <w:rPr>
          <w:bCs/>
          <w:sz w:val="24"/>
          <w:szCs w:val="24"/>
        </w:rPr>
      </w:pPr>
      <w:r>
        <w:rPr>
          <w:bCs/>
          <w:sz w:val="24"/>
          <w:szCs w:val="24"/>
        </w:rPr>
        <w:t xml:space="preserve">3) </w:t>
      </w:r>
      <w:proofErr w:type="gramStart"/>
      <w:r>
        <w:rPr>
          <w:bCs/>
          <w:sz w:val="24"/>
          <w:szCs w:val="24"/>
        </w:rPr>
        <w:t>имеющее</w:t>
      </w:r>
      <w:proofErr w:type="gramEnd"/>
      <w:r>
        <w:rPr>
          <w:bCs/>
          <w:sz w:val="24"/>
          <w:szCs w:val="24"/>
        </w:rPr>
        <w:t xml:space="preserve"> непогашенную или неснятую судимость.</w:t>
      </w:r>
    </w:p>
    <w:p w:rsidR="00A37E5D" w:rsidRDefault="00A37E5D" w:rsidP="00A37E5D">
      <w:pPr>
        <w:widowControl w:val="0"/>
        <w:ind w:firstLine="709"/>
        <w:jc w:val="both"/>
        <w:rPr>
          <w:bCs/>
          <w:sz w:val="24"/>
          <w:szCs w:val="24"/>
        </w:rPr>
      </w:pPr>
      <w:r>
        <w:rPr>
          <w:bCs/>
          <w:sz w:val="24"/>
          <w:szCs w:val="24"/>
        </w:rPr>
        <w:t xml:space="preserve">7. При осуществлении своей деятельности староста руководствуется Конституцией Российской Федерации, федеральным законодательством, законодательством Республики Башкортостан, Уставом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настоящим Положением и иными муниципальными правовыми актами  администрации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
    <w:p w:rsidR="00A37E5D" w:rsidRDefault="00A37E5D" w:rsidP="00A37E5D">
      <w:pPr>
        <w:widowControl w:val="0"/>
        <w:ind w:firstLine="709"/>
        <w:jc w:val="both"/>
        <w:rPr>
          <w:bCs/>
          <w:sz w:val="24"/>
          <w:szCs w:val="24"/>
        </w:rPr>
      </w:pPr>
      <w:r>
        <w:rPr>
          <w:bCs/>
          <w:sz w:val="24"/>
          <w:szCs w:val="24"/>
        </w:rPr>
        <w:t>8. Деятельность старосты осуществляется на основе законности, добровольности, открытости и гласности.</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1.</w:t>
      </w:r>
      <w:r>
        <w:rPr>
          <w:bCs/>
          <w:sz w:val="24"/>
          <w:szCs w:val="24"/>
        </w:rPr>
        <w:tab/>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A37E5D" w:rsidRDefault="00A37E5D" w:rsidP="00A37E5D">
      <w:pPr>
        <w:widowControl w:val="0"/>
        <w:ind w:firstLine="709"/>
        <w:jc w:val="both"/>
        <w:rPr>
          <w:bCs/>
          <w:sz w:val="24"/>
          <w:szCs w:val="24"/>
        </w:rPr>
      </w:pPr>
      <w:r>
        <w:rPr>
          <w:bCs/>
          <w:sz w:val="24"/>
          <w:szCs w:val="24"/>
        </w:rPr>
        <w:t>В случае</w:t>
      </w:r>
      <w:proofErr w:type="gramStart"/>
      <w:r>
        <w:rPr>
          <w:bCs/>
          <w:sz w:val="24"/>
          <w:szCs w:val="24"/>
        </w:rPr>
        <w:t>,</w:t>
      </w:r>
      <w:proofErr w:type="gramEnd"/>
      <w:r>
        <w:rPr>
          <w:bCs/>
          <w:sz w:val="24"/>
          <w:szCs w:val="24"/>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A37E5D" w:rsidRDefault="00A37E5D" w:rsidP="00A37E5D">
      <w:pPr>
        <w:widowControl w:val="0"/>
        <w:ind w:firstLine="709"/>
        <w:jc w:val="both"/>
        <w:rPr>
          <w:bCs/>
          <w:sz w:val="24"/>
          <w:szCs w:val="24"/>
        </w:rPr>
      </w:pPr>
      <w:r>
        <w:rPr>
          <w:bCs/>
          <w:sz w:val="24"/>
          <w:szCs w:val="24"/>
        </w:rPr>
        <w:t>2.</w:t>
      </w:r>
      <w:r>
        <w:rPr>
          <w:bCs/>
          <w:sz w:val="24"/>
          <w:szCs w:val="24"/>
        </w:rPr>
        <w:tab/>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A37E5D" w:rsidRDefault="00A37E5D" w:rsidP="00A37E5D">
      <w:pPr>
        <w:widowControl w:val="0"/>
        <w:ind w:firstLine="709"/>
        <w:jc w:val="both"/>
        <w:rPr>
          <w:bCs/>
          <w:sz w:val="24"/>
          <w:szCs w:val="24"/>
        </w:rPr>
      </w:pPr>
      <w:r>
        <w:rPr>
          <w:bCs/>
          <w:sz w:val="24"/>
          <w:szCs w:val="24"/>
        </w:rPr>
        <w:t>Участие в сходе граждан является добровольным и свободным. Граждане участвуют в сходе лично, и каждый из них обладает одним голосом.</w:t>
      </w:r>
    </w:p>
    <w:p w:rsidR="00A37E5D" w:rsidRDefault="00A37E5D" w:rsidP="00A37E5D">
      <w:pPr>
        <w:widowControl w:val="0"/>
        <w:ind w:firstLine="709"/>
        <w:jc w:val="both"/>
        <w:rPr>
          <w:bCs/>
          <w:sz w:val="24"/>
          <w:szCs w:val="24"/>
        </w:rPr>
      </w:pPr>
      <w:r>
        <w:rPr>
          <w:bCs/>
          <w:sz w:val="24"/>
          <w:szCs w:val="24"/>
        </w:rPr>
        <w:t>3.</w:t>
      </w:r>
      <w:r>
        <w:rPr>
          <w:bCs/>
          <w:sz w:val="24"/>
          <w:szCs w:val="24"/>
        </w:rPr>
        <w:tab/>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A37E5D" w:rsidRDefault="00A37E5D" w:rsidP="00A37E5D">
      <w:pPr>
        <w:widowControl w:val="0"/>
        <w:ind w:firstLine="709"/>
        <w:jc w:val="both"/>
        <w:rPr>
          <w:bCs/>
          <w:sz w:val="24"/>
          <w:szCs w:val="24"/>
        </w:rPr>
      </w:pPr>
      <w:r>
        <w:rPr>
          <w:bCs/>
          <w:sz w:val="24"/>
          <w:szCs w:val="24"/>
        </w:rPr>
        <w:t>4.</w:t>
      </w:r>
      <w:r>
        <w:rPr>
          <w:bCs/>
          <w:sz w:val="24"/>
          <w:szCs w:val="24"/>
        </w:rPr>
        <w:tab/>
        <w:t xml:space="preserve">Сход граждан проводится в порядке, предусмотренном Уставом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с учетом норм настоящего Положения.</w:t>
      </w:r>
    </w:p>
    <w:p w:rsidR="00A37E5D" w:rsidRDefault="00A37E5D" w:rsidP="00A37E5D">
      <w:pPr>
        <w:widowControl w:val="0"/>
        <w:ind w:firstLine="709"/>
        <w:jc w:val="both"/>
        <w:rPr>
          <w:bCs/>
          <w:sz w:val="24"/>
          <w:szCs w:val="24"/>
        </w:rPr>
      </w:pPr>
      <w:r>
        <w:rPr>
          <w:bCs/>
          <w:sz w:val="24"/>
          <w:szCs w:val="24"/>
        </w:rPr>
        <w:t>5.</w:t>
      </w:r>
      <w:r>
        <w:rPr>
          <w:bCs/>
          <w:sz w:val="24"/>
          <w:szCs w:val="24"/>
        </w:rPr>
        <w:tab/>
      </w:r>
      <w:proofErr w:type="gramStart"/>
      <w:r>
        <w:rPr>
          <w:bCs/>
          <w:sz w:val="24"/>
          <w:szCs w:val="24"/>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письменное заявление, подтверждающее его согласие быть назначенным              старостой и согласие на обработку персональных данных (по форме согласно приложению № 1 к настоящему Положению).</w:t>
      </w:r>
      <w:proofErr w:type="gramEnd"/>
    </w:p>
    <w:p w:rsidR="00A37E5D" w:rsidRDefault="00A37E5D" w:rsidP="00A37E5D">
      <w:pPr>
        <w:widowControl w:val="0"/>
        <w:ind w:firstLine="709"/>
        <w:jc w:val="both"/>
        <w:rPr>
          <w:bCs/>
          <w:sz w:val="24"/>
          <w:szCs w:val="24"/>
        </w:rPr>
      </w:pPr>
      <w:r>
        <w:rPr>
          <w:bCs/>
          <w:sz w:val="24"/>
          <w:szCs w:val="24"/>
        </w:rPr>
        <w:t>6.</w:t>
      </w:r>
      <w:r>
        <w:rPr>
          <w:bCs/>
          <w:sz w:val="24"/>
          <w:szCs w:val="24"/>
        </w:rPr>
        <w:tab/>
        <w:t xml:space="preserve">Кандидаты в старосты (староста) имеют право присутствовать на сходе граждан. </w:t>
      </w:r>
    </w:p>
    <w:p w:rsidR="00A37E5D" w:rsidRDefault="00A37E5D" w:rsidP="00A37E5D">
      <w:pPr>
        <w:widowControl w:val="0"/>
        <w:ind w:firstLine="709"/>
        <w:jc w:val="both"/>
        <w:rPr>
          <w:bCs/>
          <w:sz w:val="24"/>
          <w:szCs w:val="24"/>
        </w:rPr>
      </w:pPr>
      <w:r>
        <w:rPr>
          <w:bCs/>
          <w:sz w:val="24"/>
          <w:szCs w:val="24"/>
        </w:rPr>
        <w:t>7.</w:t>
      </w:r>
      <w:r>
        <w:rPr>
          <w:bCs/>
          <w:sz w:val="24"/>
          <w:szCs w:val="24"/>
        </w:rPr>
        <w:tab/>
        <w:t xml:space="preserve">Кандидаты в старосты (староста) вправе выступить на сходе граждан. Продолжительность выступления не должна превышать </w:t>
      </w:r>
    </w:p>
    <w:p w:rsidR="00A37E5D" w:rsidRDefault="00A37E5D" w:rsidP="00A37E5D">
      <w:pPr>
        <w:widowControl w:val="0"/>
        <w:ind w:firstLine="709"/>
        <w:jc w:val="both"/>
        <w:rPr>
          <w:bCs/>
          <w:sz w:val="24"/>
          <w:szCs w:val="24"/>
        </w:rPr>
      </w:pPr>
      <w:r>
        <w:rPr>
          <w:bCs/>
          <w:sz w:val="24"/>
          <w:szCs w:val="24"/>
        </w:rPr>
        <w:t>20 минут. После выступления кандидаты в старосты (староста) отвечает на вопросы участников схода граждан.</w:t>
      </w:r>
    </w:p>
    <w:p w:rsidR="00A37E5D" w:rsidRDefault="00A37E5D" w:rsidP="00A37E5D">
      <w:pPr>
        <w:widowControl w:val="0"/>
        <w:ind w:firstLine="709"/>
        <w:jc w:val="both"/>
        <w:rPr>
          <w:bCs/>
          <w:sz w:val="24"/>
          <w:szCs w:val="24"/>
        </w:rPr>
      </w:pPr>
      <w:r>
        <w:rPr>
          <w:bCs/>
          <w:sz w:val="24"/>
          <w:szCs w:val="24"/>
        </w:rPr>
        <w:lastRenderedPageBreak/>
        <w:t>8.</w:t>
      </w:r>
      <w:r>
        <w:rPr>
          <w:bCs/>
          <w:sz w:val="24"/>
          <w:szCs w:val="24"/>
        </w:rPr>
        <w:tab/>
        <w:t>В случае если:</w:t>
      </w:r>
    </w:p>
    <w:p w:rsidR="00A37E5D" w:rsidRDefault="00A37E5D" w:rsidP="00A37E5D">
      <w:pPr>
        <w:widowControl w:val="0"/>
        <w:ind w:firstLine="709"/>
        <w:jc w:val="both"/>
        <w:rPr>
          <w:bCs/>
          <w:sz w:val="24"/>
          <w:szCs w:val="24"/>
        </w:rPr>
      </w:pPr>
      <w:r>
        <w:rPr>
          <w:bCs/>
          <w:sz w:val="24"/>
          <w:szCs w:val="24"/>
        </w:rPr>
        <w:t>1)</w:t>
      </w:r>
      <w:r>
        <w:rPr>
          <w:bCs/>
          <w:sz w:val="24"/>
          <w:szCs w:val="24"/>
        </w:rPr>
        <w:tab/>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A37E5D" w:rsidRDefault="00A37E5D" w:rsidP="00A37E5D">
      <w:pPr>
        <w:widowControl w:val="0"/>
        <w:ind w:firstLine="709"/>
        <w:jc w:val="both"/>
        <w:rPr>
          <w:bCs/>
          <w:sz w:val="24"/>
          <w:szCs w:val="24"/>
        </w:rPr>
      </w:pPr>
      <w:r>
        <w:rPr>
          <w:bCs/>
          <w:sz w:val="24"/>
          <w:szCs w:val="24"/>
        </w:rPr>
        <w:t>2)</w:t>
      </w:r>
      <w:r>
        <w:rPr>
          <w:bCs/>
          <w:sz w:val="24"/>
          <w:szCs w:val="24"/>
        </w:rPr>
        <w:tab/>
        <w:t>предложено несколько кандидатур в старосты:</w:t>
      </w:r>
    </w:p>
    <w:p w:rsidR="00A37E5D" w:rsidRDefault="00A37E5D" w:rsidP="00A37E5D">
      <w:pPr>
        <w:widowControl w:val="0"/>
        <w:ind w:firstLine="709"/>
        <w:jc w:val="both"/>
        <w:rPr>
          <w:bCs/>
          <w:sz w:val="24"/>
          <w:szCs w:val="24"/>
        </w:rPr>
      </w:pPr>
      <w:r>
        <w:rPr>
          <w:bCs/>
          <w:sz w:val="24"/>
          <w:szCs w:val="24"/>
        </w:rPr>
        <w:t xml:space="preserve">определяется кандидатура, набравшая наибольшее количество голосов               от числа принявших участие в голосовании; </w:t>
      </w:r>
    </w:p>
    <w:p w:rsidR="00A37E5D" w:rsidRDefault="00A37E5D" w:rsidP="00A37E5D">
      <w:pPr>
        <w:widowControl w:val="0"/>
        <w:ind w:firstLine="709"/>
        <w:jc w:val="both"/>
        <w:rPr>
          <w:bCs/>
          <w:sz w:val="24"/>
          <w:szCs w:val="24"/>
        </w:rPr>
      </w:pPr>
      <w:r>
        <w:rPr>
          <w:bCs/>
          <w:sz w:val="24"/>
          <w:szCs w:val="24"/>
        </w:rPr>
        <w:t>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A37E5D" w:rsidRDefault="00A37E5D" w:rsidP="00A37E5D">
      <w:pPr>
        <w:widowControl w:val="0"/>
        <w:ind w:firstLine="709"/>
        <w:jc w:val="both"/>
        <w:rPr>
          <w:bCs/>
          <w:sz w:val="24"/>
          <w:szCs w:val="24"/>
        </w:rPr>
      </w:pPr>
      <w:r>
        <w:rPr>
          <w:bCs/>
          <w:sz w:val="24"/>
          <w:szCs w:val="24"/>
        </w:rPr>
        <w:t>9.</w:t>
      </w:r>
      <w:r>
        <w:rPr>
          <w:bCs/>
          <w:sz w:val="24"/>
          <w:szCs w:val="24"/>
        </w:rPr>
        <w:tab/>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 xml:space="preserve">Статья 3. Порядок и сроки принятия решения  Советом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о назначении или о досрочном прекращении полномочий старосты</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1.</w:t>
      </w:r>
      <w:r>
        <w:rPr>
          <w:bCs/>
          <w:sz w:val="24"/>
          <w:szCs w:val="24"/>
        </w:rPr>
        <w:tab/>
        <w:t xml:space="preserve">Решение о назначении старосты или о досрочном прекращении полномочий старосты принимается Советом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в срок не позднее 30 дней со дня поступления протокола схода граждан.</w:t>
      </w:r>
    </w:p>
    <w:p w:rsidR="00A37E5D" w:rsidRDefault="00A37E5D" w:rsidP="00A37E5D">
      <w:pPr>
        <w:widowControl w:val="0"/>
        <w:ind w:firstLine="709"/>
        <w:jc w:val="both"/>
        <w:rPr>
          <w:bCs/>
          <w:sz w:val="24"/>
          <w:szCs w:val="24"/>
        </w:rPr>
      </w:pPr>
      <w:r>
        <w:rPr>
          <w:bCs/>
          <w:sz w:val="24"/>
          <w:szCs w:val="24"/>
        </w:rPr>
        <w:t>2.</w:t>
      </w:r>
      <w:r>
        <w:rPr>
          <w:bCs/>
          <w:sz w:val="24"/>
          <w:szCs w:val="24"/>
        </w:rPr>
        <w:tab/>
        <w:t xml:space="preserve">При рассмотрении и принятии Советом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решения о досрочном прекращении полномочий старосты должны быть обеспечены:</w:t>
      </w:r>
    </w:p>
    <w:p w:rsidR="00A37E5D" w:rsidRDefault="00A37E5D" w:rsidP="00A37E5D">
      <w:pPr>
        <w:widowControl w:val="0"/>
        <w:ind w:firstLine="709"/>
        <w:jc w:val="both"/>
        <w:rPr>
          <w:bCs/>
          <w:sz w:val="24"/>
          <w:szCs w:val="24"/>
        </w:rPr>
      </w:pPr>
      <w:r>
        <w:rPr>
          <w:bCs/>
          <w:sz w:val="24"/>
          <w:szCs w:val="24"/>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37E5D" w:rsidRDefault="00A37E5D" w:rsidP="00A37E5D">
      <w:pPr>
        <w:widowControl w:val="0"/>
        <w:ind w:firstLine="709"/>
        <w:jc w:val="both"/>
        <w:rPr>
          <w:bCs/>
          <w:sz w:val="24"/>
          <w:szCs w:val="24"/>
        </w:rPr>
      </w:pPr>
      <w:r>
        <w:rPr>
          <w:bCs/>
          <w:sz w:val="24"/>
          <w:szCs w:val="24"/>
        </w:rPr>
        <w:tab/>
        <w:t xml:space="preserve">2) предоставление старосте возможности дать депутатам Совета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объяснения по поводу обстоятельств, выдвигаемых в качестве оснований досрочного прекращения его полномочий.</w:t>
      </w:r>
    </w:p>
    <w:p w:rsidR="00A37E5D" w:rsidRDefault="00A37E5D" w:rsidP="00A37E5D">
      <w:pPr>
        <w:widowControl w:val="0"/>
        <w:ind w:firstLine="709"/>
        <w:jc w:val="both"/>
        <w:rPr>
          <w:bCs/>
          <w:sz w:val="24"/>
          <w:szCs w:val="24"/>
        </w:rPr>
      </w:pPr>
      <w:r>
        <w:rPr>
          <w:bCs/>
          <w:sz w:val="24"/>
          <w:szCs w:val="24"/>
        </w:rPr>
        <w:t>3.</w:t>
      </w:r>
      <w:r>
        <w:rPr>
          <w:bCs/>
          <w:sz w:val="24"/>
          <w:szCs w:val="24"/>
        </w:rPr>
        <w:tab/>
        <w:t xml:space="preserve">Решение Совета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Pr>
          <w:bCs/>
          <w:sz w:val="24"/>
          <w:szCs w:val="24"/>
        </w:rPr>
        <w:t>,</w:t>
      </w:r>
      <w:proofErr w:type="gramEnd"/>
      <w:r>
        <w:rPr>
          <w:bCs/>
          <w:sz w:val="24"/>
          <w:szCs w:val="24"/>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Статья 4. Полномочия и права старосты</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1. Староста для решения возложенных на него задач:</w:t>
      </w:r>
    </w:p>
    <w:p w:rsidR="00A37E5D" w:rsidRDefault="00A37E5D" w:rsidP="00A37E5D">
      <w:pPr>
        <w:widowControl w:val="0"/>
        <w:ind w:firstLine="709"/>
        <w:jc w:val="both"/>
        <w:rPr>
          <w:bCs/>
          <w:sz w:val="24"/>
          <w:szCs w:val="24"/>
        </w:rPr>
      </w:pPr>
      <w:r>
        <w:rPr>
          <w:bCs/>
          <w:sz w:val="24"/>
          <w:szCs w:val="24"/>
        </w:rPr>
        <w:t>1) осуществляет полномочия и права, предусмотренные частью 1 статьи 5 Закона Республики Башкортостан;</w:t>
      </w:r>
    </w:p>
    <w:p w:rsidR="00A37E5D" w:rsidRDefault="00A37E5D" w:rsidP="00A37E5D">
      <w:pPr>
        <w:widowControl w:val="0"/>
        <w:ind w:firstLine="709"/>
        <w:jc w:val="both"/>
        <w:rPr>
          <w:bCs/>
          <w:sz w:val="24"/>
          <w:szCs w:val="24"/>
        </w:rPr>
      </w:pPr>
      <w:r>
        <w:rPr>
          <w:bCs/>
          <w:sz w:val="24"/>
          <w:szCs w:val="24"/>
        </w:rPr>
        <w:t xml:space="preserve">2) направляет в органы местного самоуправления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поступившие от жителей сельского населенного пункта обращения и предложения по решению вопросов местного значения;</w:t>
      </w:r>
    </w:p>
    <w:p w:rsidR="00A37E5D" w:rsidRDefault="00A37E5D" w:rsidP="00A37E5D">
      <w:pPr>
        <w:widowControl w:val="0"/>
        <w:ind w:firstLine="709"/>
        <w:jc w:val="both"/>
        <w:rPr>
          <w:bCs/>
          <w:sz w:val="24"/>
          <w:szCs w:val="24"/>
        </w:rPr>
      </w:pPr>
      <w:r>
        <w:rPr>
          <w:bCs/>
          <w:sz w:val="24"/>
          <w:szCs w:val="24"/>
        </w:rPr>
        <w:t xml:space="preserve">3) оказывает содействие органам местного самоуправления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по вопросам предупреждения и ликвидации чрезвычайных ситуаций </w:t>
      </w:r>
      <w:r>
        <w:rPr>
          <w:bCs/>
          <w:sz w:val="24"/>
          <w:szCs w:val="24"/>
        </w:rPr>
        <w:lastRenderedPageBreak/>
        <w:t>природного и техногенного характера;</w:t>
      </w:r>
    </w:p>
    <w:p w:rsidR="00A37E5D" w:rsidRDefault="00A37E5D" w:rsidP="00A37E5D">
      <w:pPr>
        <w:widowControl w:val="0"/>
        <w:ind w:firstLine="709"/>
        <w:jc w:val="both"/>
        <w:rPr>
          <w:bCs/>
          <w:sz w:val="24"/>
          <w:szCs w:val="24"/>
        </w:rPr>
      </w:pPr>
      <w:r>
        <w:rPr>
          <w:bCs/>
          <w:sz w:val="24"/>
          <w:szCs w:val="24"/>
        </w:rPr>
        <w:t xml:space="preserve">4) вправе получать в органах местного самоуправления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A37E5D" w:rsidRDefault="00A37E5D" w:rsidP="00A37E5D">
      <w:pPr>
        <w:widowControl w:val="0"/>
        <w:ind w:firstLine="709"/>
        <w:jc w:val="both"/>
        <w:rPr>
          <w:bCs/>
          <w:sz w:val="24"/>
          <w:szCs w:val="24"/>
        </w:rPr>
      </w:pPr>
      <w:r>
        <w:rPr>
          <w:bCs/>
          <w:sz w:val="24"/>
          <w:szCs w:val="24"/>
        </w:rPr>
        <w:t xml:space="preserve">5) вправе присутствовать на заседаниях Совета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 .</w:t>
      </w:r>
    </w:p>
    <w:p w:rsidR="00A37E5D" w:rsidRDefault="00A37E5D" w:rsidP="00A37E5D">
      <w:pPr>
        <w:widowControl w:val="0"/>
        <w:ind w:firstLine="709"/>
        <w:jc w:val="both"/>
        <w:rPr>
          <w:bCs/>
          <w:sz w:val="24"/>
          <w:szCs w:val="24"/>
        </w:rPr>
      </w:pPr>
      <w:r>
        <w:rPr>
          <w:bCs/>
          <w:sz w:val="24"/>
          <w:szCs w:val="24"/>
        </w:rPr>
        <w:t>2. Староста не вправе использовать свой статус для деятельности,                     не связанной с осуществлением своих полномочий.</w:t>
      </w:r>
    </w:p>
    <w:p w:rsidR="00A37E5D" w:rsidRDefault="00A37E5D" w:rsidP="00A37E5D">
      <w:pPr>
        <w:widowControl w:val="0"/>
        <w:ind w:firstLine="709"/>
        <w:jc w:val="both"/>
        <w:rPr>
          <w:bCs/>
          <w:sz w:val="24"/>
          <w:szCs w:val="24"/>
        </w:rPr>
      </w:pPr>
      <w:r>
        <w:rPr>
          <w:bCs/>
          <w:sz w:val="24"/>
          <w:szCs w:val="24"/>
        </w:rPr>
        <w:t xml:space="preserve">3. Полномочия старосты прекращаются досрочно по решению Совета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по представлению схода граждан, а также в случае:</w:t>
      </w:r>
    </w:p>
    <w:p w:rsidR="00A37E5D" w:rsidRDefault="00A37E5D" w:rsidP="00A37E5D">
      <w:pPr>
        <w:widowControl w:val="0"/>
        <w:ind w:firstLine="709"/>
        <w:jc w:val="both"/>
        <w:rPr>
          <w:bCs/>
          <w:sz w:val="24"/>
          <w:szCs w:val="24"/>
        </w:rPr>
      </w:pPr>
      <w:r>
        <w:rPr>
          <w:bCs/>
          <w:sz w:val="24"/>
          <w:szCs w:val="24"/>
        </w:rPr>
        <w:t>1) смерти;</w:t>
      </w:r>
    </w:p>
    <w:p w:rsidR="00A37E5D" w:rsidRDefault="00A37E5D" w:rsidP="00A37E5D">
      <w:pPr>
        <w:widowControl w:val="0"/>
        <w:ind w:firstLine="709"/>
        <w:jc w:val="both"/>
        <w:rPr>
          <w:bCs/>
          <w:sz w:val="24"/>
          <w:szCs w:val="24"/>
        </w:rPr>
      </w:pPr>
      <w:r>
        <w:rPr>
          <w:bCs/>
          <w:sz w:val="24"/>
          <w:szCs w:val="24"/>
        </w:rPr>
        <w:t>2) отставки по собственному желанию;</w:t>
      </w:r>
    </w:p>
    <w:p w:rsidR="00A37E5D" w:rsidRDefault="00A37E5D" w:rsidP="00A37E5D">
      <w:pPr>
        <w:widowControl w:val="0"/>
        <w:ind w:firstLine="709"/>
        <w:jc w:val="both"/>
        <w:rPr>
          <w:bCs/>
          <w:sz w:val="24"/>
          <w:szCs w:val="24"/>
        </w:rPr>
      </w:pPr>
      <w:r>
        <w:rPr>
          <w:bCs/>
          <w:sz w:val="24"/>
          <w:szCs w:val="24"/>
        </w:rPr>
        <w:t>3) признания судом недееспособным или ограниченно дееспособным;</w:t>
      </w:r>
    </w:p>
    <w:p w:rsidR="00A37E5D" w:rsidRDefault="00A37E5D" w:rsidP="00A37E5D">
      <w:pPr>
        <w:widowControl w:val="0"/>
        <w:ind w:firstLine="709"/>
        <w:jc w:val="both"/>
        <w:rPr>
          <w:bCs/>
          <w:sz w:val="24"/>
          <w:szCs w:val="24"/>
        </w:rPr>
      </w:pPr>
      <w:r>
        <w:rPr>
          <w:bCs/>
          <w:sz w:val="24"/>
          <w:szCs w:val="24"/>
        </w:rPr>
        <w:t>4) признания судом безвестно отсутствующим или объявления умершим;</w:t>
      </w:r>
    </w:p>
    <w:p w:rsidR="00A37E5D" w:rsidRDefault="00A37E5D" w:rsidP="00A37E5D">
      <w:pPr>
        <w:widowControl w:val="0"/>
        <w:ind w:firstLine="709"/>
        <w:jc w:val="both"/>
        <w:rPr>
          <w:bCs/>
          <w:sz w:val="24"/>
          <w:szCs w:val="24"/>
        </w:rPr>
      </w:pPr>
      <w:r>
        <w:rPr>
          <w:bCs/>
          <w:sz w:val="24"/>
          <w:szCs w:val="24"/>
        </w:rPr>
        <w:t>5) вступления в отношении его в законную силу обвинительного приговора суда;</w:t>
      </w:r>
    </w:p>
    <w:p w:rsidR="00A37E5D" w:rsidRDefault="00A37E5D" w:rsidP="00A37E5D">
      <w:pPr>
        <w:widowControl w:val="0"/>
        <w:ind w:firstLine="709"/>
        <w:jc w:val="both"/>
        <w:rPr>
          <w:bCs/>
          <w:sz w:val="24"/>
          <w:szCs w:val="24"/>
        </w:rPr>
      </w:pPr>
      <w:r>
        <w:rPr>
          <w:bCs/>
          <w:sz w:val="24"/>
          <w:szCs w:val="24"/>
        </w:rPr>
        <w:t>6) выезда за пределы Российской Федерации на постоянное место жительства;</w:t>
      </w:r>
    </w:p>
    <w:p w:rsidR="00A37E5D" w:rsidRDefault="00A37E5D" w:rsidP="00A37E5D">
      <w:pPr>
        <w:widowControl w:val="0"/>
        <w:ind w:firstLine="709"/>
        <w:jc w:val="both"/>
        <w:rPr>
          <w:bCs/>
          <w:sz w:val="24"/>
          <w:szCs w:val="24"/>
        </w:rPr>
      </w:pPr>
      <w:proofErr w:type="gramStart"/>
      <w:r>
        <w:rPr>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Статья 5. Порядок размещения информации о деятельности старосты в информационно-телекоммуникационной сети «Интернет»</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1.</w:t>
      </w:r>
      <w:r>
        <w:rPr>
          <w:bCs/>
          <w:sz w:val="24"/>
          <w:szCs w:val="24"/>
        </w:rPr>
        <w:tab/>
        <w:t xml:space="preserve">Глава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следующую информацию о старосте:</w:t>
      </w:r>
    </w:p>
    <w:p w:rsidR="00A37E5D" w:rsidRDefault="00A37E5D" w:rsidP="00A37E5D">
      <w:pPr>
        <w:widowControl w:val="0"/>
        <w:ind w:firstLine="709"/>
        <w:jc w:val="both"/>
        <w:rPr>
          <w:bCs/>
          <w:sz w:val="24"/>
          <w:szCs w:val="24"/>
        </w:rPr>
      </w:pPr>
      <w:r>
        <w:rPr>
          <w:bCs/>
          <w:sz w:val="24"/>
          <w:szCs w:val="24"/>
        </w:rPr>
        <w:t>1)</w:t>
      </w:r>
      <w:r>
        <w:rPr>
          <w:bCs/>
          <w:sz w:val="24"/>
          <w:szCs w:val="24"/>
        </w:rPr>
        <w:tab/>
        <w:t>фамилия, имя, отчество (последнее – при наличии);</w:t>
      </w:r>
    </w:p>
    <w:p w:rsidR="00A37E5D" w:rsidRDefault="00A37E5D" w:rsidP="00A37E5D">
      <w:pPr>
        <w:widowControl w:val="0"/>
        <w:ind w:firstLine="709"/>
        <w:jc w:val="both"/>
        <w:rPr>
          <w:bCs/>
          <w:sz w:val="24"/>
          <w:szCs w:val="24"/>
        </w:rPr>
      </w:pPr>
      <w:r>
        <w:rPr>
          <w:bCs/>
          <w:sz w:val="24"/>
          <w:szCs w:val="24"/>
        </w:rPr>
        <w:t>2)</w:t>
      </w:r>
      <w:r>
        <w:rPr>
          <w:bCs/>
          <w:sz w:val="24"/>
          <w:szCs w:val="24"/>
        </w:rPr>
        <w:tab/>
        <w:t>наименование соответствующего сельского населенного пункта;</w:t>
      </w:r>
    </w:p>
    <w:p w:rsidR="00A37E5D" w:rsidRDefault="00A37E5D" w:rsidP="00A37E5D">
      <w:pPr>
        <w:widowControl w:val="0"/>
        <w:ind w:firstLine="709"/>
        <w:jc w:val="both"/>
        <w:rPr>
          <w:bCs/>
          <w:sz w:val="24"/>
          <w:szCs w:val="24"/>
        </w:rPr>
      </w:pPr>
      <w:r>
        <w:rPr>
          <w:bCs/>
          <w:sz w:val="24"/>
          <w:szCs w:val="24"/>
        </w:rPr>
        <w:t>3)</w:t>
      </w:r>
      <w:r>
        <w:rPr>
          <w:bCs/>
          <w:sz w:val="24"/>
          <w:szCs w:val="24"/>
        </w:rPr>
        <w:tab/>
        <w:t>дата назначения;</w:t>
      </w:r>
    </w:p>
    <w:p w:rsidR="00A37E5D" w:rsidRDefault="00A37E5D" w:rsidP="00A37E5D">
      <w:pPr>
        <w:widowControl w:val="0"/>
        <w:ind w:firstLine="709"/>
        <w:jc w:val="both"/>
        <w:rPr>
          <w:bCs/>
          <w:sz w:val="24"/>
          <w:szCs w:val="24"/>
        </w:rPr>
      </w:pPr>
      <w:r>
        <w:rPr>
          <w:bCs/>
          <w:sz w:val="24"/>
          <w:szCs w:val="24"/>
        </w:rPr>
        <w:t>4)</w:t>
      </w:r>
      <w:r>
        <w:rPr>
          <w:bCs/>
          <w:sz w:val="24"/>
          <w:szCs w:val="24"/>
        </w:rPr>
        <w:tab/>
        <w:t>срок полномочий.</w:t>
      </w:r>
    </w:p>
    <w:p w:rsidR="00A37E5D" w:rsidRDefault="00A37E5D" w:rsidP="00A37E5D">
      <w:pPr>
        <w:widowControl w:val="0"/>
        <w:ind w:firstLine="709"/>
        <w:jc w:val="both"/>
        <w:rPr>
          <w:bCs/>
          <w:sz w:val="24"/>
          <w:szCs w:val="24"/>
        </w:rPr>
      </w:pPr>
      <w:r>
        <w:rPr>
          <w:bCs/>
          <w:sz w:val="24"/>
          <w:szCs w:val="24"/>
        </w:rPr>
        <w:t>2.</w:t>
      </w:r>
      <w:r>
        <w:rPr>
          <w:bCs/>
          <w:sz w:val="24"/>
          <w:szCs w:val="24"/>
        </w:rPr>
        <w:tab/>
      </w:r>
      <w:proofErr w:type="gramStart"/>
      <w:r>
        <w:rPr>
          <w:bCs/>
          <w:sz w:val="24"/>
          <w:szCs w:val="24"/>
        </w:rPr>
        <w:t xml:space="preserve">Глава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Pr>
          <w:bCs/>
          <w:sz w:val="24"/>
          <w:szCs w:val="24"/>
        </w:rPr>
        <w:lastRenderedPageBreak/>
        <w:t xml:space="preserve">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roofErr w:type="gramEnd"/>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Статья 6. Порядок выдачи удостоверения старосты</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1.</w:t>
      </w:r>
      <w:r>
        <w:rPr>
          <w:bCs/>
          <w:sz w:val="24"/>
          <w:szCs w:val="24"/>
        </w:rPr>
        <w:tab/>
        <w:t>Удостоверение старосты является документом, подтверждающим личность и полномочия старосты.</w:t>
      </w:r>
    </w:p>
    <w:p w:rsidR="00A37E5D" w:rsidRDefault="00A37E5D" w:rsidP="00A37E5D">
      <w:pPr>
        <w:widowControl w:val="0"/>
        <w:ind w:firstLine="709"/>
        <w:jc w:val="both"/>
        <w:rPr>
          <w:bCs/>
          <w:sz w:val="24"/>
          <w:szCs w:val="24"/>
        </w:rPr>
      </w:pPr>
      <w:r>
        <w:rPr>
          <w:bCs/>
          <w:sz w:val="24"/>
          <w:szCs w:val="24"/>
        </w:rPr>
        <w:t>2.</w:t>
      </w:r>
      <w:r>
        <w:rPr>
          <w:bCs/>
          <w:sz w:val="24"/>
          <w:szCs w:val="24"/>
        </w:rPr>
        <w:tab/>
        <w:t xml:space="preserve">Глава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в срок                 не позднее 7 дней после подписания решения Совета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о назначении старосты обязан организовать выдачу оформленного в соответствии с приложением № 2 к настоящему Положению удостоверения старосты.  </w:t>
      </w:r>
    </w:p>
    <w:p w:rsidR="00A37E5D" w:rsidRDefault="00A37E5D" w:rsidP="00A37E5D">
      <w:pPr>
        <w:widowControl w:val="0"/>
        <w:ind w:firstLine="709"/>
        <w:jc w:val="both"/>
        <w:rPr>
          <w:bCs/>
          <w:sz w:val="24"/>
          <w:szCs w:val="24"/>
        </w:rPr>
      </w:pPr>
      <w:r>
        <w:rPr>
          <w:bCs/>
          <w:sz w:val="24"/>
          <w:szCs w:val="24"/>
        </w:rPr>
        <w:t>3.</w:t>
      </w:r>
      <w:r>
        <w:rPr>
          <w:bCs/>
          <w:sz w:val="24"/>
          <w:szCs w:val="24"/>
        </w:rPr>
        <w:tab/>
        <w:t xml:space="preserve">Удостоверение старосты подписывается лично главой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
    <w:p w:rsidR="00A37E5D" w:rsidRDefault="00A37E5D" w:rsidP="00A37E5D">
      <w:pPr>
        <w:widowControl w:val="0"/>
        <w:ind w:firstLine="709"/>
        <w:jc w:val="both"/>
        <w:rPr>
          <w:bCs/>
          <w:sz w:val="24"/>
          <w:szCs w:val="24"/>
        </w:rPr>
      </w:pPr>
      <w:r>
        <w:rPr>
          <w:bCs/>
          <w:sz w:val="24"/>
          <w:szCs w:val="24"/>
        </w:rPr>
        <w:t>4.</w:t>
      </w:r>
      <w:r>
        <w:rPr>
          <w:bCs/>
          <w:sz w:val="24"/>
          <w:szCs w:val="24"/>
        </w:rPr>
        <w:tab/>
        <w:t xml:space="preserve">Удостоверение старосты предоставляется лично главой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или иным представителем органов местного самоуправления по решению главы. </w:t>
      </w:r>
    </w:p>
    <w:p w:rsidR="00A37E5D" w:rsidRDefault="00A37E5D" w:rsidP="00A37E5D">
      <w:pPr>
        <w:widowControl w:val="0"/>
        <w:ind w:firstLine="709"/>
        <w:jc w:val="both"/>
        <w:rPr>
          <w:bCs/>
          <w:sz w:val="24"/>
          <w:szCs w:val="24"/>
        </w:rPr>
      </w:pPr>
      <w:r>
        <w:rPr>
          <w:bCs/>
          <w:sz w:val="24"/>
          <w:szCs w:val="24"/>
        </w:rPr>
        <w:t>5.</w:t>
      </w:r>
      <w:r>
        <w:rPr>
          <w:bCs/>
          <w:sz w:val="24"/>
          <w:szCs w:val="24"/>
        </w:rPr>
        <w:tab/>
        <w:t>Оформленное удостоверение регистрируется в журнале учета и выдачи служебных удостоверений, и выдается старосте под личную подпись.</w:t>
      </w:r>
    </w:p>
    <w:p w:rsidR="00A37E5D" w:rsidRDefault="00A37E5D" w:rsidP="00A37E5D">
      <w:pPr>
        <w:widowControl w:val="0"/>
        <w:ind w:firstLine="709"/>
        <w:jc w:val="both"/>
        <w:rPr>
          <w:bCs/>
          <w:sz w:val="24"/>
          <w:szCs w:val="24"/>
        </w:rPr>
      </w:pPr>
      <w:r>
        <w:rPr>
          <w:bCs/>
          <w:sz w:val="24"/>
          <w:szCs w:val="24"/>
        </w:rPr>
        <w:t>6.</w:t>
      </w:r>
      <w:r>
        <w:rPr>
          <w:bCs/>
          <w:sz w:val="24"/>
          <w:szCs w:val="24"/>
        </w:rPr>
        <w:tab/>
        <w:t>Староста пользуется удостоверением в течение срока его полномочий и обеспечивает его сохранность.</w:t>
      </w:r>
    </w:p>
    <w:p w:rsidR="00A37E5D" w:rsidRDefault="00A37E5D" w:rsidP="00A37E5D">
      <w:pPr>
        <w:widowControl w:val="0"/>
        <w:ind w:firstLine="709"/>
        <w:jc w:val="both"/>
        <w:rPr>
          <w:bCs/>
          <w:sz w:val="24"/>
          <w:szCs w:val="24"/>
        </w:rPr>
      </w:pPr>
      <w:r>
        <w:rPr>
          <w:bCs/>
          <w:sz w:val="24"/>
          <w:szCs w:val="24"/>
        </w:rPr>
        <w:t>7.</w:t>
      </w:r>
      <w:r>
        <w:rPr>
          <w:bCs/>
          <w:sz w:val="24"/>
          <w:szCs w:val="24"/>
        </w:rPr>
        <w:tab/>
        <w:t>При прекращении срока полномочий старосты в удостоверении проставляется соответствующая отметка .</w:t>
      </w:r>
    </w:p>
    <w:p w:rsidR="00A37E5D" w:rsidRDefault="00A37E5D" w:rsidP="00A37E5D">
      <w:pPr>
        <w:widowControl w:val="0"/>
        <w:ind w:firstLine="709"/>
        <w:jc w:val="both"/>
        <w:rPr>
          <w:bCs/>
          <w:sz w:val="24"/>
          <w:szCs w:val="24"/>
        </w:rPr>
      </w:pPr>
      <w:r>
        <w:rPr>
          <w:bCs/>
          <w:sz w:val="24"/>
          <w:szCs w:val="24"/>
        </w:rPr>
        <w:t>8.</w:t>
      </w:r>
      <w:r>
        <w:rPr>
          <w:bCs/>
          <w:sz w:val="24"/>
          <w:szCs w:val="24"/>
        </w:rPr>
        <w:tab/>
        <w:t>В случае</w:t>
      </w:r>
      <w:proofErr w:type="gramStart"/>
      <w:r>
        <w:rPr>
          <w:bCs/>
          <w:sz w:val="24"/>
          <w:szCs w:val="24"/>
        </w:rPr>
        <w:t>,</w:t>
      </w:r>
      <w:proofErr w:type="gramEnd"/>
      <w:r>
        <w:rPr>
          <w:bCs/>
          <w:sz w:val="24"/>
          <w:szCs w:val="24"/>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A37E5D" w:rsidRDefault="00A37E5D" w:rsidP="00A37E5D">
      <w:pPr>
        <w:widowControl w:val="0"/>
        <w:ind w:firstLine="709"/>
        <w:jc w:val="both"/>
        <w:rPr>
          <w:bCs/>
          <w:sz w:val="24"/>
          <w:szCs w:val="24"/>
        </w:rPr>
      </w:pPr>
      <w:r>
        <w:rPr>
          <w:bCs/>
          <w:sz w:val="24"/>
          <w:szCs w:val="24"/>
        </w:rPr>
        <w:t>9.</w:t>
      </w:r>
      <w:r>
        <w:rPr>
          <w:bCs/>
          <w:sz w:val="24"/>
          <w:szCs w:val="24"/>
        </w:rPr>
        <w:tab/>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A37E5D" w:rsidRDefault="00A37E5D" w:rsidP="00A37E5D">
      <w:pPr>
        <w:widowControl w:val="0"/>
        <w:ind w:firstLine="709"/>
        <w:jc w:val="both"/>
        <w:rPr>
          <w:bCs/>
          <w:sz w:val="24"/>
          <w:szCs w:val="24"/>
        </w:rPr>
      </w:pPr>
      <w:r>
        <w:rPr>
          <w:bCs/>
          <w:sz w:val="24"/>
          <w:szCs w:val="24"/>
        </w:rPr>
        <w:t>10.</w:t>
      </w:r>
      <w:r>
        <w:rPr>
          <w:bCs/>
          <w:sz w:val="24"/>
          <w:szCs w:val="24"/>
        </w:rPr>
        <w:tab/>
        <w:t>Выдача нового удостоверения во всех случаях (кроме утраты) старосте осуществляется при возврате ранее выданного удостоверения.</w:t>
      </w:r>
    </w:p>
    <w:p w:rsidR="00A37E5D" w:rsidRDefault="00A37E5D" w:rsidP="00A37E5D">
      <w:pPr>
        <w:widowControl w:val="0"/>
        <w:ind w:firstLine="709"/>
        <w:jc w:val="both"/>
        <w:rPr>
          <w:bCs/>
          <w:sz w:val="24"/>
          <w:szCs w:val="24"/>
        </w:rPr>
      </w:pPr>
      <w:r>
        <w:rPr>
          <w:bCs/>
          <w:sz w:val="24"/>
          <w:szCs w:val="24"/>
        </w:rPr>
        <w:t>11.</w:t>
      </w:r>
      <w:r>
        <w:rPr>
          <w:bCs/>
          <w:sz w:val="24"/>
          <w:szCs w:val="24"/>
        </w:rPr>
        <w:tab/>
        <w:t>О возврате удостоверения делается отметка в журнале учета и выдачи служебных удостоверений.</w:t>
      </w:r>
    </w:p>
    <w:p w:rsidR="00A37E5D" w:rsidRDefault="00A37E5D" w:rsidP="00A37E5D">
      <w:pPr>
        <w:widowControl w:val="0"/>
        <w:ind w:firstLine="709"/>
        <w:jc w:val="both"/>
        <w:rPr>
          <w:bCs/>
          <w:sz w:val="24"/>
          <w:szCs w:val="24"/>
        </w:rPr>
      </w:pPr>
      <w:r>
        <w:rPr>
          <w:bCs/>
          <w:sz w:val="24"/>
          <w:szCs w:val="24"/>
        </w:rPr>
        <w:t>12.</w:t>
      </w:r>
      <w:r>
        <w:rPr>
          <w:bCs/>
          <w:sz w:val="24"/>
          <w:szCs w:val="24"/>
        </w:rPr>
        <w:tab/>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A37E5D" w:rsidRDefault="00A37E5D" w:rsidP="00A37E5D">
      <w:pPr>
        <w:widowControl w:val="0"/>
        <w:ind w:firstLine="709"/>
        <w:jc w:val="both"/>
        <w:rPr>
          <w:bCs/>
          <w:sz w:val="24"/>
          <w:szCs w:val="24"/>
        </w:rPr>
      </w:pPr>
      <w:r>
        <w:rPr>
          <w:bCs/>
          <w:sz w:val="24"/>
          <w:szCs w:val="24"/>
        </w:rPr>
        <w:t>13.</w:t>
      </w:r>
      <w:r>
        <w:rPr>
          <w:bCs/>
          <w:sz w:val="24"/>
          <w:szCs w:val="24"/>
        </w:rPr>
        <w:tab/>
        <w:t xml:space="preserve">Уничтожение удостоверений осуществляется комиссией, созданной на основании распоряжения главы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
    <w:p w:rsidR="00A37E5D" w:rsidRDefault="00A37E5D" w:rsidP="00A37E5D">
      <w:pPr>
        <w:widowControl w:val="0"/>
        <w:ind w:firstLine="709"/>
        <w:jc w:val="both"/>
        <w:rPr>
          <w:bCs/>
          <w:sz w:val="24"/>
          <w:szCs w:val="24"/>
        </w:rPr>
      </w:pPr>
      <w:r>
        <w:rPr>
          <w:bCs/>
          <w:sz w:val="24"/>
          <w:szCs w:val="24"/>
        </w:rPr>
        <w:t>Статья 7. Гарантии деятельности старосты</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Старосте при осуществлении его деятельности гарантируется:</w:t>
      </w:r>
    </w:p>
    <w:p w:rsidR="00A37E5D" w:rsidRDefault="00A37E5D" w:rsidP="00A37E5D">
      <w:pPr>
        <w:widowControl w:val="0"/>
        <w:ind w:firstLine="709"/>
        <w:jc w:val="both"/>
        <w:rPr>
          <w:bCs/>
          <w:sz w:val="24"/>
          <w:szCs w:val="24"/>
        </w:rPr>
      </w:pPr>
      <w:r>
        <w:rPr>
          <w:bCs/>
          <w:sz w:val="24"/>
          <w:szCs w:val="24"/>
        </w:rPr>
        <w:t xml:space="preserve">1) информирование органами местного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bCs/>
          <w:sz w:val="24"/>
          <w:szCs w:val="24"/>
        </w:rPr>
        <w:t>сведения</w:t>
      </w:r>
      <w:proofErr w:type="gramEnd"/>
      <w:r>
        <w:rPr>
          <w:bCs/>
          <w:sz w:val="24"/>
          <w:szCs w:val="24"/>
        </w:rPr>
        <w:t xml:space="preserve"> составляющие государственную тайну, иной информации, доступ к которой ограничен федеральными законами;</w:t>
      </w:r>
    </w:p>
    <w:p w:rsidR="00A37E5D" w:rsidRDefault="00A37E5D" w:rsidP="00A37E5D">
      <w:pPr>
        <w:widowControl w:val="0"/>
        <w:ind w:firstLine="709"/>
        <w:jc w:val="both"/>
        <w:rPr>
          <w:bCs/>
          <w:sz w:val="24"/>
          <w:szCs w:val="24"/>
        </w:rPr>
      </w:pPr>
      <w:r>
        <w:rPr>
          <w:bCs/>
          <w:sz w:val="24"/>
          <w:szCs w:val="24"/>
        </w:rPr>
        <w:t xml:space="preserve">2) рассмотрение органами местного самоуправления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w:t>
      </w:r>
      <w:r>
        <w:rPr>
          <w:bCs/>
          <w:sz w:val="24"/>
          <w:szCs w:val="24"/>
        </w:rPr>
        <w:lastRenderedPageBreak/>
        <w:t>Башкортостан обращений и предложений старосты                        по результатам взаимодействия с населением;</w:t>
      </w:r>
    </w:p>
    <w:p w:rsidR="00A37E5D" w:rsidRDefault="00A37E5D" w:rsidP="00A37E5D">
      <w:pPr>
        <w:widowControl w:val="0"/>
        <w:ind w:firstLine="709"/>
        <w:jc w:val="both"/>
        <w:rPr>
          <w:bCs/>
          <w:sz w:val="24"/>
          <w:szCs w:val="24"/>
        </w:rPr>
      </w:pPr>
      <w:r>
        <w:rPr>
          <w:bCs/>
          <w:sz w:val="24"/>
          <w:szCs w:val="24"/>
        </w:rPr>
        <w:t>3) предоставление для осуществления старостой своих полномочий в пользование на безвозмездной основе помещений, сре</w:t>
      </w:r>
      <w:proofErr w:type="gramStart"/>
      <w:r>
        <w:rPr>
          <w:bCs/>
          <w:sz w:val="24"/>
          <w:szCs w:val="24"/>
        </w:rPr>
        <w:t>дств св</w:t>
      </w:r>
      <w:proofErr w:type="gramEnd"/>
      <w:r>
        <w:rPr>
          <w:bCs/>
          <w:sz w:val="24"/>
          <w:szCs w:val="24"/>
        </w:rPr>
        <w:t xml:space="preserve">язи, автотранспортных  средств, оргтехники и иного имущества; </w:t>
      </w:r>
    </w:p>
    <w:p w:rsidR="00A37E5D" w:rsidRDefault="00A37E5D" w:rsidP="00A37E5D">
      <w:pPr>
        <w:widowControl w:val="0"/>
        <w:ind w:firstLine="709"/>
        <w:jc w:val="both"/>
        <w:rPr>
          <w:bCs/>
          <w:sz w:val="24"/>
          <w:szCs w:val="24"/>
        </w:rPr>
      </w:pPr>
      <w:r>
        <w:rPr>
          <w:bCs/>
          <w:sz w:val="24"/>
          <w:szCs w:val="24"/>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A37E5D" w:rsidRDefault="00A37E5D" w:rsidP="00A37E5D">
      <w:pPr>
        <w:widowControl w:val="0"/>
        <w:ind w:firstLine="709"/>
        <w:jc w:val="both"/>
        <w:rPr>
          <w:bCs/>
          <w:sz w:val="24"/>
          <w:szCs w:val="24"/>
        </w:rPr>
      </w:pPr>
      <w:r>
        <w:rPr>
          <w:bCs/>
          <w:sz w:val="24"/>
          <w:szCs w:val="24"/>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A37E5D" w:rsidRDefault="00A37E5D" w:rsidP="00A37E5D">
      <w:pPr>
        <w:widowControl w:val="0"/>
        <w:ind w:firstLine="709"/>
        <w:jc w:val="both"/>
        <w:rPr>
          <w:bCs/>
          <w:sz w:val="24"/>
          <w:szCs w:val="24"/>
        </w:rPr>
      </w:pPr>
      <w:r>
        <w:rPr>
          <w:bCs/>
          <w:sz w:val="24"/>
          <w:szCs w:val="24"/>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 xml:space="preserve"> </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right"/>
        <w:rPr>
          <w:bCs/>
          <w:sz w:val="24"/>
          <w:szCs w:val="24"/>
        </w:rPr>
      </w:pPr>
      <w:r>
        <w:rPr>
          <w:bCs/>
          <w:sz w:val="24"/>
          <w:szCs w:val="24"/>
        </w:rPr>
        <w:lastRenderedPageBreak/>
        <w:t>Приложение № 1</w:t>
      </w:r>
    </w:p>
    <w:p w:rsidR="00A37E5D" w:rsidRDefault="00A37E5D" w:rsidP="00A37E5D">
      <w:pPr>
        <w:widowControl w:val="0"/>
        <w:ind w:firstLine="709"/>
        <w:jc w:val="right"/>
        <w:rPr>
          <w:bCs/>
          <w:sz w:val="24"/>
          <w:szCs w:val="24"/>
        </w:rPr>
      </w:pPr>
      <w:r>
        <w:rPr>
          <w:bCs/>
          <w:sz w:val="24"/>
          <w:szCs w:val="24"/>
        </w:rPr>
        <w:t xml:space="preserve">к Положению </w:t>
      </w:r>
    </w:p>
    <w:p w:rsidR="00A37E5D" w:rsidRDefault="00A37E5D" w:rsidP="00A37E5D">
      <w:pPr>
        <w:widowControl w:val="0"/>
        <w:ind w:firstLine="709"/>
        <w:jc w:val="right"/>
        <w:rPr>
          <w:bCs/>
          <w:sz w:val="24"/>
          <w:szCs w:val="24"/>
        </w:rPr>
      </w:pPr>
      <w:r>
        <w:rPr>
          <w:bCs/>
          <w:sz w:val="24"/>
          <w:szCs w:val="24"/>
        </w:rPr>
        <w:t xml:space="preserve">о старостах сельских </w:t>
      </w:r>
    </w:p>
    <w:p w:rsidR="00A37E5D" w:rsidRDefault="00A37E5D" w:rsidP="00A37E5D">
      <w:pPr>
        <w:widowControl w:val="0"/>
        <w:ind w:firstLine="709"/>
        <w:jc w:val="right"/>
        <w:rPr>
          <w:bCs/>
          <w:sz w:val="24"/>
          <w:szCs w:val="24"/>
        </w:rPr>
      </w:pPr>
      <w:r>
        <w:rPr>
          <w:bCs/>
          <w:sz w:val="24"/>
          <w:szCs w:val="24"/>
        </w:rPr>
        <w:t>населенных пунктов, входящих в состав</w:t>
      </w:r>
    </w:p>
    <w:p w:rsidR="00A37E5D" w:rsidRDefault="00A37E5D" w:rsidP="00A37E5D">
      <w:pPr>
        <w:widowControl w:val="0"/>
        <w:ind w:firstLine="709"/>
        <w:jc w:val="right"/>
        <w:rPr>
          <w:bCs/>
          <w:sz w:val="24"/>
          <w:szCs w:val="24"/>
        </w:rPr>
      </w:pPr>
      <w:r>
        <w:rPr>
          <w:bCs/>
          <w:sz w:val="24"/>
          <w:szCs w:val="24"/>
        </w:rPr>
        <w:t xml:space="preserve">сельского поселения </w:t>
      </w:r>
      <w:proofErr w:type="spellStart"/>
      <w:r>
        <w:rPr>
          <w:bCs/>
          <w:sz w:val="24"/>
          <w:szCs w:val="24"/>
        </w:rPr>
        <w:t>Среднекарамалинский</w:t>
      </w:r>
      <w:proofErr w:type="spellEnd"/>
      <w:r>
        <w:rPr>
          <w:bCs/>
          <w:sz w:val="24"/>
          <w:szCs w:val="24"/>
        </w:rPr>
        <w:t xml:space="preserve"> сельсовет </w:t>
      </w:r>
    </w:p>
    <w:p w:rsidR="00A37E5D" w:rsidRDefault="00A37E5D" w:rsidP="00A37E5D">
      <w:pPr>
        <w:widowControl w:val="0"/>
        <w:ind w:firstLine="709"/>
        <w:jc w:val="right"/>
        <w:rPr>
          <w:bCs/>
          <w:sz w:val="24"/>
          <w:szCs w:val="24"/>
        </w:rPr>
      </w:pPr>
      <w:r>
        <w:rPr>
          <w:bCs/>
          <w:sz w:val="24"/>
          <w:szCs w:val="24"/>
        </w:rPr>
        <w:t xml:space="preserve">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w:t>
      </w:r>
      <w:proofErr w:type="gramStart"/>
      <w:r>
        <w:rPr>
          <w:bCs/>
          <w:sz w:val="24"/>
          <w:szCs w:val="24"/>
        </w:rPr>
        <w:t>утвержденному</w:t>
      </w:r>
      <w:proofErr w:type="gramEnd"/>
      <w:r>
        <w:rPr>
          <w:bCs/>
          <w:sz w:val="24"/>
          <w:szCs w:val="24"/>
        </w:rPr>
        <w:t xml:space="preserve"> решением  Совета сельского поселения </w:t>
      </w:r>
    </w:p>
    <w:p w:rsidR="00A37E5D" w:rsidRDefault="00A37E5D" w:rsidP="00A37E5D">
      <w:pPr>
        <w:widowControl w:val="0"/>
        <w:ind w:firstLine="709"/>
        <w:jc w:val="right"/>
        <w:rPr>
          <w:bCs/>
          <w:sz w:val="24"/>
          <w:szCs w:val="24"/>
        </w:rPr>
      </w:pPr>
      <w:proofErr w:type="spellStart"/>
      <w:r>
        <w:rPr>
          <w:bCs/>
          <w:sz w:val="24"/>
          <w:szCs w:val="24"/>
        </w:rPr>
        <w:t>Среднекарамалинский</w:t>
      </w:r>
      <w:proofErr w:type="spellEnd"/>
      <w:r>
        <w:rPr>
          <w:bCs/>
          <w:sz w:val="24"/>
          <w:szCs w:val="24"/>
        </w:rPr>
        <w:t xml:space="preserve"> сельсовет муниципального района </w:t>
      </w:r>
    </w:p>
    <w:p w:rsidR="00A37E5D" w:rsidRDefault="00A37E5D" w:rsidP="00A37E5D">
      <w:pPr>
        <w:widowControl w:val="0"/>
        <w:ind w:firstLine="709"/>
        <w:jc w:val="right"/>
        <w:rPr>
          <w:bCs/>
          <w:sz w:val="24"/>
          <w:szCs w:val="24"/>
        </w:rPr>
      </w:pPr>
      <w:proofErr w:type="spellStart"/>
      <w:r>
        <w:rPr>
          <w:bCs/>
          <w:sz w:val="24"/>
          <w:szCs w:val="24"/>
        </w:rPr>
        <w:t>Ермекеевский</w:t>
      </w:r>
      <w:proofErr w:type="spellEnd"/>
      <w:r>
        <w:rPr>
          <w:bCs/>
          <w:sz w:val="24"/>
          <w:szCs w:val="24"/>
        </w:rPr>
        <w:t xml:space="preserve"> район</w:t>
      </w:r>
    </w:p>
    <w:p w:rsidR="00A37E5D" w:rsidRDefault="00A37E5D" w:rsidP="00A37E5D">
      <w:pPr>
        <w:widowControl w:val="0"/>
        <w:ind w:firstLine="709"/>
        <w:jc w:val="right"/>
        <w:rPr>
          <w:bCs/>
          <w:sz w:val="24"/>
          <w:szCs w:val="24"/>
        </w:rPr>
      </w:pPr>
      <w:r>
        <w:rPr>
          <w:bCs/>
          <w:sz w:val="24"/>
          <w:szCs w:val="24"/>
        </w:rPr>
        <w:t xml:space="preserve"> Республики Башкортостан                                                          </w:t>
      </w:r>
    </w:p>
    <w:p w:rsidR="00A37E5D" w:rsidRDefault="00A37E5D" w:rsidP="00A37E5D">
      <w:pPr>
        <w:widowControl w:val="0"/>
        <w:ind w:firstLine="709"/>
        <w:jc w:val="right"/>
        <w:rPr>
          <w:bCs/>
          <w:sz w:val="24"/>
          <w:szCs w:val="24"/>
        </w:rPr>
      </w:pPr>
      <w:r>
        <w:rPr>
          <w:sz w:val="20"/>
        </w:rPr>
        <w:t xml:space="preserve">№ 11/7 от «15» июля  2020 года                                                 </w:t>
      </w:r>
    </w:p>
    <w:p w:rsidR="00A37E5D" w:rsidRDefault="00A37E5D" w:rsidP="00A37E5D">
      <w:pPr>
        <w:autoSpaceDE w:val="0"/>
        <w:autoSpaceDN w:val="0"/>
        <w:adjustRightInd w:val="0"/>
        <w:spacing w:line="240" w:lineRule="atLeast"/>
        <w:jc w:val="center"/>
        <w:outlineLvl w:val="0"/>
        <w:rPr>
          <w:b/>
          <w:bCs/>
          <w:sz w:val="24"/>
          <w:szCs w:val="24"/>
        </w:rPr>
      </w:pPr>
      <w:r>
        <w:rPr>
          <w:b/>
          <w:bCs/>
          <w:sz w:val="24"/>
          <w:szCs w:val="24"/>
        </w:rPr>
        <w:t xml:space="preserve">Согласие </w:t>
      </w:r>
    </w:p>
    <w:p w:rsidR="00A37E5D" w:rsidRDefault="00A37E5D" w:rsidP="00A37E5D">
      <w:pPr>
        <w:autoSpaceDE w:val="0"/>
        <w:autoSpaceDN w:val="0"/>
        <w:adjustRightInd w:val="0"/>
        <w:spacing w:line="240" w:lineRule="atLeast"/>
        <w:jc w:val="center"/>
        <w:outlineLvl w:val="0"/>
        <w:rPr>
          <w:b/>
          <w:bCs/>
          <w:i/>
          <w:color w:val="000000"/>
          <w:sz w:val="24"/>
          <w:szCs w:val="24"/>
        </w:rPr>
      </w:pPr>
      <w:r>
        <w:rPr>
          <w:b/>
          <w:bCs/>
          <w:sz w:val="24"/>
          <w:szCs w:val="24"/>
        </w:rPr>
        <w:t xml:space="preserve">на назначение старостой </w:t>
      </w:r>
      <w:r>
        <w:rPr>
          <w:b/>
          <w:bCs/>
          <w:color w:val="000000"/>
          <w:sz w:val="24"/>
          <w:szCs w:val="24"/>
        </w:rPr>
        <w:t>_________________</w:t>
      </w:r>
      <w:r>
        <w:rPr>
          <w:b/>
          <w:bCs/>
          <w:i/>
          <w:color w:val="000000"/>
          <w:sz w:val="24"/>
          <w:szCs w:val="24"/>
        </w:rPr>
        <w:t>(наименование сельского населенного пункта)</w:t>
      </w:r>
    </w:p>
    <w:p w:rsidR="00A37E5D" w:rsidRDefault="00A37E5D" w:rsidP="00A37E5D">
      <w:pPr>
        <w:autoSpaceDE w:val="0"/>
        <w:autoSpaceDN w:val="0"/>
        <w:adjustRightInd w:val="0"/>
        <w:jc w:val="right"/>
        <w:outlineLvl w:val="0"/>
        <w:rPr>
          <w:b/>
          <w:sz w:val="24"/>
          <w:szCs w:val="24"/>
        </w:rPr>
      </w:pPr>
      <w:r>
        <w:rPr>
          <w:b/>
          <w:bCs/>
          <w:i/>
          <w:color w:val="000000"/>
          <w:sz w:val="24"/>
          <w:szCs w:val="24"/>
        </w:rPr>
        <w:t xml:space="preserve">входящего в состав </w:t>
      </w:r>
      <w:r>
        <w:rPr>
          <w:b/>
          <w:sz w:val="24"/>
          <w:szCs w:val="24"/>
        </w:rPr>
        <w:t xml:space="preserve">сельского поселения </w:t>
      </w:r>
      <w:proofErr w:type="spellStart"/>
      <w:r>
        <w:rPr>
          <w:b/>
          <w:sz w:val="24"/>
          <w:szCs w:val="24"/>
        </w:rPr>
        <w:t>Среднекарамалинский</w:t>
      </w:r>
      <w:proofErr w:type="spellEnd"/>
      <w:r>
        <w:rPr>
          <w:b/>
          <w:sz w:val="24"/>
          <w:szCs w:val="24"/>
        </w:rPr>
        <w:t xml:space="preserve"> сельсовет </w:t>
      </w:r>
    </w:p>
    <w:p w:rsidR="00A37E5D" w:rsidRDefault="00A37E5D" w:rsidP="00A37E5D">
      <w:pPr>
        <w:autoSpaceDE w:val="0"/>
        <w:autoSpaceDN w:val="0"/>
        <w:adjustRightInd w:val="0"/>
        <w:spacing w:line="240" w:lineRule="atLeast"/>
        <w:jc w:val="center"/>
        <w:outlineLvl w:val="0"/>
        <w:rPr>
          <w:b/>
          <w:sz w:val="24"/>
          <w:szCs w:val="24"/>
        </w:rPr>
      </w:pPr>
      <w:r>
        <w:rPr>
          <w:b/>
          <w:sz w:val="24"/>
          <w:szCs w:val="24"/>
        </w:rPr>
        <w:t xml:space="preserve">муниципального района </w:t>
      </w:r>
      <w:proofErr w:type="spellStart"/>
      <w:r>
        <w:rPr>
          <w:b/>
          <w:sz w:val="24"/>
          <w:szCs w:val="24"/>
        </w:rPr>
        <w:t>Ермекеевский</w:t>
      </w:r>
      <w:proofErr w:type="spellEnd"/>
      <w:r>
        <w:rPr>
          <w:b/>
          <w:sz w:val="24"/>
          <w:szCs w:val="24"/>
        </w:rPr>
        <w:t xml:space="preserve"> район Республики Башкортостан</w:t>
      </w:r>
    </w:p>
    <w:p w:rsidR="00A37E5D" w:rsidRDefault="00A37E5D" w:rsidP="00A37E5D">
      <w:pPr>
        <w:autoSpaceDE w:val="0"/>
        <w:autoSpaceDN w:val="0"/>
        <w:adjustRightInd w:val="0"/>
        <w:spacing w:line="240" w:lineRule="atLeast"/>
        <w:jc w:val="center"/>
        <w:outlineLvl w:val="0"/>
        <w:rPr>
          <w:b/>
          <w:bCs/>
          <w:i/>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 xml:space="preserve"> </w:t>
      </w:r>
    </w:p>
    <w:p w:rsidR="00A37E5D" w:rsidRDefault="00A37E5D" w:rsidP="00A37E5D">
      <w:pPr>
        <w:widowControl w:val="0"/>
        <w:ind w:firstLine="709"/>
        <w:jc w:val="both"/>
        <w:rPr>
          <w:bCs/>
          <w:sz w:val="24"/>
          <w:szCs w:val="24"/>
        </w:rPr>
      </w:pPr>
      <w:r>
        <w:rPr>
          <w:bCs/>
          <w:sz w:val="24"/>
          <w:szCs w:val="24"/>
        </w:rPr>
        <w:t xml:space="preserve">    </w:t>
      </w:r>
      <w:proofErr w:type="gramStart"/>
      <w:r>
        <w:rPr>
          <w:bCs/>
          <w:sz w:val="24"/>
          <w:szCs w:val="24"/>
        </w:rPr>
        <w:t xml:space="preserve">Я, ________________________________________________________  (фамилия, имя, отчество (последнее – при наличии),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 согласен (согласна) на назначение меня старостой _______________(наименование сельского населенного пункта), входящего в состав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roofErr w:type="gramEnd"/>
    </w:p>
    <w:p w:rsidR="00A37E5D" w:rsidRDefault="00A37E5D" w:rsidP="00A37E5D">
      <w:pPr>
        <w:widowControl w:val="0"/>
        <w:ind w:firstLine="709"/>
        <w:jc w:val="both"/>
        <w:rPr>
          <w:bCs/>
          <w:sz w:val="24"/>
          <w:szCs w:val="24"/>
        </w:rPr>
      </w:pPr>
      <w:r>
        <w:rPr>
          <w:bCs/>
          <w:sz w:val="24"/>
          <w:szCs w:val="24"/>
        </w:rPr>
        <w:t xml:space="preserve">Сообщаю, что в отношении  меня отсутствует вступившее в силу решение суда о признании </w:t>
      </w:r>
      <w:proofErr w:type="gramStart"/>
      <w:r>
        <w:rPr>
          <w:bCs/>
          <w:sz w:val="24"/>
          <w:szCs w:val="24"/>
        </w:rPr>
        <w:t>недееспособным</w:t>
      </w:r>
      <w:proofErr w:type="gramEnd"/>
      <w:r>
        <w:rPr>
          <w:bCs/>
          <w:sz w:val="24"/>
          <w:szCs w:val="24"/>
        </w:rPr>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A37E5D" w:rsidRDefault="00A37E5D" w:rsidP="00A37E5D">
      <w:pPr>
        <w:widowControl w:val="0"/>
        <w:ind w:firstLine="709"/>
        <w:jc w:val="both"/>
        <w:rPr>
          <w:bCs/>
          <w:sz w:val="24"/>
          <w:szCs w:val="24"/>
        </w:rPr>
      </w:pPr>
      <w:r>
        <w:rPr>
          <w:bCs/>
          <w:sz w:val="24"/>
          <w:szCs w:val="24"/>
        </w:rPr>
        <w:tab/>
        <w:t xml:space="preserve">Я, в целях назначения меня старостой ____________ (наименование сельского населенного пункта), входящего в состав сельского поселения </w:t>
      </w:r>
      <w:proofErr w:type="spellStart"/>
      <w:r>
        <w:rPr>
          <w:bCs/>
          <w:sz w:val="24"/>
          <w:szCs w:val="24"/>
        </w:rPr>
        <w:t>Среднекарамалинский</w:t>
      </w:r>
      <w:proofErr w:type="spellEnd"/>
      <w:r>
        <w:rPr>
          <w:bCs/>
          <w:sz w:val="24"/>
          <w:szCs w:val="24"/>
        </w:rPr>
        <w:t xml:space="preserve"> сельсовет </w:t>
      </w:r>
    </w:p>
    <w:p w:rsidR="00A37E5D" w:rsidRDefault="00A37E5D" w:rsidP="00A37E5D">
      <w:pPr>
        <w:widowControl w:val="0"/>
        <w:ind w:firstLine="709"/>
        <w:jc w:val="both"/>
        <w:rPr>
          <w:bCs/>
          <w:sz w:val="24"/>
          <w:szCs w:val="24"/>
        </w:rPr>
      </w:pPr>
      <w:r>
        <w:rPr>
          <w:bCs/>
          <w:sz w:val="24"/>
          <w:szCs w:val="24"/>
        </w:rPr>
        <w:t xml:space="preserve">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даю согласие органам местного самоуправления  администрации сельского поселения </w:t>
      </w:r>
      <w:proofErr w:type="spellStart"/>
      <w:r>
        <w:rPr>
          <w:bCs/>
          <w:sz w:val="24"/>
          <w:szCs w:val="24"/>
        </w:rPr>
        <w:t>Среднекарамалинский</w:t>
      </w:r>
      <w:proofErr w:type="spellEnd"/>
      <w:r>
        <w:rPr>
          <w:bCs/>
          <w:sz w:val="24"/>
          <w:szCs w:val="24"/>
        </w:rPr>
        <w:t xml:space="preserve"> сельсовет 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w:t>
      </w:r>
    </w:p>
    <w:p w:rsidR="00A37E5D" w:rsidRDefault="00A37E5D" w:rsidP="00A37E5D">
      <w:pPr>
        <w:widowControl w:val="0"/>
        <w:ind w:firstLine="709"/>
        <w:jc w:val="both"/>
        <w:rPr>
          <w:bCs/>
          <w:sz w:val="24"/>
          <w:szCs w:val="24"/>
        </w:rPr>
      </w:pPr>
      <w:r>
        <w:rPr>
          <w:bCs/>
          <w:sz w:val="24"/>
          <w:szCs w:val="24"/>
        </w:rPr>
        <w:t xml:space="preserve"> </w:t>
      </w:r>
      <w:proofErr w:type="gramStart"/>
      <w:r>
        <w:rPr>
          <w:bCs/>
          <w:sz w:val="24"/>
          <w:szCs w:val="24"/>
        </w:rPr>
        <w:t>на обработку моих персональных данных,             то есть на совершение действий, предусмотренных п. 3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37E5D" w:rsidRDefault="00A37E5D" w:rsidP="00A37E5D">
      <w:pPr>
        <w:widowControl w:val="0"/>
        <w:ind w:firstLine="709"/>
        <w:jc w:val="both"/>
        <w:rPr>
          <w:bCs/>
          <w:sz w:val="24"/>
          <w:szCs w:val="24"/>
        </w:rPr>
      </w:pPr>
      <w:r>
        <w:rPr>
          <w:bCs/>
          <w:sz w:val="24"/>
          <w:szCs w:val="24"/>
        </w:rPr>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A37E5D" w:rsidRDefault="00A37E5D" w:rsidP="00A37E5D">
      <w:pPr>
        <w:widowControl w:val="0"/>
        <w:ind w:firstLine="709"/>
        <w:jc w:val="both"/>
        <w:rPr>
          <w:bCs/>
          <w:sz w:val="24"/>
          <w:szCs w:val="24"/>
        </w:rPr>
      </w:pPr>
      <w:r>
        <w:rPr>
          <w:bCs/>
          <w:sz w:val="24"/>
          <w:szCs w:val="24"/>
        </w:rPr>
        <w:t>Настоящее согласие действует со дня его подписания до дня отзыва           в письменной форме.</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 xml:space="preserve">«___»__________ ____ </w:t>
      </w:r>
      <w:proofErr w:type="gramStart"/>
      <w:r>
        <w:rPr>
          <w:bCs/>
          <w:sz w:val="24"/>
          <w:szCs w:val="24"/>
        </w:rPr>
        <w:t>г</w:t>
      </w:r>
      <w:proofErr w:type="gramEnd"/>
      <w:r>
        <w:rPr>
          <w:bCs/>
          <w:sz w:val="24"/>
          <w:szCs w:val="24"/>
        </w:rPr>
        <w:t>.        _________________               _______________</w:t>
      </w:r>
    </w:p>
    <w:p w:rsidR="00A37E5D" w:rsidRDefault="00A37E5D" w:rsidP="00A37E5D">
      <w:pPr>
        <w:widowControl w:val="0"/>
        <w:ind w:firstLine="709"/>
        <w:jc w:val="both"/>
        <w:rPr>
          <w:bCs/>
          <w:sz w:val="24"/>
          <w:szCs w:val="24"/>
        </w:rPr>
      </w:pPr>
      <w:r>
        <w:rPr>
          <w:bCs/>
          <w:sz w:val="24"/>
          <w:szCs w:val="24"/>
        </w:rPr>
        <w:t xml:space="preserve">                                                   (подпись)                          (расшифровка)</w:t>
      </w:r>
    </w:p>
    <w:p w:rsidR="00A37E5D" w:rsidRDefault="00A37E5D" w:rsidP="00A37E5D">
      <w:pPr>
        <w:widowControl w:val="0"/>
        <w:ind w:firstLine="709"/>
        <w:jc w:val="both"/>
        <w:rPr>
          <w:bCs/>
          <w:sz w:val="24"/>
          <w:szCs w:val="24"/>
        </w:rPr>
      </w:pPr>
      <w:r>
        <w:rPr>
          <w:bCs/>
          <w:sz w:val="24"/>
          <w:szCs w:val="24"/>
        </w:rPr>
        <w:t xml:space="preserve">                                 </w:t>
      </w:r>
    </w:p>
    <w:p w:rsidR="00A37E5D" w:rsidRDefault="00A37E5D" w:rsidP="00A37E5D">
      <w:pPr>
        <w:widowControl w:val="0"/>
        <w:ind w:firstLine="709"/>
        <w:jc w:val="both"/>
        <w:rPr>
          <w:bCs/>
          <w:sz w:val="24"/>
          <w:szCs w:val="24"/>
        </w:rPr>
      </w:pPr>
    </w:p>
    <w:p w:rsidR="00A37E5D" w:rsidRDefault="00A37E5D" w:rsidP="00A37E5D">
      <w:pPr>
        <w:widowControl w:val="0"/>
        <w:ind w:firstLine="709"/>
        <w:jc w:val="right"/>
        <w:rPr>
          <w:bCs/>
          <w:sz w:val="24"/>
          <w:szCs w:val="24"/>
        </w:rPr>
      </w:pPr>
      <w:r>
        <w:rPr>
          <w:bCs/>
          <w:sz w:val="24"/>
          <w:szCs w:val="24"/>
        </w:rPr>
        <w:lastRenderedPageBreak/>
        <w:t xml:space="preserve">             </w:t>
      </w:r>
    </w:p>
    <w:p w:rsidR="00A37E5D" w:rsidRDefault="00A37E5D" w:rsidP="00A37E5D">
      <w:pPr>
        <w:widowControl w:val="0"/>
        <w:ind w:firstLine="709"/>
        <w:jc w:val="right"/>
        <w:rPr>
          <w:bCs/>
          <w:sz w:val="24"/>
          <w:szCs w:val="24"/>
        </w:rPr>
      </w:pPr>
    </w:p>
    <w:p w:rsidR="00A37E5D" w:rsidRDefault="00A37E5D" w:rsidP="00A37E5D">
      <w:pPr>
        <w:widowControl w:val="0"/>
        <w:ind w:firstLine="709"/>
        <w:jc w:val="right"/>
        <w:rPr>
          <w:bCs/>
          <w:sz w:val="24"/>
          <w:szCs w:val="24"/>
        </w:rPr>
      </w:pPr>
      <w:r>
        <w:rPr>
          <w:bCs/>
          <w:sz w:val="24"/>
          <w:szCs w:val="24"/>
        </w:rPr>
        <w:t xml:space="preserve">    Приложение № 2</w:t>
      </w:r>
    </w:p>
    <w:p w:rsidR="00A37E5D" w:rsidRDefault="00A37E5D" w:rsidP="00A37E5D">
      <w:pPr>
        <w:widowControl w:val="0"/>
        <w:ind w:firstLine="709"/>
        <w:jc w:val="right"/>
        <w:rPr>
          <w:bCs/>
          <w:sz w:val="24"/>
          <w:szCs w:val="24"/>
        </w:rPr>
      </w:pPr>
      <w:r>
        <w:rPr>
          <w:bCs/>
          <w:sz w:val="24"/>
          <w:szCs w:val="24"/>
        </w:rPr>
        <w:t xml:space="preserve">к Положению </w:t>
      </w:r>
    </w:p>
    <w:p w:rsidR="00A37E5D" w:rsidRDefault="00A37E5D" w:rsidP="00A37E5D">
      <w:pPr>
        <w:widowControl w:val="0"/>
        <w:ind w:firstLine="709"/>
        <w:jc w:val="right"/>
        <w:rPr>
          <w:bCs/>
          <w:sz w:val="24"/>
          <w:szCs w:val="24"/>
        </w:rPr>
      </w:pPr>
      <w:r>
        <w:rPr>
          <w:bCs/>
          <w:sz w:val="24"/>
          <w:szCs w:val="24"/>
        </w:rPr>
        <w:t xml:space="preserve">о старостах сельских </w:t>
      </w:r>
    </w:p>
    <w:p w:rsidR="00A37E5D" w:rsidRDefault="00A37E5D" w:rsidP="00A37E5D">
      <w:pPr>
        <w:widowControl w:val="0"/>
        <w:ind w:firstLine="709"/>
        <w:jc w:val="right"/>
        <w:rPr>
          <w:bCs/>
          <w:sz w:val="24"/>
          <w:szCs w:val="24"/>
        </w:rPr>
      </w:pPr>
      <w:r>
        <w:rPr>
          <w:bCs/>
          <w:sz w:val="24"/>
          <w:szCs w:val="24"/>
        </w:rPr>
        <w:t>населенных пунктов, входящих в состав</w:t>
      </w:r>
    </w:p>
    <w:p w:rsidR="00A37E5D" w:rsidRDefault="00A37E5D" w:rsidP="00A37E5D">
      <w:pPr>
        <w:widowControl w:val="0"/>
        <w:ind w:firstLine="709"/>
        <w:jc w:val="right"/>
        <w:rPr>
          <w:bCs/>
          <w:sz w:val="24"/>
          <w:szCs w:val="24"/>
        </w:rPr>
      </w:pPr>
      <w:r>
        <w:rPr>
          <w:bCs/>
          <w:sz w:val="24"/>
          <w:szCs w:val="24"/>
        </w:rPr>
        <w:t xml:space="preserve">сельского поселения </w:t>
      </w:r>
      <w:proofErr w:type="spellStart"/>
      <w:r>
        <w:rPr>
          <w:bCs/>
          <w:sz w:val="24"/>
          <w:szCs w:val="24"/>
        </w:rPr>
        <w:t>Среднекарамалинский</w:t>
      </w:r>
      <w:proofErr w:type="spellEnd"/>
      <w:r>
        <w:rPr>
          <w:bCs/>
          <w:sz w:val="24"/>
          <w:szCs w:val="24"/>
        </w:rPr>
        <w:t xml:space="preserve"> сельсовет </w:t>
      </w:r>
    </w:p>
    <w:p w:rsidR="00A37E5D" w:rsidRDefault="00A37E5D" w:rsidP="00A37E5D">
      <w:pPr>
        <w:widowControl w:val="0"/>
        <w:ind w:firstLine="709"/>
        <w:jc w:val="right"/>
        <w:rPr>
          <w:bCs/>
          <w:sz w:val="24"/>
          <w:szCs w:val="24"/>
        </w:rPr>
      </w:pPr>
      <w:r>
        <w:rPr>
          <w:bCs/>
          <w:sz w:val="24"/>
          <w:szCs w:val="24"/>
        </w:rPr>
        <w:t xml:space="preserve">муниципального района </w:t>
      </w:r>
      <w:proofErr w:type="spellStart"/>
      <w:r>
        <w:rPr>
          <w:bCs/>
          <w:sz w:val="24"/>
          <w:szCs w:val="24"/>
        </w:rPr>
        <w:t>Ермекеевский</w:t>
      </w:r>
      <w:proofErr w:type="spellEnd"/>
      <w:r>
        <w:rPr>
          <w:bCs/>
          <w:sz w:val="24"/>
          <w:szCs w:val="24"/>
        </w:rPr>
        <w:t xml:space="preserve"> район Республики Башкортостан </w:t>
      </w:r>
      <w:proofErr w:type="gramStart"/>
      <w:r>
        <w:rPr>
          <w:bCs/>
          <w:sz w:val="24"/>
          <w:szCs w:val="24"/>
        </w:rPr>
        <w:t>утвержденному</w:t>
      </w:r>
      <w:proofErr w:type="gramEnd"/>
      <w:r>
        <w:rPr>
          <w:bCs/>
          <w:sz w:val="24"/>
          <w:szCs w:val="24"/>
        </w:rPr>
        <w:t xml:space="preserve"> решением  Совета сельского поселения </w:t>
      </w:r>
    </w:p>
    <w:p w:rsidR="00A37E5D" w:rsidRDefault="00A37E5D" w:rsidP="00A37E5D">
      <w:pPr>
        <w:widowControl w:val="0"/>
        <w:ind w:firstLine="709"/>
        <w:jc w:val="right"/>
        <w:rPr>
          <w:bCs/>
          <w:sz w:val="24"/>
          <w:szCs w:val="24"/>
        </w:rPr>
      </w:pPr>
      <w:proofErr w:type="spellStart"/>
      <w:r>
        <w:rPr>
          <w:bCs/>
          <w:sz w:val="24"/>
          <w:szCs w:val="24"/>
        </w:rPr>
        <w:t>Среднекарамалинский</w:t>
      </w:r>
      <w:proofErr w:type="spellEnd"/>
      <w:r>
        <w:rPr>
          <w:bCs/>
          <w:sz w:val="24"/>
          <w:szCs w:val="24"/>
        </w:rPr>
        <w:t xml:space="preserve"> сельсовет муниципального района </w:t>
      </w:r>
    </w:p>
    <w:p w:rsidR="00A37E5D" w:rsidRDefault="00A37E5D" w:rsidP="00A37E5D">
      <w:pPr>
        <w:widowControl w:val="0"/>
        <w:ind w:firstLine="709"/>
        <w:jc w:val="right"/>
        <w:rPr>
          <w:bCs/>
          <w:sz w:val="24"/>
          <w:szCs w:val="24"/>
        </w:rPr>
      </w:pPr>
      <w:proofErr w:type="spellStart"/>
      <w:r>
        <w:rPr>
          <w:bCs/>
          <w:sz w:val="24"/>
          <w:szCs w:val="24"/>
        </w:rPr>
        <w:t>Ермекеевский</w:t>
      </w:r>
      <w:proofErr w:type="spellEnd"/>
      <w:r>
        <w:rPr>
          <w:bCs/>
          <w:sz w:val="24"/>
          <w:szCs w:val="24"/>
        </w:rPr>
        <w:t xml:space="preserve"> район</w:t>
      </w:r>
    </w:p>
    <w:p w:rsidR="00A37E5D" w:rsidRDefault="00A37E5D" w:rsidP="00A37E5D">
      <w:pPr>
        <w:widowControl w:val="0"/>
        <w:ind w:firstLine="709"/>
        <w:jc w:val="right"/>
        <w:rPr>
          <w:bCs/>
          <w:sz w:val="24"/>
          <w:szCs w:val="24"/>
        </w:rPr>
      </w:pPr>
      <w:r>
        <w:rPr>
          <w:bCs/>
          <w:sz w:val="24"/>
          <w:szCs w:val="24"/>
        </w:rPr>
        <w:t xml:space="preserve"> Республики Башкортостан                                                                                                                              </w:t>
      </w:r>
    </w:p>
    <w:p w:rsidR="00A37E5D" w:rsidRDefault="00A37E5D" w:rsidP="00A37E5D">
      <w:pPr>
        <w:widowControl w:val="0"/>
        <w:ind w:firstLine="709"/>
        <w:jc w:val="right"/>
        <w:rPr>
          <w:bCs/>
          <w:sz w:val="24"/>
          <w:szCs w:val="24"/>
        </w:rPr>
      </w:pPr>
      <w:r>
        <w:rPr>
          <w:sz w:val="20"/>
        </w:rPr>
        <w:t xml:space="preserve">№ 11/5 от «15» июля  2020 года                                                 </w:t>
      </w:r>
    </w:p>
    <w:p w:rsidR="00A37E5D" w:rsidRDefault="00A37E5D" w:rsidP="00A37E5D">
      <w:pPr>
        <w:autoSpaceDE w:val="0"/>
        <w:autoSpaceDN w:val="0"/>
        <w:adjustRightInd w:val="0"/>
        <w:jc w:val="center"/>
        <w:rPr>
          <w:bCs/>
          <w:sz w:val="24"/>
          <w:szCs w:val="24"/>
        </w:rPr>
      </w:pPr>
    </w:p>
    <w:p w:rsidR="00A37E5D" w:rsidRDefault="00A37E5D" w:rsidP="00A37E5D">
      <w:pPr>
        <w:autoSpaceDE w:val="0"/>
        <w:autoSpaceDN w:val="0"/>
        <w:adjustRightInd w:val="0"/>
        <w:jc w:val="center"/>
        <w:rPr>
          <w:bCs/>
          <w:sz w:val="24"/>
          <w:szCs w:val="24"/>
        </w:rPr>
      </w:pPr>
    </w:p>
    <w:p w:rsidR="00A37E5D" w:rsidRDefault="00A37E5D" w:rsidP="00A37E5D">
      <w:pPr>
        <w:autoSpaceDE w:val="0"/>
        <w:autoSpaceDN w:val="0"/>
        <w:adjustRightInd w:val="0"/>
        <w:jc w:val="center"/>
        <w:rPr>
          <w:sz w:val="24"/>
          <w:szCs w:val="24"/>
          <w:lang w:eastAsia="en-US"/>
        </w:rPr>
      </w:pPr>
      <w:r>
        <w:rPr>
          <w:bCs/>
          <w:sz w:val="24"/>
          <w:szCs w:val="24"/>
        </w:rPr>
        <w:t xml:space="preserve"> </w:t>
      </w:r>
      <w:r>
        <w:rPr>
          <w:sz w:val="24"/>
          <w:szCs w:val="24"/>
          <w:lang w:eastAsia="en-US"/>
        </w:rPr>
        <w:t xml:space="preserve">ФОРМА УДОСТОВЕРЕНИЯ </w:t>
      </w:r>
    </w:p>
    <w:p w:rsidR="00A37E5D" w:rsidRDefault="00A37E5D" w:rsidP="00A37E5D">
      <w:pPr>
        <w:autoSpaceDE w:val="0"/>
        <w:autoSpaceDN w:val="0"/>
        <w:adjustRightInd w:val="0"/>
        <w:jc w:val="center"/>
        <w:rPr>
          <w:sz w:val="24"/>
          <w:szCs w:val="24"/>
          <w:lang w:eastAsia="en-US"/>
        </w:rPr>
      </w:pPr>
      <w:r>
        <w:rPr>
          <w:sz w:val="24"/>
          <w:szCs w:val="24"/>
          <w:lang w:eastAsia="en-US"/>
        </w:rPr>
        <w:t>СТАРОСТЫ СЕЛЬСКОГО НАСЕЛЕННОГО ПУНКТА _________________________________________________</w:t>
      </w:r>
    </w:p>
    <w:p w:rsidR="00A37E5D" w:rsidRDefault="00A37E5D" w:rsidP="00A37E5D">
      <w:pPr>
        <w:autoSpaceDE w:val="0"/>
        <w:autoSpaceDN w:val="0"/>
        <w:adjustRightInd w:val="0"/>
        <w:jc w:val="both"/>
        <w:rPr>
          <w:sz w:val="24"/>
          <w:szCs w:val="24"/>
          <w:lang w:eastAsia="en-US"/>
        </w:rPr>
      </w:pPr>
    </w:p>
    <w:p w:rsidR="00A37E5D" w:rsidRDefault="00A37E5D" w:rsidP="00A37E5D">
      <w:pPr>
        <w:widowControl w:val="0"/>
        <w:autoSpaceDE w:val="0"/>
        <w:autoSpaceDN w:val="0"/>
        <w:jc w:val="both"/>
        <w:rPr>
          <w:sz w:val="28"/>
          <w:szCs w:val="28"/>
        </w:rPr>
      </w:pPr>
      <w:r>
        <w:rPr>
          <w:rFonts w:ascii="Courier New" w:hAnsi="Courier New" w:cs="Courier New"/>
          <w:sz w:val="18"/>
        </w:rPr>
        <w:t xml:space="preserve">                       </w:t>
      </w:r>
      <w:r>
        <w:rPr>
          <w:sz w:val="28"/>
          <w:szCs w:val="28"/>
        </w:rPr>
        <w:t>Внешняя сторона удостоверения</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893"/>
      </w:tblGrid>
      <w:tr w:rsidR="00A37E5D" w:rsidTr="005E1397">
        <w:tc>
          <w:tcPr>
            <w:tcW w:w="4927" w:type="dxa"/>
            <w:tcBorders>
              <w:top w:val="single" w:sz="4" w:space="0" w:color="auto"/>
              <w:left w:val="single" w:sz="4" w:space="0" w:color="auto"/>
              <w:bottom w:val="single" w:sz="4" w:space="0" w:color="auto"/>
              <w:right w:val="single" w:sz="4" w:space="0" w:color="auto"/>
            </w:tcBorders>
          </w:tcPr>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Изображение Государственного герба</w:t>
            </w:r>
          </w:p>
          <w:p w:rsidR="00A37E5D" w:rsidRDefault="00A37E5D" w:rsidP="005E1397">
            <w:pPr>
              <w:widowControl w:val="0"/>
              <w:spacing w:line="322" w:lineRule="exact"/>
              <w:ind w:firstLine="709"/>
              <w:jc w:val="both"/>
              <w:rPr>
                <w:bCs/>
                <w:sz w:val="24"/>
                <w:szCs w:val="24"/>
                <w:lang w:eastAsia="en-US"/>
              </w:rPr>
            </w:pPr>
            <w:r>
              <w:rPr>
                <w:bCs/>
                <w:sz w:val="24"/>
                <w:szCs w:val="24"/>
                <w:lang w:eastAsia="en-US"/>
              </w:rPr>
              <w:t>Республики Башкортостан</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УДОСТОВЕРЕНИЕ</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tc>
      </w:tr>
    </w:tbl>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Внутренняя сторона удостоверения</w:t>
      </w:r>
    </w:p>
    <w:p w:rsidR="00A37E5D" w:rsidRDefault="00A37E5D" w:rsidP="00A37E5D">
      <w:pPr>
        <w:widowControl w:val="0"/>
        <w:ind w:firstLine="709"/>
        <w:jc w:val="both"/>
        <w:rPr>
          <w:bCs/>
          <w:sz w:val="24"/>
          <w:szCs w:val="24"/>
        </w:rPr>
      </w:pPr>
    </w:p>
    <w:p w:rsidR="00A37E5D" w:rsidRDefault="00A37E5D" w:rsidP="00A37E5D">
      <w:pPr>
        <w:widowControl w:val="0"/>
        <w:ind w:firstLine="709"/>
        <w:jc w:val="both"/>
        <w:rPr>
          <w:bCs/>
          <w:sz w:val="24"/>
          <w:szCs w:val="24"/>
        </w:rPr>
      </w:pPr>
      <w:r>
        <w:rPr>
          <w:bCs/>
          <w:sz w:val="24"/>
          <w:szCs w:val="24"/>
        </w:rPr>
        <w:t xml:space="preserve">       Левая сторона удостоверения                    Правая сторона удостоверения</w:t>
      </w:r>
    </w:p>
    <w:p w:rsidR="00A37E5D" w:rsidRDefault="00A37E5D" w:rsidP="00A37E5D">
      <w:pPr>
        <w:widowControl w:val="0"/>
        <w:ind w:firstLine="709"/>
        <w:jc w:val="both"/>
        <w:rPr>
          <w:bCs/>
          <w:sz w:val="24"/>
          <w:szCs w:val="24"/>
        </w:rPr>
      </w:pPr>
      <w:r>
        <w:rPr>
          <w:bCs/>
          <w:sz w:val="24"/>
          <w:szCs w:val="24"/>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881"/>
      </w:tblGrid>
      <w:tr w:rsidR="00A37E5D" w:rsidTr="005E1397">
        <w:tc>
          <w:tcPr>
            <w:tcW w:w="5103" w:type="dxa"/>
            <w:tcBorders>
              <w:top w:val="single" w:sz="4" w:space="0" w:color="auto"/>
              <w:left w:val="single" w:sz="4" w:space="0" w:color="auto"/>
              <w:bottom w:val="single" w:sz="4" w:space="0" w:color="auto"/>
              <w:right w:val="single" w:sz="4" w:space="0" w:color="auto"/>
            </w:tcBorders>
          </w:tcPr>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 xml:space="preserve">             УДОСТОВЕРЕНИЕ №___</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Место</w:t>
            </w:r>
          </w:p>
          <w:p w:rsidR="00A37E5D" w:rsidRDefault="00A37E5D" w:rsidP="005E1397">
            <w:pPr>
              <w:widowControl w:val="0"/>
              <w:spacing w:line="322" w:lineRule="exact"/>
              <w:ind w:firstLine="709"/>
              <w:jc w:val="both"/>
              <w:rPr>
                <w:bCs/>
                <w:sz w:val="24"/>
                <w:szCs w:val="24"/>
                <w:lang w:eastAsia="en-US"/>
              </w:rPr>
            </w:pPr>
            <w:r>
              <w:rPr>
                <w:bCs/>
                <w:sz w:val="24"/>
                <w:szCs w:val="24"/>
                <w:lang w:eastAsia="en-US"/>
              </w:rPr>
              <w:t>для фотографии</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 xml:space="preserve">_________________  </w:t>
            </w:r>
          </w:p>
          <w:p w:rsidR="00A37E5D" w:rsidRDefault="00A37E5D" w:rsidP="005E1397">
            <w:pPr>
              <w:widowControl w:val="0"/>
              <w:spacing w:line="322" w:lineRule="exact"/>
              <w:ind w:firstLine="709"/>
              <w:jc w:val="both"/>
              <w:rPr>
                <w:bCs/>
                <w:sz w:val="24"/>
                <w:szCs w:val="24"/>
                <w:lang w:eastAsia="en-US"/>
              </w:rPr>
            </w:pPr>
            <w:r>
              <w:rPr>
                <w:bCs/>
                <w:sz w:val="24"/>
                <w:szCs w:val="24"/>
                <w:lang w:eastAsia="en-US"/>
              </w:rPr>
              <w:t>(личная подпись)</w:t>
            </w:r>
          </w:p>
          <w:p w:rsidR="00A37E5D" w:rsidRDefault="00A37E5D" w:rsidP="005E1397">
            <w:pPr>
              <w:widowControl w:val="0"/>
              <w:spacing w:line="322" w:lineRule="exact"/>
              <w:ind w:firstLine="709"/>
              <w:jc w:val="both"/>
              <w:rPr>
                <w:bCs/>
                <w:sz w:val="24"/>
                <w:szCs w:val="24"/>
                <w:lang w:eastAsia="en-US"/>
              </w:rPr>
            </w:pPr>
            <w:r>
              <w:rPr>
                <w:bCs/>
                <w:sz w:val="24"/>
                <w:szCs w:val="24"/>
                <w:lang w:eastAsia="en-US"/>
              </w:rPr>
              <w:t xml:space="preserve">                                                 Место для </w:t>
            </w:r>
            <w:r>
              <w:rPr>
                <w:bCs/>
                <w:sz w:val="24"/>
                <w:szCs w:val="24"/>
                <w:lang w:eastAsia="en-US"/>
              </w:rPr>
              <w:lastRenderedPageBreak/>
              <w:t>печати</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Дата выдачи «__» ________ 20__ г.</w:t>
            </w:r>
          </w:p>
          <w:p w:rsidR="00A37E5D" w:rsidRDefault="00A37E5D" w:rsidP="005E1397">
            <w:pPr>
              <w:widowControl w:val="0"/>
              <w:spacing w:line="322" w:lineRule="exact"/>
              <w:ind w:firstLine="709"/>
              <w:jc w:val="both"/>
              <w:rPr>
                <w:bCs/>
                <w:sz w:val="24"/>
                <w:szCs w:val="24"/>
                <w:lang w:eastAsia="en-US"/>
              </w:rPr>
            </w:pPr>
            <w:r>
              <w:rPr>
                <w:bCs/>
                <w:sz w:val="24"/>
                <w:szCs w:val="24"/>
                <w:lang w:eastAsia="en-US"/>
              </w:rPr>
              <w:t>Действительно до «__» ________ 20__ г.</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 xml:space="preserve">          </w:t>
            </w:r>
            <w:proofErr w:type="gramStart"/>
            <w:r>
              <w:rPr>
                <w:bCs/>
                <w:sz w:val="24"/>
                <w:szCs w:val="24"/>
                <w:lang w:eastAsia="en-US"/>
              </w:rPr>
              <w:t>(фамилия, имя, отчество (при наличии)</w:t>
            </w:r>
            <w:proofErr w:type="gramEnd"/>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 xml:space="preserve">                                старосты)</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СТАРОСТА</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roofErr w:type="gramStart"/>
            <w:r>
              <w:rPr>
                <w:bCs/>
                <w:sz w:val="24"/>
                <w:szCs w:val="24"/>
                <w:lang w:eastAsia="en-US"/>
              </w:rPr>
              <w:t xml:space="preserve">(наименование сельского населенного пункта, </w:t>
            </w:r>
            <w:proofErr w:type="gramEnd"/>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сельсовета, района (района в городе), города)</w:t>
            </w: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p>
          <w:p w:rsidR="00A37E5D" w:rsidRDefault="00A37E5D" w:rsidP="005E1397">
            <w:pPr>
              <w:widowControl w:val="0"/>
              <w:spacing w:line="322" w:lineRule="exact"/>
              <w:ind w:firstLine="709"/>
              <w:jc w:val="both"/>
              <w:rPr>
                <w:bCs/>
                <w:sz w:val="24"/>
                <w:szCs w:val="24"/>
                <w:lang w:eastAsia="en-US"/>
              </w:rPr>
            </w:pPr>
            <w:r>
              <w:rPr>
                <w:bCs/>
                <w:sz w:val="24"/>
                <w:szCs w:val="24"/>
                <w:lang w:eastAsia="en-US"/>
              </w:rPr>
              <w:t>_________________    _____________</w:t>
            </w:r>
          </w:p>
          <w:p w:rsidR="00A37E5D" w:rsidRDefault="00A37E5D" w:rsidP="005E1397">
            <w:pPr>
              <w:widowControl w:val="0"/>
              <w:spacing w:line="322" w:lineRule="exact"/>
              <w:ind w:firstLine="709"/>
              <w:jc w:val="both"/>
              <w:rPr>
                <w:bCs/>
                <w:sz w:val="24"/>
                <w:szCs w:val="24"/>
                <w:lang w:eastAsia="en-US"/>
              </w:rPr>
            </w:pPr>
            <w:r>
              <w:rPr>
                <w:bCs/>
                <w:sz w:val="24"/>
                <w:szCs w:val="24"/>
                <w:lang w:eastAsia="en-US"/>
              </w:rPr>
              <w:t xml:space="preserve">          </w:t>
            </w:r>
            <w:proofErr w:type="gramStart"/>
            <w:r>
              <w:rPr>
                <w:bCs/>
                <w:sz w:val="24"/>
                <w:szCs w:val="24"/>
                <w:lang w:eastAsia="en-US"/>
              </w:rPr>
              <w:t>(Ф.И.О. главы                       (личная подпись)</w:t>
            </w:r>
            <w:proofErr w:type="gramEnd"/>
          </w:p>
          <w:p w:rsidR="00A37E5D" w:rsidRDefault="00A37E5D" w:rsidP="005E1397">
            <w:pPr>
              <w:widowControl w:val="0"/>
              <w:spacing w:line="322" w:lineRule="exact"/>
              <w:ind w:firstLine="709"/>
              <w:jc w:val="both"/>
              <w:rPr>
                <w:bCs/>
                <w:sz w:val="24"/>
                <w:szCs w:val="24"/>
                <w:lang w:eastAsia="en-US"/>
              </w:rPr>
            </w:pPr>
            <w:r>
              <w:rPr>
                <w:bCs/>
                <w:sz w:val="24"/>
                <w:szCs w:val="24"/>
                <w:lang w:eastAsia="en-US"/>
              </w:rPr>
              <w:t xml:space="preserve">         муниципального</w:t>
            </w:r>
          </w:p>
          <w:p w:rsidR="00A37E5D" w:rsidRDefault="00A37E5D" w:rsidP="005E1397">
            <w:pPr>
              <w:widowControl w:val="0"/>
              <w:spacing w:line="322" w:lineRule="exact"/>
              <w:ind w:firstLine="709"/>
              <w:jc w:val="both"/>
              <w:rPr>
                <w:bCs/>
                <w:sz w:val="24"/>
                <w:szCs w:val="24"/>
                <w:lang w:eastAsia="en-US"/>
              </w:rPr>
            </w:pPr>
            <w:r>
              <w:rPr>
                <w:bCs/>
                <w:sz w:val="24"/>
                <w:szCs w:val="24"/>
                <w:lang w:eastAsia="en-US"/>
              </w:rPr>
              <w:t xml:space="preserve">            образования)</w:t>
            </w:r>
          </w:p>
          <w:p w:rsidR="00A37E5D" w:rsidRDefault="00A37E5D" w:rsidP="005E1397">
            <w:pPr>
              <w:widowControl w:val="0"/>
              <w:spacing w:line="322" w:lineRule="exact"/>
              <w:ind w:firstLine="709"/>
              <w:jc w:val="both"/>
              <w:rPr>
                <w:bCs/>
                <w:sz w:val="24"/>
                <w:szCs w:val="24"/>
                <w:lang w:eastAsia="en-US"/>
              </w:rPr>
            </w:pPr>
          </w:p>
        </w:tc>
      </w:tr>
    </w:tbl>
    <w:p w:rsidR="00A37E5D" w:rsidRDefault="00A37E5D" w:rsidP="00A37E5D">
      <w:pPr>
        <w:widowControl w:val="0"/>
        <w:ind w:firstLine="709"/>
        <w:jc w:val="both"/>
        <w:rPr>
          <w:bCs/>
          <w:sz w:val="24"/>
          <w:szCs w:val="24"/>
        </w:rPr>
      </w:pPr>
      <w:r>
        <w:rPr>
          <w:bCs/>
          <w:sz w:val="24"/>
          <w:szCs w:val="24"/>
        </w:rPr>
        <w:lastRenderedPageBreak/>
        <w:t>--------------------------------</w:t>
      </w:r>
    </w:p>
    <w:p w:rsidR="00A37E5D" w:rsidRDefault="00A37E5D" w:rsidP="00A37E5D">
      <w:pPr>
        <w:widowControl w:val="0"/>
        <w:ind w:firstLine="709"/>
        <w:jc w:val="both"/>
        <w:rPr>
          <w:bCs/>
          <w:sz w:val="24"/>
          <w:szCs w:val="24"/>
        </w:rPr>
      </w:pPr>
      <w:r>
        <w:rPr>
          <w:bCs/>
          <w:sz w:val="24"/>
          <w:szCs w:val="24"/>
        </w:rPr>
        <w:t>--------------------------------</w:t>
      </w:r>
    </w:p>
    <w:p w:rsidR="00A37E5D" w:rsidRDefault="00A37E5D" w:rsidP="00A37E5D">
      <w:pPr>
        <w:widowControl w:val="0"/>
        <w:ind w:firstLine="709"/>
        <w:jc w:val="both"/>
        <w:rPr>
          <w:bCs/>
          <w:sz w:val="24"/>
          <w:szCs w:val="24"/>
        </w:rPr>
      </w:pPr>
      <w:r>
        <w:rPr>
          <w:bCs/>
          <w:sz w:val="24"/>
          <w:szCs w:val="24"/>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A37E5D" w:rsidRDefault="00A37E5D" w:rsidP="00A37E5D">
      <w:pPr>
        <w:widowControl w:val="0"/>
        <w:ind w:firstLine="709"/>
        <w:jc w:val="both"/>
        <w:rPr>
          <w:bCs/>
          <w:sz w:val="24"/>
          <w:szCs w:val="24"/>
        </w:rPr>
      </w:pPr>
      <w:r>
        <w:rPr>
          <w:bCs/>
          <w:sz w:val="24"/>
          <w:szCs w:val="24"/>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A37E5D" w:rsidRDefault="00A37E5D" w:rsidP="00A37E5D">
      <w:pPr>
        <w:widowControl w:val="0"/>
        <w:ind w:firstLine="709"/>
        <w:jc w:val="both"/>
        <w:rPr>
          <w:bCs/>
          <w:sz w:val="24"/>
          <w:szCs w:val="24"/>
        </w:rPr>
      </w:pPr>
      <w:r>
        <w:rPr>
          <w:bCs/>
          <w:sz w:val="24"/>
          <w:szCs w:val="24"/>
        </w:rPr>
        <w:t>Внутренние стороны удостоверения старосты состоят из вкладышей, выполненных на плотной бумаге.</w:t>
      </w:r>
    </w:p>
    <w:p w:rsidR="00A37E5D" w:rsidRDefault="00A37E5D" w:rsidP="00A37E5D">
      <w:pPr>
        <w:widowControl w:val="0"/>
        <w:ind w:firstLine="709"/>
        <w:jc w:val="both"/>
        <w:rPr>
          <w:bCs/>
          <w:sz w:val="24"/>
          <w:szCs w:val="24"/>
        </w:rPr>
      </w:pPr>
      <w:r>
        <w:rPr>
          <w:bCs/>
          <w:sz w:val="24"/>
          <w:szCs w:val="24"/>
        </w:rPr>
        <w:t>На левой внутренней стороне удостоверения старосты (левый вкладыш) размещаются:</w:t>
      </w:r>
    </w:p>
    <w:p w:rsidR="00A37E5D" w:rsidRDefault="00A37E5D" w:rsidP="00A37E5D">
      <w:pPr>
        <w:widowControl w:val="0"/>
        <w:ind w:firstLine="709"/>
        <w:jc w:val="both"/>
        <w:rPr>
          <w:bCs/>
          <w:sz w:val="24"/>
          <w:szCs w:val="24"/>
        </w:rPr>
      </w:pPr>
      <w:r>
        <w:rPr>
          <w:bCs/>
          <w:sz w:val="24"/>
          <w:szCs w:val="24"/>
        </w:rPr>
        <w:t>1) вверху с ориентацией по центру в одну строку - слова "Удостоверение N";</w:t>
      </w:r>
    </w:p>
    <w:p w:rsidR="00A37E5D" w:rsidRDefault="00A37E5D" w:rsidP="00A37E5D">
      <w:pPr>
        <w:widowControl w:val="0"/>
        <w:ind w:firstLine="709"/>
        <w:jc w:val="both"/>
        <w:rPr>
          <w:bCs/>
          <w:sz w:val="24"/>
          <w:szCs w:val="24"/>
        </w:rPr>
      </w:pPr>
      <w:r>
        <w:rPr>
          <w:bCs/>
          <w:sz w:val="24"/>
          <w:szCs w:val="24"/>
        </w:rPr>
        <w:t>2) слева - место для личной подписи старосты;</w:t>
      </w:r>
    </w:p>
    <w:p w:rsidR="00A37E5D" w:rsidRDefault="00A37E5D" w:rsidP="00A37E5D">
      <w:pPr>
        <w:widowControl w:val="0"/>
        <w:ind w:firstLine="709"/>
        <w:jc w:val="both"/>
        <w:rPr>
          <w:bCs/>
          <w:sz w:val="24"/>
          <w:szCs w:val="24"/>
        </w:rPr>
      </w:pPr>
      <w:r>
        <w:rPr>
          <w:bCs/>
          <w:sz w:val="24"/>
          <w:szCs w:val="24"/>
        </w:rPr>
        <w:t>3) справа - место для фотографии размером 30 x 40 мм;</w:t>
      </w:r>
    </w:p>
    <w:p w:rsidR="00A37E5D" w:rsidRDefault="00A37E5D" w:rsidP="00A37E5D">
      <w:pPr>
        <w:widowControl w:val="0"/>
        <w:ind w:firstLine="709"/>
        <w:jc w:val="both"/>
        <w:rPr>
          <w:bCs/>
          <w:sz w:val="24"/>
          <w:szCs w:val="24"/>
        </w:rPr>
      </w:pPr>
      <w:r>
        <w:rPr>
          <w:bCs/>
          <w:sz w:val="24"/>
          <w:szCs w:val="24"/>
        </w:rPr>
        <w:t>4) внизу в две строки - слова "Дата выдачи "__" ________ 20__ г.", "Действительно до "__" ________ 20__ г.".</w:t>
      </w:r>
    </w:p>
    <w:p w:rsidR="00A37E5D" w:rsidRDefault="00A37E5D" w:rsidP="00A37E5D">
      <w:pPr>
        <w:widowControl w:val="0"/>
        <w:ind w:firstLine="709"/>
        <w:jc w:val="both"/>
        <w:rPr>
          <w:bCs/>
          <w:sz w:val="24"/>
          <w:szCs w:val="24"/>
        </w:rPr>
      </w:pPr>
      <w:r>
        <w:rPr>
          <w:bCs/>
          <w:sz w:val="24"/>
          <w:szCs w:val="24"/>
        </w:rPr>
        <w:t>На правой внутренней стороне удостоверения старосты (правый вкладыш) размещаются:</w:t>
      </w:r>
    </w:p>
    <w:p w:rsidR="00A37E5D" w:rsidRDefault="00A37E5D" w:rsidP="00A37E5D">
      <w:pPr>
        <w:widowControl w:val="0"/>
        <w:ind w:firstLine="709"/>
        <w:jc w:val="both"/>
        <w:rPr>
          <w:bCs/>
          <w:sz w:val="24"/>
          <w:szCs w:val="24"/>
        </w:rPr>
      </w:pPr>
      <w:r>
        <w:rPr>
          <w:bCs/>
          <w:sz w:val="24"/>
          <w:szCs w:val="24"/>
        </w:rPr>
        <w:t>1) вверху в две строки с ориентацией по центру - фамилия, имя, отчество (при наличии) старосты;</w:t>
      </w:r>
    </w:p>
    <w:p w:rsidR="00A37E5D" w:rsidRDefault="00A37E5D" w:rsidP="00A37E5D">
      <w:pPr>
        <w:widowControl w:val="0"/>
        <w:ind w:firstLine="709"/>
        <w:jc w:val="both"/>
        <w:rPr>
          <w:bCs/>
          <w:sz w:val="24"/>
          <w:szCs w:val="24"/>
        </w:rPr>
      </w:pPr>
      <w:r>
        <w:rPr>
          <w:bCs/>
          <w:sz w:val="24"/>
          <w:szCs w:val="24"/>
        </w:rPr>
        <w:t>2) ниже в одну строку с ориентацией по центру - слово "СТАРОСТА";</w:t>
      </w:r>
    </w:p>
    <w:p w:rsidR="00A37E5D" w:rsidRDefault="00A37E5D" w:rsidP="00A37E5D">
      <w:pPr>
        <w:widowControl w:val="0"/>
        <w:ind w:firstLine="709"/>
        <w:jc w:val="both"/>
        <w:rPr>
          <w:bCs/>
          <w:sz w:val="24"/>
          <w:szCs w:val="24"/>
        </w:rPr>
      </w:pPr>
      <w:r>
        <w:rPr>
          <w:bCs/>
          <w:sz w:val="24"/>
          <w:szCs w:val="24"/>
        </w:rPr>
        <w:t>3) ниже в две строки с ориентацией по центру - наименование сельского населенного пункта, сельсовета и района (района в городе), города;</w:t>
      </w:r>
    </w:p>
    <w:p w:rsidR="00A37E5D" w:rsidRDefault="00A37E5D" w:rsidP="00A37E5D">
      <w:pPr>
        <w:widowControl w:val="0"/>
        <w:ind w:firstLine="709"/>
        <w:jc w:val="both"/>
        <w:rPr>
          <w:bCs/>
          <w:sz w:val="24"/>
          <w:szCs w:val="24"/>
        </w:rPr>
      </w:pPr>
      <w:r>
        <w:rPr>
          <w:bCs/>
          <w:sz w:val="24"/>
          <w:szCs w:val="24"/>
        </w:rPr>
        <w:t>4) внизу слева - фамилия, инициалы главы муниципального образования, справа - место для его личной подписи.</w:t>
      </w:r>
    </w:p>
    <w:p w:rsidR="00A37E5D" w:rsidRDefault="00A37E5D" w:rsidP="00A37E5D">
      <w:pPr>
        <w:widowControl w:val="0"/>
        <w:ind w:firstLine="709"/>
        <w:jc w:val="both"/>
        <w:rPr>
          <w:bCs/>
          <w:i/>
          <w:sz w:val="24"/>
          <w:szCs w:val="24"/>
        </w:rPr>
      </w:pPr>
    </w:p>
    <w:p w:rsidR="00A37E5D" w:rsidRDefault="00A37E5D" w:rsidP="00A37E5D">
      <w:pPr>
        <w:widowControl w:val="0"/>
        <w:ind w:firstLine="709"/>
        <w:jc w:val="both"/>
        <w:rPr>
          <w:bCs/>
          <w:i/>
          <w:sz w:val="24"/>
          <w:szCs w:val="24"/>
        </w:rPr>
      </w:pPr>
    </w:p>
    <w:p w:rsidR="000A554E" w:rsidRDefault="000A554E"/>
    <w:sectPr w:rsidR="000A554E" w:rsidSect="00913BF2">
      <w:type w:val="continuous"/>
      <w:pgSz w:w="11909" w:h="16834"/>
      <w:pgMar w:top="993" w:right="1090" w:bottom="993" w:left="1276"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C7"/>
    <w:rsid w:val="000A554E"/>
    <w:rsid w:val="002A75CB"/>
    <w:rsid w:val="00913BF2"/>
    <w:rsid w:val="009E5CC7"/>
    <w:rsid w:val="00A37E5D"/>
    <w:rsid w:val="00D3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5D"/>
    <w:pPr>
      <w:spacing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37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5D"/>
    <w:pPr>
      <w:spacing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37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_karam_ss@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3982</Words>
  <Characters>22701</Characters>
  <Application>Microsoft Office Word</Application>
  <DocSecurity>0</DocSecurity>
  <Lines>189</Lines>
  <Paragraphs>53</Paragraphs>
  <ScaleCrop>false</ScaleCrop>
  <Company>SPecialiST RePack</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2020-09-29T04:50:00Z</dcterms:created>
  <dcterms:modified xsi:type="dcterms:W3CDTF">2020-09-29T04:51:00Z</dcterms:modified>
</cp:coreProperties>
</file>