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28" w:rsidRPr="00A44B28" w:rsidRDefault="00A44B28" w:rsidP="00A44B28">
      <w:pPr>
        <w:tabs>
          <w:tab w:val="left" w:pos="285"/>
          <w:tab w:val="center" w:pos="4988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A44B28">
        <w:rPr>
          <w:noProof/>
        </w:rPr>
        <w:drawing>
          <wp:anchor distT="0" distB="0" distL="114300" distR="114300" simplePos="0" relativeHeight="251659264" behindDoc="0" locked="0" layoutInCell="1" allowOverlap="1" wp14:anchorId="319FA039" wp14:editId="53D28572">
            <wp:simplePos x="0" y="0"/>
            <wp:positionH relativeFrom="column">
              <wp:posOffset>2505075</wp:posOffset>
            </wp:positionH>
            <wp:positionV relativeFrom="page">
              <wp:posOffset>438150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 w:rsidRPr="00A44B28"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Р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A44B28" w:rsidRPr="00A44B28" w:rsidRDefault="00A44B28" w:rsidP="00A44B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A44B28" w:rsidRPr="00A44B28" w:rsidRDefault="00A44B28" w:rsidP="00A44B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A44B28" w:rsidRPr="00A44B28" w:rsidRDefault="00A44B28" w:rsidP="00A44B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A44B28" w:rsidRPr="00A44B28" w:rsidRDefault="00A44B28" w:rsidP="00A44B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ЕРМЕКЕЕВСКий РАЙОН      </w:t>
      </w:r>
    </w:p>
    <w:p w:rsidR="00A44B28" w:rsidRPr="00A44B28" w:rsidRDefault="00A44B28" w:rsidP="00A44B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A44B28" w:rsidRPr="00A44B28" w:rsidRDefault="00A44B28" w:rsidP="00A44B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 w:rsidRPr="00A44B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 w:rsidRPr="00A44B28">
        <w:rPr>
          <w:rFonts w:ascii="Cambria" w:hAnsi="Cambria"/>
          <w:color w:val="000000"/>
          <w:sz w:val="22"/>
          <w:szCs w:val="22"/>
        </w:rPr>
        <w:t xml:space="preserve">452183,   </w:t>
      </w:r>
      <w:proofErr w:type="spellStart"/>
      <w:r w:rsidRPr="00A44B28">
        <w:rPr>
          <w:rFonts w:ascii="Cambria" w:hAnsi="Cambria"/>
          <w:color w:val="000000"/>
          <w:sz w:val="22"/>
          <w:szCs w:val="22"/>
        </w:rPr>
        <w:t>Урта</w:t>
      </w:r>
      <w:proofErr w:type="spellEnd"/>
      <w:r w:rsidRPr="00A44B28">
        <w:rPr>
          <w:rFonts w:ascii="Cambria" w:hAnsi="Cambria"/>
          <w:color w:val="000000"/>
          <w:sz w:val="22"/>
          <w:szCs w:val="22"/>
        </w:rPr>
        <w:t xml:space="preserve">  </w:t>
      </w:r>
      <w:proofErr w:type="spellStart"/>
      <w:r w:rsidRPr="00A44B28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A44B2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A44B28">
        <w:rPr>
          <w:rFonts w:ascii="Cambria" w:hAnsi="Cambria"/>
          <w:color w:val="000000"/>
          <w:sz w:val="22"/>
          <w:szCs w:val="22"/>
        </w:rPr>
        <w:t>ауылы</w:t>
      </w:r>
      <w:proofErr w:type="spellEnd"/>
      <w:r w:rsidRPr="00A44B28">
        <w:rPr>
          <w:rFonts w:ascii="Cambria" w:hAnsi="Cambria"/>
          <w:color w:val="000000"/>
          <w:sz w:val="22"/>
          <w:szCs w:val="22"/>
        </w:rPr>
        <w:t xml:space="preserve"> ,                                                            452183,  с. Средние </w:t>
      </w:r>
      <w:proofErr w:type="spellStart"/>
      <w:r w:rsidRPr="00A44B28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A44B28">
        <w:rPr>
          <w:rFonts w:ascii="Cambria" w:hAnsi="Cambria"/>
          <w:color w:val="000000"/>
          <w:sz w:val="22"/>
          <w:szCs w:val="22"/>
        </w:rPr>
        <w:t xml:space="preserve">,  </w:t>
      </w:r>
    </w:p>
    <w:p w:rsidR="00A44B28" w:rsidRPr="00A44B28" w:rsidRDefault="00A44B28" w:rsidP="00A44B28">
      <w:pPr>
        <w:rPr>
          <w:rFonts w:ascii="Cambria" w:hAnsi="Cambria"/>
          <w:color w:val="000000"/>
        </w:rPr>
      </w:pPr>
      <w:r w:rsidRPr="00A44B28">
        <w:rPr>
          <w:rFonts w:ascii="Cambria" w:hAnsi="Cambria"/>
          <w:color w:val="000000"/>
        </w:rPr>
        <w:t xml:space="preserve">Чапаев </w:t>
      </w:r>
      <w:proofErr w:type="spellStart"/>
      <w:r w:rsidRPr="00A44B28">
        <w:rPr>
          <w:rFonts w:ascii="Cambria" w:hAnsi="Cambria"/>
          <w:color w:val="000000"/>
        </w:rPr>
        <w:t>урамы</w:t>
      </w:r>
      <w:proofErr w:type="spellEnd"/>
      <w:r w:rsidRPr="00A44B28">
        <w:rPr>
          <w:rFonts w:ascii="Cambria" w:hAnsi="Cambria"/>
          <w:color w:val="000000"/>
        </w:rPr>
        <w:t xml:space="preserve">,  30  тел. 2-58-17                                                   </w:t>
      </w:r>
      <w:proofErr w:type="spellStart"/>
      <w:r w:rsidRPr="00A44B28">
        <w:rPr>
          <w:rFonts w:ascii="Cambria" w:hAnsi="Cambria"/>
          <w:color w:val="000000"/>
        </w:rPr>
        <w:t>ул.Чапаева</w:t>
      </w:r>
      <w:proofErr w:type="spellEnd"/>
      <w:r w:rsidRPr="00A44B28">
        <w:rPr>
          <w:rFonts w:ascii="Cambria" w:hAnsi="Cambria"/>
          <w:color w:val="000000"/>
        </w:rPr>
        <w:t>,  д. 30, тел. 2-58-17</w:t>
      </w:r>
    </w:p>
    <w:p w:rsidR="00A44B28" w:rsidRPr="00A44B28" w:rsidRDefault="00A44B28" w:rsidP="00A44B28">
      <w:pPr>
        <w:ind w:left="-300"/>
        <w:rPr>
          <w:rFonts w:ascii="Lucida Sans Unicode" w:hAnsi="Lucida Sans Unicode" w:cs="Lucida Sans Unicode"/>
          <w:b/>
          <w:sz w:val="16"/>
          <w:szCs w:val="16"/>
        </w:rPr>
      </w:pPr>
      <w:r w:rsidRPr="00A44B28">
        <w:rPr>
          <w:rFonts w:ascii="Cambria" w:hAnsi="Cambria"/>
          <w:color w:val="000000"/>
        </w:rPr>
        <w:t xml:space="preserve">           </w:t>
      </w:r>
      <w:hyperlink r:id="rId6" w:history="1">
        <w:r w:rsidRPr="00A44B28">
          <w:rPr>
            <w:rFonts w:ascii="Cambria" w:hAnsi="Cambria"/>
            <w:color w:val="0000FF"/>
            <w:u w:val="single"/>
            <w:lang w:val="en-US"/>
          </w:rPr>
          <w:t>s</w:t>
        </w:r>
        <w:r w:rsidRPr="00A44B28">
          <w:rPr>
            <w:rFonts w:ascii="Cambria" w:hAnsi="Cambria"/>
            <w:color w:val="0000FF"/>
            <w:u w:val="single"/>
          </w:rPr>
          <w:t>_</w:t>
        </w:r>
        <w:r w:rsidRPr="00A44B28">
          <w:rPr>
            <w:rFonts w:ascii="Cambria" w:hAnsi="Cambria"/>
            <w:color w:val="0000FF"/>
            <w:u w:val="single"/>
            <w:lang w:val="en-US"/>
          </w:rPr>
          <w:t>karam</w:t>
        </w:r>
        <w:r w:rsidRPr="00A44B28">
          <w:rPr>
            <w:rFonts w:ascii="Cambria" w:hAnsi="Cambria"/>
            <w:color w:val="0000FF"/>
            <w:u w:val="single"/>
          </w:rPr>
          <w:t>_</w:t>
        </w:r>
        <w:r w:rsidRPr="00A44B28">
          <w:rPr>
            <w:rFonts w:ascii="Cambria" w:hAnsi="Cambria"/>
            <w:color w:val="0000FF"/>
            <w:u w:val="single"/>
            <w:lang w:val="en-US"/>
          </w:rPr>
          <w:t>ss</w:t>
        </w:r>
        <w:r w:rsidRPr="00A44B28">
          <w:rPr>
            <w:rFonts w:ascii="Cambria" w:hAnsi="Cambria"/>
            <w:color w:val="0000FF"/>
            <w:u w:val="single"/>
          </w:rPr>
          <w:t>1@</w:t>
        </w:r>
        <w:r w:rsidRPr="00A44B28">
          <w:rPr>
            <w:rFonts w:ascii="Cambria" w:hAnsi="Cambria"/>
            <w:color w:val="0000FF"/>
            <w:u w:val="single"/>
            <w:lang w:val="en-US"/>
          </w:rPr>
          <w:t>mail</w:t>
        </w:r>
        <w:r w:rsidRPr="00A44B28">
          <w:rPr>
            <w:rFonts w:ascii="Cambria" w:hAnsi="Cambria"/>
            <w:color w:val="0000FF"/>
            <w:u w:val="single"/>
          </w:rPr>
          <w:t>.</w:t>
        </w:r>
        <w:r w:rsidRPr="00A44B28">
          <w:rPr>
            <w:rFonts w:ascii="Cambria" w:hAnsi="Cambria"/>
            <w:color w:val="0000FF"/>
            <w:u w:val="single"/>
            <w:lang w:val="en-US"/>
          </w:rPr>
          <w:t>ru</w:t>
        </w:r>
      </w:hyperlink>
      <w:r w:rsidRPr="00A44B28">
        <w:rPr>
          <w:rFonts w:ascii="Cambria" w:hAnsi="Cambria"/>
          <w:color w:val="000000"/>
        </w:rPr>
        <w:t xml:space="preserve">                                                                              </w:t>
      </w:r>
      <w:hyperlink r:id="rId7" w:history="1">
        <w:r w:rsidRPr="00A44B28">
          <w:rPr>
            <w:rFonts w:ascii="Cambria" w:hAnsi="Cambria"/>
            <w:color w:val="0000FF"/>
            <w:u w:val="single"/>
            <w:lang w:val="en-US"/>
          </w:rPr>
          <w:t>s</w:t>
        </w:r>
        <w:r w:rsidRPr="00A44B28">
          <w:rPr>
            <w:rFonts w:ascii="Cambria" w:hAnsi="Cambria"/>
            <w:color w:val="0000FF"/>
            <w:u w:val="single"/>
          </w:rPr>
          <w:t>_</w:t>
        </w:r>
        <w:r w:rsidRPr="00A44B28">
          <w:rPr>
            <w:rFonts w:ascii="Cambria" w:hAnsi="Cambria"/>
            <w:color w:val="0000FF"/>
            <w:u w:val="single"/>
            <w:lang w:val="en-US"/>
          </w:rPr>
          <w:t>karam</w:t>
        </w:r>
        <w:r w:rsidRPr="00A44B28">
          <w:rPr>
            <w:rFonts w:ascii="Cambria" w:hAnsi="Cambria"/>
            <w:color w:val="0000FF"/>
            <w:u w:val="single"/>
          </w:rPr>
          <w:t>_</w:t>
        </w:r>
        <w:r w:rsidRPr="00A44B28">
          <w:rPr>
            <w:rFonts w:ascii="Cambria" w:hAnsi="Cambria"/>
            <w:color w:val="0000FF"/>
            <w:u w:val="single"/>
            <w:lang w:val="en-US"/>
          </w:rPr>
          <w:t>ss</w:t>
        </w:r>
        <w:r w:rsidRPr="00A44B28">
          <w:rPr>
            <w:rFonts w:ascii="Cambria" w:hAnsi="Cambria"/>
            <w:color w:val="0000FF"/>
            <w:u w:val="single"/>
          </w:rPr>
          <w:t>1@</w:t>
        </w:r>
        <w:r w:rsidRPr="00A44B28">
          <w:rPr>
            <w:rFonts w:ascii="Cambria" w:hAnsi="Cambria"/>
            <w:color w:val="0000FF"/>
            <w:u w:val="single"/>
            <w:lang w:val="en-US"/>
          </w:rPr>
          <w:t>mail</w:t>
        </w:r>
        <w:r w:rsidRPr="00A44B28">
          <w:rPr>
            <w:rFonts w:ascii="Cambria" w:hAnsi="Cambria"/>
            <w:color w:val="0000FF"/>
            <w:u w:val="single"/>
          </w:rPr>
          <w:t>.</w:t>
        </w:r>
        <w:proofErr w:type="spellStart"/>
        <w:r w:rsidRPr="00A44B28">
          <w:rPr>
            <w:rFonts w:ascii="Cambria" w:hAnsi="Cambria"/>
            <w:color w:val="0000FF"/>
            <w:u w:val="single"/>
            <w:lang w:val="en-US"/>
          </w:rPr>
          <w:t>ru</w:t>
        </w:r>
        <w:proofErr w:type="spellEnd"/>
      </w:hyperlink>
      <w:r w:rsidRPr="00A44B28">
        <w:rPr>
          <w:noProof/>
        </w:rPr>
        <w:t xml:space="preserve"> </w:t>
      </w:r>
    </w:p>
    <w:p w:rsidR="00A44B28" w:rsidRPr="00A44B28" w:rsidRDefault="00A44B28" w:rsidP="00A44B2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44B28" w:rsidRPr="00A44B28" w:rsidRDefault="00A44B28" w:rsidP="00A44B28">
      <w:pPr>
        <w:rPr>
          <w:rFonts w:eastAsia="Arial Unicode MS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  </w:t>
      </w:r>
      <w:r w:rsidRPr="00A44B28">
        <w:rPr>
          <w:rFonts w:eastAsia="Arial Unicode MS" w:hAnsi="Lucida Sans Unicode"/>
          <w:b/>
          <w:sz w:val="28"/>
          <w:szCs w:val="28"/>
        </w:rPr>
        <w:t>Ҡ</w:t>
      </w:r>
      <w:r w:rsidRPr="00A44B28">
        <w:rPr>
          <w:rFonts w:eastAsia="Arial Unicode MS"/>
          <w:b/>
          <w:sz w:val="28"/>
          <w:szCs w:val="28"/>
        </w:rPr>
        <w:t xml:space="preserve">АРАР              </w:t>
      </w:r>
      <w:r>
        <w:rPr>
          <w:rFonts w:eastAsia="Arial Unicode MS"/>
          <w:b/>
          <w:sz w:val="28"/>
          <w:szCs w:val="28"/>
        </w:rPr>
        <w:t xml:space="preserve">                    </w:t>
      </w:r>
      <w:r w:rsidRPr="00A44B28">
        <w:rPr>
          <w:rFonts w:eastAsia="Arial Unicode MS"/>
          <w:b/>
          <w:sz w:val="28"/>
          <w:szCs w:val="28"/>
        </w:rPr>
        <w:t xml:space="preserve"> № </w:t>
      </w:r>
      <w:r w:rsidR="00F759B3">
        <w:rPr>
          <w:rFonts w:eastAsia="Arial Unicode MS"/>
          <w:b/>
          <w:sz w:val="28"/>
          <w:szCs w:val="28"/>
        </w:rPr>
        <w:t>30</w:t>
      </w:r>
      <w:r w:rsidRPr="00A44B28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          </w:t>
      </w:r>
      <w:r w:rsidRPr="00A44B28">
        <w:rPr>
          <w:rFonts w:eastAsia="Arial Unicode MS"/>
          <w:sz w:val="28"/>
          <w:szCs w:val="28"/>
        </w:rPr>
        <w:t xml:space="preserve"> </w:t>
      </w:r>
      <w:r w:rsidRPr="00A44B28">
        <w:rPr>
          <w:rFonts w:eastAsia="Arial Unicode MS"/>
          <w:b/>
          <w:sz w:val="28"/>
          <w:szCs w:val="28"/>
        </w:rPr>
        <w:t>ПОСТАНОВЛЕНИЕ</w:t>
      </w:r>
    </w:p>
    <w:p w:rsidR="00A44B28" w:rsidRPr="00A44B28" w:rsidRDefault="00A44B28" w:rsidP="00A44B28">
      <w:pPr>
        <w:rPr>
          <w:rFonts w:eastAsia="Arial Unicode MS"/>
          <w:sz w:val="28"/>
          <w:szCs w:val="28"/>
        </w:rPr>
      </w:pPr>
    </w:p>
    <w:p w:rsidR="00A44B28" w:rsidRPr="00A44B28" w:rsidRDefault="00A44B28" w:rsidP="00A44B28">
      <w:pPr>
        <w:rPr>
          <w:sz w:val="28"/>
          <w:szCs w:val="28"/>
        </w:rPr>
      </w:pPr>
      <w:r w:rsidRPr="00A44B28">
        <w:rPr>
          <w:rFonts w:eastAsia="Arial Unicode MS"/>
          <w:sz w:val="28"/>
          <w:szCs w:val="28"/>
        </w:rPr>
        <w:t xml:space="preserve">        «05» август  2020 й.</w:t>
      </w:r>
      <w:r w:rsidRPr="00A44B28">
        <w:rPr>
          <w:sz w:val="28"/>
          <w:szCs w:val="28"/>
        </w:rPr>
        <w:t xml:space="preserve">  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A44B28">
        <w:rPr>
          <w:rFonts w:eastAsia="Arial Unicode MS"/>
          <w:sz w:val="28"/>
          <w:szCs w:val="28"/>
        </w:rPr>
        <w:t xml:space="preserve"> «05» августа 2020 г.</w:t>
      </w:r>
      <w:r w:rsidRPr="00A44B28">
        <w:rPr>
          <w:sz w:val="28"/>
          <w:szCs w:val="28"/>
        </w:rPr>
        <w:t xml:space="preserve"> </w:t>
      </w:r>
    </w:p>
    <w:p w:rsidR="00A44B28" w:rsidRPr="00A44B28" w:rsidRDefault="00A44B28" w:rsidP="00A44B28">
      <w:pPr>
        <w:rPr>
          <w:sz w:val="28"/>
          <w:szCs w:val="28"/>
        </w:rPr>
      </w:pPr>
    </w:p>
    <w:p w:rsidR="00A44B28" w:rsidRPr="00A44B28" w:rsidRDefault="00A44B28" w:rsidP="00A44B28">
      <w:r w:rsidRPr="00A44B28">
        <w:t xml:space="preserve"> </w:t>
      </w:r>
    </w:p>
    <w:p w:rsidR="00A44B28" w:rsidRDefault="00A44B28" w:rsidP="004213F8">
      <w:pPr>
        <w:jc w:val="center"/>
        <w:rPr>
          <w:b/>
          <w:sz w:val="28"/>
          <w:szCs w:val="28"/>
        </w:rPr>
      </w:pPr>
    </w:p>
    <w:p w:rsidR="004213F8" w:rsidRDefault="004213F8" w:rsidP="0042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>
        <w:rPr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A44B28"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4213F8" w:rsidRDefault="004213F8" w:rsidP="0042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213F8" w:rsidRDefault="004213F8" w:rsidP="004213F8">
      <w:pPr>
        <w:pStyle w:val="2"/>
        <w:jc w:val="center"/>
        <w:rPr>
          <w:b/>
          <w:sz w:val="28"/>
          <w:szCs w:val="28"/>
        </w:rPr>
      </w:pPr>
    </w:p>
    <w:p w:rsidR="004213F8" w:rsidRDefault="004213F8" w:rsidP="004213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proofErr w:type="spellStart"/>
      <w:r w:rsidR="00A44B28"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 </w:t>
      </w:r>
      <w:r w:rsidR="00120E7E">
        <w:rPr>
          <w:sz w:val="28"/>
          <w:szCs w:val="28"/>
        </w:rPr>
        <w:t>20.02.2018г. № 27/10</w:t>
      </w:r>
      <w:bookmarkStart w:id="0" w:name="_GoBack"/>
      <w:bookmarkEnd w:id="0"/>
      <w:r>
        <w:rPr>
          <w:sz w:val="28"/>
          <w:szCs w:val="28"/>
        </w:rPr>
        <w:t xml:space="preserve">,    администрация Сельского поселения </w:t>
      </w:r>
      <w:proofErr w:type="spellStart"/>
      <w:r w:rsidR="00A44B28"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213F8" w:rsidRDefault="004213F8" w:rsidP="004213F8">
      <w:pPr>
        <w:jc w:val="both"/>
        <w:rPr>
          <w:sz w:val="28"/>
          <w:szCs w:val="28"/>
        </w:rPr>
      </w:pPr>
    </w:p>
    <w:p w:rsidR="004213F8" w:rsidRDefault="004213F8" w:rsidP="00421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proofErr w:type="spellStart"/>
      <w:r w:rsidR="00A44B28"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Положение).</w:t>
      </w:r>
    </w:p>
    <w:p w:rsidR="004213F8" w:rsidRDefault="004213F8" w:rsidP="00421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Сельского поселения о выделении средств из резервного фонда.</w:t>
      </w:r>
    </w:p>
    <w:p w:rsidR="004213F8" w:rsidRDefault="004213F8" w:rsidP="00421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резервного фонда Администрации осуществляется Советом Сельского поселения.</w:t>
      </w:r>
    </w:p>
    <w:p w:rsidR="00A44B28" w:rsidRDefault="00A44B28" w:rsidP="00A44B28">
      <w:pPr>
        <w:rPr>
          <w:sz w:val="28"/>
          <w:szCs w:val="28"/>
        </w:rPr>
      </w:pPr>
    </w:p>
    <w:p w:rsidR="00A44B28" w:rsidRDefault="00A44B28" w:rsidP="00A44B28">
      <w:pPr>
        <w:rPr>
          <w:sz w:val="28"/>
          <w:szCs w:val="28"/>
        </w:rPr>
      </w:pPr>
    </w:p>
    <w:p w:rsidR="00A44B28" w:rsidRDefault="00A44B28" w:rsidP="00A44B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3F8">
        <w:rPr>
          <w:sz w:val="28"/>
          <w:szCs w:val="28"/>
        </w:rPr>
        <w:t>Глава сельского поселения</w:t>
      </w:r>
    </w:p>
    <w:p w:rsidR="004213F8" w:rsidRDefault="00A44B28" w:rsidP="00A44B28"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="004213F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4213F8" w:rsidRDefault="004213F8" w:rsidP="004213F8">
      <w:pPr>
        <w:sectPr w:rsidR="004213F8" w:rsidSect="004213F8">
          <w:type w:val="continuous"/>
          <w:pgSz w:w="11906" w:h="16838"/>
          <w:pgMar w:top="567" w:right="510" w:bottom="567" w:left="1418" w:header="709" w:footer="709" w:gutter="0"/>
          <w:cols w:space="720"/>
        </w:sectPr>
      </w:pPr>
    </w:p>
    <w:p w:rsidR="004213F8" w:rsidRDefault="004213F8" w:rsidP="004213F8">
      <w:pPr>
        <w:ind w:firstLine="5220"/>
      </w:pPr>
      <w:r>
        <w:lastRenderedPageBreak/>
        <w:t xml:space="preserve">Приложение </w:t>
      </w:r>
    </w:p>
    <w:p w:rsidR="004213F8" w:rsidRDefault="004213F8" w:rsidP="004213F8">
      <w:pPr>
        <w:ind w:firstLine="5220"/>
      </w:pPr>
      <w:r>
        <w:t>к постановлению администрации</w:t>
      </w:r>
    </w:p>
    <w:p w:rsidR="004213F8" w:rsidRDefault="004213F8" w:rsidP="004213F8">
      <w:pPr>
        <w:ind w:firstLine="5220"/>
      </w:pPr>
      <w:r>
        <w:t xml:space="preserve">Сельского поселения </w:t>
      </w:r>
    </w:p>
    <w:p w:rsidR="004213F8" w:rsidRDefault="004213F8" w:rsidP="004213F8">
      <w:pPr>
        <w:ind w:firstLine="5220"/>
      </w:pPr>
      <w:r>
        <w:t xml:space="preserve">от </w:t>
      </w:r>
      <w:r w:rsidR="00A44B28">
        <w:t>05</w:t>
      </w:r>
      <w:r>
        <w:t xml:space="preserve"> </w:t>
      </w:r>
      <w:r w:rsidR="00A44B28">
        <w:t xml:space="preserve">августа </w:t>
      </w:r>
      <w:r>
        <w:t xml:space="preserve"> 20</w:t>
      </w:r>
      <w:r w:rsidR="00A44B28">
        <w:t>20</w:t>
      </w:r>
      <w:r>
        <w:t xml:space="preserve"> года № </w:t>
      </w:r>
      <w:r w:rsidR="00A44B28">
        <w:t>29</w:t>
      </w:r>
    </w:p>
    <w:p w:rsidR="004213F8" w:rsidRDefault="004213F8" w:rsidP="004213F8">
      <w:pPr>
        <w:spacing w:line="360" w:lineRule="auto"/>
      </w:pPr>
    </w:p>
    <w:p w:rsidR="004213F8" w:rsidRDefault="004213F8" w:rsidP="004213F8">
      <w:pPr>
        <w:spacing w:line="360" w:lineRule="auto"/>
      </w:pPr>
    </w:p>
    <w:p w:rsidR="004213F8" w:rsidRDefault="004213F8" w:rsidP="004213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13F8" w:rsidRDefault="004213F8" w:rsidP="004213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4213F8" w:rsidRDefault="004213F8" w:rsidP="004213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A44B28"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4213F8" w:rsidRDefault="004213F8" w:rsidP="004213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213F8" w:rsidRDefault="004213F8" w:rsidP="004213F8">
      <w:pPr>
        <w:spacing w:line="360" w:lineRule="auto"/>
        <w:jc w:val="both"/>
        <w:rPr>
          <w:sz w:val="28"/>
          <w:szCs w:val="28"/>
        </w:rPr>
      </w:pPr>
    </w:p>
    <w:p w:rsidR="004213F8" w:rsidRDefault="004213F8" w:rsidP="004213F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Сельского поселения </w:t>
      </w:r>
      <w:proofErr w:type="spellStart"/>
      <w:r w:rsidR="00A44B28">
        <w:rPr>
          <w:rFonts w:ascii="Times New Roman" w:hAnsi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4213F8" w:rsidRDefault="004213F8" w:rsidP="004213F8">
      <w:pPr>
        <w:pStyle w:val="3"/>
        <w:rPr>
          <w:b/>
          <w:szCs w:val="28"/>
        </w:rPr>
      </w:pPr>
      <w:r>
        <w:rPr>
          <w:b/>
          <w:szCs w:val="28"/>
        </w:rPr>
        <w:t>3. Объем  резервного фонда Администрации определяется решением о бюджете Сельского поселения на соответствующий год.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поддержки общественных организаций и объединений;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мероприятий местного значения;</w:t>
      </w:r>
    </w:p>
    <w:p w:rsidR="004213F8" w:rsidRDefault="004213F8" w:rsidP="004213F8">
      <w:pPr>
        <w:pStyle w:val="3"/>
        <w:ind w:firstLine="720"/>
        <w:rPr>
          <w:b/>
          <w:szCs w:val="28"/>
        </w:rPr>
      </w:pPr>
      <w:r>
        <w:rPr>
          <w:b/>
          <w:szCs w:val="28"/>
        </w:rPr>
        <w:t>- оказания разовой материальной помощи гражданам;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Средства из резервного фонда Администрации выделяются на основании решения Администрации. 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распорядительных органов и организаций Сельского поселения, осуществляющих эти мероприятия, недостаточно.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4213F8" w:rsidRDefault="004213F8" w:rsidP="00421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p w:rsidR="004213F8" w:rsidRDefault="004213F8" w:rsidP="004213F8">
      <w:pPr>
        <w:spacing w:line="360" w:lineRule="auto"/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>
      <w:pPr>
        <w:ind w:left="-540" w:firstLine="540"/>
        <w:rPr>
          <w:rFonts w:eastAsia="Arial Unicode MS"/>
          <w:sz w:val="28"/>
          <w:szCs w:val="28"/>
        </w:rPr>
      </w:pPr>
    </w:p>
    <w:p w:rsidR="004213F8" w:rsidRDefault="004213F8" w:rsidP="004213F8"/>
    <w:p w:rsidR="000A554E" w:rsidRDefault="000A554E"/>
    <w:sectPr w:rsidR="000A554E" w:rsidSect="00A44B28">
      <w:type w:val="continuous"/>
      <w:pgSz w:w="11909" w:h="16834"/>
      <w:pgMar w:top="993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E"/>
    <w:rsid w:val="000A554E"/>
    <w:rsid w:val="00120E7E"/>
    <w:rsid w:val="002A75CB"/>
    <w:rsid w:val="004213F8"/>
    <w:rsid w:val="00913BF2"/>
    <w:rsid w:val="00A44B28"/>
    <w:rsid w:val="00AB3A0E"/>
    <w:rsid w:val="00D30708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13F8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semiHidden/>
    <w:rsid w:val="004213F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213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2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213F8"/>
    <w:pPr>
      <w:spacing w:line="360" w:lineRule="auto"/>
      <w:ind w:right="-57" w:firstLine="567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21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13F8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semiHidden/>
    <w:rsid w:val="004213F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213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2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213F8"/>
    <w:pPr>
      <w:spacing w:line="360" w:lineRule="auto"/>
      <w:ind w:right="-57" w:firstLine="567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21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karam_ss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2020-08-12T06:32:00Z</cp:lastPrinted>
  <dcterms:created xsi:type="dcterms:W3CDTF">2020-08-05T04:45:00Z</dcterms:created>
  <dcterms:modified xsi:type="dcterms:W3CDTF">2020-08-12T06:33:00Z</dcterms:modified>
</cp:coreProperties>
</file>