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E" w:rsidRDefault="004F603E" w:rsidP="004F603E">
      <w:pPr>
        <w:tabs>
          <w:tab w:val="left" w:pos="6300"/>
        </w:tabs>
      </w:pPr>
    </w:p>
    <w:p w:rsidR="004F603E" w:rsidRDefault="004F603E" w:rsidP="004F603E">
      <w:pPr>
        <w:tabs>
          <w:tab w:val="left" w:pos="6300"/>
        </w:tabs>
      </w:pPr>
    </w:p>
    <w:tbl>
      <w:tblPr>
        <w:tblW w:w="1015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3856"/>
        <w:gridCol w:w="1699"/>
        <w:gridCol w:w="4600"/>
      </w:tblGrid>
      <w:tr w:rsidR="004F603E" w:rsidTr="00E462DB">
        <w:trPr>
          <w:trHeight w:val="1901"/>
        </w:trPr>
        <w:tc>
          <w:tcPr>
            <w:tcW w:w="3856" w:type="dxa"/>
            <w:hideMark/>
          </w:tcPr>
          <w:p w:rsidR="004F603E" w:rsidRDefault="004F603E" w:rsidP="00E462DB">
            <w:pPr>
              <w:tabs>
                <w:tab w:val="left" w:pos="0"/>
              </w:tabs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D63017" wp14:editId="62FFD239">
                  <wp:simplePos x="0" y="0"/>
                  <wp:positionH relativeFrom="column">
                    <wp:posOffset>2313305</wp:posOffset>
                  </wp:positionH>
                  <wp:positionV relativeFrom="page">
                    <wp:posOffset>-197485</wp:posOffset>
                  </wp:positionV>
                  <wp:extent cx="963930" cy="1143000"/>
                  <wp:effectExtent l="0" t="0" r="7620" b="0"/>
                  <wp:wrapNone/>
                  <wp:docPr id="11" name="Рисунок 1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0B5E4" wp14:editId="66BEB5DB">
                      <wp:simplePos x="0" y="0"/>
                      <wp:positionH relativeFrom="margin">
                        <wp:posOffset>-478155</wp:posOffset>
                      </wp:positionH>
                      <wp:positionV relativeFrom="paragraph">
                        <wp:posOffset>1158240</wp:posOffset>
                      </wp:positionV>
                      <wp:extent cx="6852920" cy="17145"/>
                      <wp:effectExtent l="19050" t="19050" r="5080" b="2095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2920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65pt,91.2pt" to="501.9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eastAsia="Arial Unicode MS"/>
                <w:b/>
                <w:cap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F603E" w:rsidRDefault="004F603E" w:rsidP="00E462DB">
            <w:pPr>
              <w:tabs>
                <w:tab w:val="left" w:pos="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Ҡарамалы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советы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районы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99" w:type="dxa"/>
            <w:hideMark/>
          </w:tcPr>
          <w:p w:rsidR="004F603E" w:rsidRDefault="004F603E" w:rsidP="00E462DB">
            <w:pPr>
              <w:spacing w:line="254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600" w:type="dxa"/>
          </w:tcPr>
          <w:p w:rsidR="004F603E" w:rsidRDefault="004F603E" w:rsidP="00E462DB">
            <w:pPr>
              <w:tabs>
                <w:tab w:val="left" w:pos="1200"/>
              </w:tabs>
              <w:spacing w:line="254" w:lineRule="auto"/>
              <w:ind w:left="-69"/>
              <w:jc w:val="center"/>
              <w:rPr>
                <w:b/>
                <w:spacing w:val="-6"/>
                <w:sz w:val="20"/>
                <w:szCs w:val="20"/>
                <w:lang w:eastAsia="en-US"/>
              </w:rPr>
            </w:pP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pacing w:val="-6"/>
                <w:sz w:val="20"/>
                <w:szCs w:val="20"/>
                <w:lang w:eastAsia="en-US"/>
              </w:rPr>
            </w:pPr>
            <w:r>
              <w:rPr>
                <w:b/>
                <w:spacing w:val="-6"/>
                <w:sz w:val="20"/>
                <w:szCs w:val="20"/>
                <w:lang w:eastAsia="en-US"/>
              </w:rPr>
              <w:t xml:space="preserve">                     Совет сельского поселения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муниципального района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ind w:left="-6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b/>
                <w:sz w:val="20"/>
                <w:szCs w:val="20"/>
                <w:lang w:eastAsia="en-US"/>
              </w:rPr>
              <w:t xml:space="preserve">район </w:t>
            </w:r>
          </w:p>
          <w:p w:rsidR="004F603E" w:rsidRDefault="004F603E" w:rsidP="00E462DB">
            <w:pPr>
              <w:tabs>
                <w:tab w:val="left" w:pos="1200"/>
              </w:tabs>
              <w:spacing w:line="254" w:lineRule="auto"/>
              <w:ind w:left="-69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Республики Башкортостан </w:t>
            </w:r>
          </w:p>
        </w:tc>
      </w:tr>
    </w:tbl>
    <w:p w:rsidR="004F603E" w:rsidRPr="005F265E" w:rsidRDefault="004F603E" w:rsidP="004F603E">
      <w:pPr>
        <w:jc w:val="center"/>
        <w:rPr>
          <w:b/>
        </w:rPr>
      </w:pPr>
      <w:r w:rsidRPr="005F265E">
        <w:rPr>
          <w:b/>
        </w:rPr>
        <w:t>РЕШЕНИЕ</w:t>
      </w:r>
    </w:p>
    <w:p w:rsidR="004F603E" w:rsidRDefault="004F603E" w:rsidP="004F603E"/>
    <w:p w:rsidR="004F603E" w:rsidRPr="005F265E" w:rsidRDefault="004F603E" w:rsidP="004F603E">
      <w:pPr>
        <w:rPr>
          <w:b/>
        </w:rPr>
      </w:pPr>
      <w:r w:rsidRPr="005F265E">
        <w:rPr>
          <w:b/>
        </w:rPr>
        <w:t xml:space="preserve">№  28/6                                                                                                         от «17» июня  2022 г.    </w:t>
      </w:r>
    </w:p>
    <w:p w:rsidR="004F603E" w:rsidRDefault="004F603E" w:rsidP="004F603E">
      <w:r>
        <w:t xml:space="preserve">                                              </w:t>
      </w:r>
    </w:p>
    <w:p w:rsidR="004F603E" w:rsidRPr="00854DBA" w:rsidRDefault="004F603E" w:rsidP="004F603E">
      <w:r>
        <w:t xml:space="preserve">     </w:t>
      </w:r>
      <w:r w:rsidRPr="00854DBA">
        <w:t xml:space="preserve">О публичных  слушаниях по проекту решения Совета сельского поселения </w:t>
      </w:r>
      <w:proofErr w:type="spellStart"/>
      <w:r w:rsidRPr="00854DBA">
        <w:t>Среднекарамалинский</w:t>
      </w:r>
      <w:proofErr w:type="spellEnd"/>
      <w:r w:rsidRPr="00854DBA">
        <w:t xml:space="preserve"> сельсовет муниципального района </w:t>
      </w:r>
      <w:proofErr w:type="spellStart"/>
      <w:r w:rsidRPr="00854DBA">
        <w:t>Ермекеевский</w:t>
      </w:r>
      <w:proofErr w:type="spellEnd"/>
      <w:r w:rsidRPr="00854DBA">
        <w:t xml:space="preserve"> район Республики Башкортостан «Об утверждении правил благоустройства территории сельского поселения </w:t>
      </w:r>
      <w:proofErr w:type="spellStart"/>
      <w:r w:rsidRPr="00854DBA">
        <w:t>Среднекарамалинский</w:t>
      </w:r>
      <w:proofErr w:type="spellEnd"/>
      <w:r w:rsidRPr="00854DBA">
        <w:t xml:space="preserve"> сельсовет муниципального района </w:t>
      </w:r>
      <w:proofErr w:type="spellStart"/>
      <w:r w:rsidRPr="00854DBA">
        <w:t>Ермекеевский</w:t>
      </w:r>
      <w:proofErr w:type="spellEnd"/>
      <w:r w:rsidRPr="00854DBA">
        <w:t xml:space="preserve"> район Республики Башкортостан  в новой редакции</w:t>
      </w:r>
    </w:p>
    <w:p w:rsidR="004F603E" w:rsidRDefault="004F603E" w:rsidP="004F603E"/>
    <w:p w:rsidR="004F603E" w:rsidRDefault="004F603E" w:rsidP="004F603E">
      <w:pPr>
        <w:jc w:val="both"/>
      </w:pPr>
      <w:r>
        <w:t xml:space="preserve">   В соответствии со статьей 28 Федерального закона  «Об общих принципах организации местного самоуправления в Российской Федерации» от 06.10.2003 года №131-ФЗ, Совет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 </w:t>
      </w:r>
    </w:p>
    <w:p w:rsidR="004F603E" w:rsidRDefault="004F603E" w:rsidP="004F603E">
      <w:pPr>
        <w:jc w:val="both"/>
      </w:pPr>
      <w:r>
        <w:t xml:space="preserve">                                             РЕШИЛ:</w:t>
      </w:r>
    </w:p>
    <w:p w:rsidR="004F603E" w:rsidRDefault="004F603E" w:rsidP="004F603E">
      <w:pPr>
        <w:jc w:val="both"/>
      </w:pPr>
      <w:r>
        <w:t>1.</w:t>
      </w:r>
      <w:r>
        <w:tab/>
        <w:t xml:space="preserve">Назначить публичные слушания по проекту  решения Совета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«Об утверждении правил благоустройства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новой редакции» на 08 июля 2022 года (время и место проведения: 15 часов, в здании сельского клуба </w:t>
      </w:r>
      <w:proofErr w:type="gramStart"/>
      <w:r>
        <w:t>с</w:t>
      </w:r>
      <w:proofErr w:type="gramEnd"/>
      <w:r>
        <w:t xml:space="preserve">. Средние </w:t>
      </w:r>
      <w:proofErr w:type="spellStart"/>
      <w:r>
        <w:t>Карамалы</w:t>
      </w:r>
      <w:proofErr w:type="spellEnd"/>
      <w:r>
        <w:t>).</w:t>
      </w:r>
    </w:p>
    <w:p w:rsidR="004F603E" w:rsidRDefault="004F603E" w:rsidP="004F603E">
      <w:pPr>
        <w:jc w:val="both"/>
      </w:pPr>
      <w:r>
        <w:t>2.</w:t>
      </w:r>
      <w:r>
        <w:tab/>
        <w:t>Определить следующий состав комиссии по подготовке и проведению публичных слушаний:</w:t>
      </w:r>
    </w:p>
    <w:p w:rsidR="004F603E" w:rsidRDefault="004F603E" w:rsidP="004F603E">
      <w:pPr>
        <w:jc w:val="both"/>
      </w:pPr>
      <w:r>
        <w:t xml:space="preserve">        </w:t>
      </w:r>
      <w:proofErr w:type="spellStart"/>
      <w:r>
        <w:t>Галиуллин</w:t>
      </w:r>
      <w:proofErr w:type="spellEnd"/>
      <w:r>
        <w:t xml:space="preserve"> Р.Б.- глава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Башкортостан-  </w:t>
      </w:r>
    </w:p>
    <w:p w:rsidR="004F603E" w:rsidRDefault="004F603E" w:rsidP="004F603E">
      <w:pPr>
        <w:jc w:val="both"/>
      </w:pPr>
      <w:r>
        <w:t xml:space="preserve">       председатель комиссии.</w:t>
      </w:r>
    </w:p>
    <w:p w:rsidR="004F603E" w:rsidRDefault="004F603E" w:rsidP="004F603E">
      <w:pPr>
        <w:jc w:val="both"/>
      </w:pPr>
      <w:r>
        <w:t xml:space="preserve">         Алексеева В.О. председатель постоянной комиссии Совета  сельского поселения </w:t>
      </w:r>
      <w:proofErr w:type="spellStart"/>
      <w:r>
        <w:t>Среднекарамалинский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РБ Постоянной комиссии по развитию предпринимательства, земельным вопросам, благоустройству и экологии. </w:t>
      </w:r>
    </w:p>
    <w:p w:rsidR="004F603E" w:rsidRDefault="004F603E" w:rsidP="004F603E">
      <w:pPr>
        <w:jc w:val="both"/>
      </w:pPr>
      <w:r>
        <w:t xml:space="preserve">         Гаврилова Э.Г.  депутат Совета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РБ   </w:t>
      </w:r>
    </w:p>
    <w:p w:rsidR="004F603E" w:rsidRDefault="004F603E" w:rsidP="004F603E">
      <w:pPr>
        <w:jc w:val="both"/>
      </w:pPr>
      <w:r>
        <w:t xml:space="preserve">         3. Организацию и проведение публичных слушаний по проекту решения Совета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        </w:t>
      </w:r>
      <w:proofErr w:type="spellStart"/>
      <w:r>
        <w:t>Ермекеевский</w:t>
      </w:r>
      <w:proofErr w:type="spellEnd"/>
      <w:r>
        <w:t xml:space="preserve"> район РБ «Об утверждении правил благоустройства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в новой редакции » возложить на комиссию по подготовке и  проведению публичных слушаний.</w:t>
      </w:r>
    </w:p>
    <w:p w:rsidR="004F603E" w:rsidRDefault="004F603E" w:rsidP="004F603E">
      <w:pPr>
        <w:jc w:val="both"/>
      </w:pPr>
      <w:r>
        <w:t xml:space="preserve">4. Установить, что письменные предложения жителей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направляются в Совет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(по адресу: </w:t>
      </w:r>
      <w:proofErr w:type="gramStart"/>
      <w:r>
        <w:t>с</w:t>
      </w:r>
      <w:proofErr w:type="gramEnd"/>
      <w:r>
        <w:t xml:space="preserve">. Средние </w:t>
      </w:r>
      <w:proofErr w:type="spellStart"/>
      <w:r>
        <w:t>Карамалы</w:t>
      </w:r>
      <w:proofErr w:type="spellEnd"/>
      <w:r>
        <w:t xml:space="preserve">, ул. Чапаева, 2) сроком  до 06 июля 2022 года. </w:t>
      </w:r>
    </w:p>
    <w:p w:rsidR="004F603E" w:rsidRDefault="004F603E" w:rsidP="004F603E">
      <w:r>
        <w:t xml:space="preserve">                                 </w:t>
      </w:r>
    </w:p>
    <w:p w:rsidR="004F603E" w:rsidRDefault="004F603E" w:rsidP="004F603E">
      <w:r>
        <w:t>Глава сельского поселения</w:t>
      </w:r>
    </w:p>
    <w:p w:rsidR="004F603E" w:rsidRDefault="004F603E" w:rsidP="004F603E">
      <w:proofErr w:type="spellStart"/>
      <w:r>
        <w:t>Среднекарамалинский</w:t>
      </w:r>
      <w:proofErr w:type="spellEnd"/>
      <w:r>
        <w:t xml:space="preserve"> сельсовет:                                                              Р.Б.  </w:t>
      </w:r>
      <w:proofErr w:type="spellStart"/>
      <w:r>
        <w:t>Галиуллин</w:t>
      </w:r>
      <w:proofErr w:type="spellEnd"/>
    </w:p>
    <w:p w:rsidR="004F603E" w:rsidRDefault="004F603E" w:rsidP="004F603E"/>
    <w:p w:rsidR="004F603E" w:rsidRDefault="004F603E" w:rsidP="004F603E"/>
    <w:p w:rsidR="004F603E" w:rsidRDefault="004F603E" w:rsidP="004F603E"/>
    <w:p w:rsidR="004F603E" w:rsidRDefault="004F603E" w:rsidP="004F603E"/>
    <w:p w:rsidR="004F603E" w:rsidRPr="00854DBA" w:rsidRDefault="004F603E" w:rsidP="004F603E"/>
    <w:p w:rsidR="00F83BFE" w:rsidRDefault="00F83BFE">
      <w:bookmarkStart w:id="0" w:name="_GoBack"/>
      <w:bookmarkEnd w:id="0"/>
    </w:p>
    <w:sectPr w:rsidR="00F83BFE" w:rsidSect="00481FD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D7"/>
    <w:rsid w:val="004F603E"/>
    <w:rsid w:val="009306D7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2022-10-03T04:48:00Z</dcterms:created>
  <dcterms:modified xsi:type="dcterms:W3CDTF">2022-10-03T04:48:00Z</dcterms:modified>
</cp:coreProperties>
</file>