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48" w:rsidRPr="00797EF0" w:rsidRDefault="00F71A48" w:rsidP="00F71A48">
      <w:pPr>
        <w:rPr>
          <w:sz w:val="24"/>
          <w:szCs w:val="24"/>
        </w:rPr>
      </w:pPr>
      <w:r w:rsidRPr="00797EF0">
        <w:rPr>
          <w:sz w:val="24"/>
          <w:szCs w:val="24"/>
        </w:rPr>
        <w:t xml:space="preserve">               </w:t>
      </w:r>
      <w:r w:rsidRPr="00797EF0">
        <w:rPr>
          <w:rFonts w:eastAsia="Arial Unicode MS"/>
          <w:b/>
          <w:bCs/>
          <w:caps/>
          <w:sz w:val="24"/>
          <w:szCs w:val="24"/>
          <w:lang w:eastAsia="en-US"/>
        </w:rPr>
        <w:t>Ҡарар</w:t>
      </w:r>
      <w:r w:rsidRPr="00797EF0">
        <w:rPr>
          <w:b/>
          <w:bCs/>
          <w:sz w:val="24"/>
          <w:szCs w:val="24"/>
          <w:lang w:eastAsia="en-US"/>
        </w:rPr>
        <w:t xml:space="preserve">                                 </w:t>
      </w:r>
      <w:r>
        <w:rPr>
          <w:b/>
          <w:bCs/>
          <w:sz w:val="24"/>
          <w:szCs w:val="24"/>
          <w:lang w:eastAsia="en-US"/>
        </w:rPr>
        <w:t xml:space="preserve">     </w:t>
      </w:r>
      <w:r w:rsidRPr="00797EF0">
        <w:rPr>
          <w:b/>
          <w:bCs/>
          <w:sz w:val="24"/>
          <w:szCs w:val="24"/>
          <w:lang w:eastAsia="en-US"/>
        </w:rPr>
        <w:t xml:space="preserve">   № 19/</w:t>
      </w:r>
      <w:r>
        <w:rPr>
          <w:b/>
          <w:bCs/>
          <w:sz w:val="24"/>
          <w:szCs w:val="24"/>
          <w:lang w:eastAsia="en-US"/>
        </w:rPr>
        <w:t>5</w:t>
      </w:r>
      <w:r w:rsidRPr="00797EF0">
        <w:rPr>
          <w:bCs/>
          <w:sz w:val="24"/>
          <w:szCs w:val="24"/>
          <w:lang w:eastAsia="en-US"/>
        </w:rPr>
        <w:t xml:space="preserve">   </w:t>
      </w:r>
      <w:r>
        <w:rPr>
          <w:bCs/>
          <w:sz w:val="24"/>
          <w:szCs w:val="24"/>
          <w:lang w:eastAsia="en-US"/>
        </w:rPr>
        <w:t xml:space="preserve">                               </w:t>
      </w:r>
      <w:r w:rsidRPr="00797EF0">
        <w:rPr>
          <w:b/>
          <w:bCs/>
          <w:sz w:val="24"/>
          <w:szCs w:val="24"/>
          <w:lang w:eastAsia="en-US"/>
        </w:rPr>
        <w:t>РЕШЕНИЕ</w:t>
      </w:r>
    </w:p>
    <w:p w:rsidR="00F71A48" w:rsidRDefault="00F71A48" w:rsidP="00F71A48">
      <w:pPr>
        <w:spacing w:after="200"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</w:t>
      </w:r>
      <w:r>
        <w:rPr>
          <w:b/>
          <w:sz w:val="26"/>
          <w:szCs w:val="26"/>
        </w:rPr>
        <w:t xml:space="preserve">   02 августа   2021 й.                                                          02 августа  2021 г.</w:t>
      </w:r>
    </w:p>
    <w:p w:rsidR="00F71A48" w:rsidRDefault="00F71A48" w:rsidP="00F71A48">
      <w:pPr>
        <w:spacing w:after="200" w:line="276" w:lineRule="auto"/>
        <w:jc w:val="both"/>
        <w:rPr>
          <w:sz w:val="26"/>
          <w:szCs w:val="26"/>
        </w:rPr>
      </w:pPr>
    </w:p>
    <w:p w:rsidR="00F71A48" w:rsidRPr="00797EF0" w:rsidRDefault="00F71A48" w:rsidP="00F71A48">
      <w:pPr>
        <w:spacing w:after="200" w:line="276" w:lineRule="auto"/>
        <w:jc w:val="both"/>
        <w:rPr>
          <w:rFonts w:eastAsia="Arial Unicode MS"/>
          <w:b/>
          <w:sz w:val="24"/>
          <w:szCs w:val="24"/>
        </w:rPr>
      </w:pPr>
      <w:r w:rsidRPr="00797EF0">
        <w:rPr>
          <w:rFonts w:eastAsia="Arial Unicode MS"/>
          <w:b/>
          <w:sz w:val="24"/>
          <w:szCs w:val="24"/>
        </w:rPr>
        <w:t xml:space="preserve">О внесении изменений и дополнений в решение   Совета сельского поселения </w:t>
      </w:r>
      <w:proofErr w:type="spellStart"/>
      <w:r w:rsidRPr="00797EF0">
        <w:rPr>
          <w:rFonts w:eastAsia="Arial Unicode MS"/>
          <w:b/>
          <w:sz w:val="24"/>
          <w:szCs w:val="24"/>
        </w:rPr>
        <w:t>Среднекарамалинский</w:t>
      </w:r>
      <w:proofErr w:type="spellEnd"/>
      <w:r w:rsidRPr="00797EF0">
        <w:rPr>
          <w:rFonts w:eastAsia="Arial Unicode MS"/>
          <w:b/>
          <w:sz w:val="24"/>
          <w:szCs w:val="24"/>
        </w:rPr>
        <w:t xml:space="preserve"> сельсовет  муниципального  района  </w:t>
      </w:r>
      <w:proofErr w:type="spellStart"/>
      <w:r w:rsidRPr="00797EF0">
        <w:rPr>
          <w:rFonts w:eastAsia="Arial Unicode MS"/>
          <w:b/>
          <w:sz w:val="24"/>
          <w:szCs w:val="24"/>
        </w:rPr>
        <w:t>Ермекеевский</w:t>
      </w:r>
      <w:proofErr w:type="spellEnd"/>
      <w:r w:rsidRPr="00797EF0">
        <w:rPr>
          <w:rFonts w:eastAsia="Arial Unicode MS"/>
          <w:b/>
          <w:sz w:val="24"/>
          <w:szCs w:val="24"/>
        </w:rPr>
        <w:t xml:space="preserve"> район Республики Башкортостан от 30.08.2019.года № 44/5 «Об утверждении Правил землепользования и застройки  сельского поселения </w:t>
      </w:r>
      <w:proofErr w:type="spellStart"/>
      <w:r w:rsidRPr="00797EF0">
        <w:rPr>
          <w:rFonts w:eastAsia="Arial Unicode MS"/>
          <w:b/>
          <w:sz w:val="24"/>
          <w:szCs w:val="24"/>
        </w:rPr>
        <w:t>Среднекарамалинский</w:t>
      </w:r>
      <w:proofErr w:type="spellEnd"/>
      <w:r w:rsidRPr="00797EF0">
        <w:rPr>
          <w:rFonts w:eastAsia="Arial Unicode MS"/>
          <w:b/>
          <w:sz w:val="24"/>
          <w:szCs w:val="24"/>
        </w:rPr>
        <w:t xml:space="preserve">   сельсовет муниципального района </w:t>
      </w:r>
      <w:proofErr w:type="spellStart"/>
      <w:r w:rsidRPr="00797EF0">
        <w:rPr>
          <w:rFonts w:eastAsia="Arial Unicode MS"/>
          <w:b/>
          <w:sz w:val="24"/>
          <w:szCs w:val="24"/>
        </w:rPr>
        <w:t>Ермекеевский</w:t>
      </w:r>
      <w:proofErr w:type="spellEnd"/>
      <w:r w:rsidRPr="00797EF0">
        <w:rPr>
          <w:rFonts w:eastAsia="Arial Unicode MS"/>
          <w:b/>
          <w:sz w:val="24"/>
          <w:szCs w:val="24"/>
        </w:rPr>
        <w:t xml:space="preserve">  район Республики Башкортостан 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7EF0">
        <w:rPr>
          <w:sz w:val="24"/>
          <w:szCs w:val="24"/>
        </w:rPr>
        <w:t xml:space="preserve">Рассмотрев протест прокуратуры </w:t>
      </w:r>
      <w:proofErr w:type="spellStart"/>
      <w:r w:rsidRPr="00797EF0">
        <w:rPr>
          <w:sz w:val="24"/>
          <w:szCs w:val="24"/>
        </w:rPr>
        <w:t>Ермекеевского</w:t>
      </w:r>
      <w:proofErr w:type="spellEnd"/>
      <w:r w:rsidRPr="00797EF0">
        <w:rPr>
          <w:sz w:val="24"/>
          <w:szCs w:val="24"/>
        </w:rPr>
        <w:t xml:space="preserve"> района от 25.05.2021 № 3-1/92-21-208000432021 на решение Совета сельского поселения </w:t>
      </w:r>
      <w:proofErr w:type="spellStart"/>
      <w:r w:rsidRPr="00797EF0">
        <w:rPr>
          <w:sz w:val="24"/>
          <w:szCs w:val="24"/>
        </w:rPr>
        <w:t>Среднекарамалинский</w:t>
      </w:r>
      <w:proofErr w:type="spellEnd"/>
      <w:r w:rsidRPr="00797EF0">
        <w:rPr>
          <w:sz w:val="24"/>
          <w:szCs w:val="24"/>
        </w:rPr>
        <w:t xml:space="preserve"> сельсовет муниципального района </w:t>
      </w:r>
      <w:proofErr w:type="spellStart"/>
      <w:r w:rsidRPr="00797EF0">
        <w:rPr>
          <w:sz w:val="24"/>
          <w:szCs w:val="24"/>
        </w:rPr>
        <w:t>Ермекеевский</w:t>
      </w:r>
      <w:proofErr w:type="spellEnd"/>
      <w:r w:rsidRPr="00797EF0">
        <w:rPr>
          <w:sz w:val="24"/>
          <w:szCs w:val="24"/>
        </w:rPr>
        <w:t xml:space="preserve"> район Республики Башкортостан от 30.08.2019 №44/5  «Об утверждении правил землепользования и застройки сельского поселения </w:t>
      </w:r>
      <w:proofErr w:type="spellStart"/>
      <w:r w:rsidRPr="00797EF0">
        <w:rPr>
          <w:sz w:val="24"/>
          <w:szCs w:val="24"/>
        </w:rPr>
        <w:t>Среднекарамалинский</w:t>
      </w:r>
      <w:proofErr w:type="spellEnd"/>
      <w:r w:rsidRPr="00797EF0">
        <w:rPr>
          <w:sz w:val="24"/>
          <w:szCs w:val="24"/>
        </w:rPr>
        <w:t xml:space="preserve"> сельсовет МР </w:t>
      </w:r>
      <w:proofErr w:type="spellStart"/>
      <w:r w:rsidRPr="00797EF0">
        <w:rPr>
          <w:sz w:val="24"/>
          <w:szCs w:val="24"/>
        </w:rPr>
        <w:t>Ермекеевский</w:t>
      </w:r>
      <w:proofErr w:type="spellEnd"/>
      <w:r w:rsidRPr="00797EF0">
        <w:rPr>
          <w:sz w:val="24"/>
          <w:szCs w:val="24"/>
        </w:rPr>
        <w:t xml:space="preserve"> район Республики Башкортостан», Совет сельского поселения </w:t>
      </w:r>
      <w:proofErr w:type="spellStart"/>
      <w:r w:rsidRPr="00797EF0">
        <w:rPr>
          <w:sz w:val="24"/>
          <w:szCs w:val="24"/>
        </w:rPr>
        <w:t>Среднекарамалинский</w:t>
      </w:r>
      <w:proofErr w:type="spellEnd"/>
      <w:r w:rsidRPr="00797EF0">
        <w:rPr>
          <w:sz w:val="24"/>
          <w:szCs w:val="24"/>
        </w:rPr>
        <w:t xml:space="preserve"> сельсовет муниципального района </w:t>
      </w:r>
      <w:proofErr w:type="spellStart"/>
      <w:r w:rsidRPr="00797EF0">
        <w:rPr>
          <w:sz w:val="24"/>
          <w:szCs w:val="24"/>
        </w:rPr>
        <w:t>Ермекеевский</w:t>
      </w:r>
      <w:proofErr w:type="spellEnd"/>
      <w:r w:rsidRPr="00797EF0">
        <w:rPr>
          <w:sz w:val="24"/>
          <w:szCs w:val="24"/>
        </w:rPr>
        <w:t xml:space="preserve"> район Республики Башкортостан   </w:t>
      </w:r>
      <w:proofErr w:type="gramStart"/>
      <w:r w:rsidRPr="00797EF0">
        <w:rPr>
          <w:sz w:val="24"/>
          <w:szCs w:val="24"/>
        </w:rPr>
        <w:t>Р</w:t>
      </w:r>
      <w:proofErr w:type="gramEnd"/>
      <w:r w:rsidRPr="00797EF0">
        <w:rPr>
          <w:sz w:val="24"/>
          <w:szCs w:val="24"/>
        </w:rPr>
        <w:t xml:space="preserve"> Е Ш И Л: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1.</w:t>
      </w:r>
      <w:r w:rsidRPr="00797EF0">
        <w:rPr>
          <w:sz w:val="24"/>
          <w:szCs w:val="24"/>
        </w:rPr>
        <w:tab/>
        <w:t xml:space="preserve">Внести следующие изменения в  решение Совета сельского поселения </w:t>
      </w:r>
      <w:proofErr w:type="spellStart"/>
      <w:r w:rsidRPr="00797EF0">
        <w:rPr>
          <w:sz w:val="24"/>
          <w:szCs w:val="24"/>
        </w:rPr>
        <w:t>Среднекарамалинский</w:t>
      </w:r>
      <w:proofErr w:type="spellEnd"/>
      <w:r w:rsidRPr="00797EF0">
        <w:rPr>
          <w:sz w:val="24"/>
          <w:szCs w:val="24"/>
        </w:rPr>
        <w:t xml:space="preserve"> сельсовет  муниципального  района  </w:t>
      </w:r>
      <w:proofErr w:type="spellStart"/>
      <w:r w:rsidRPr="00797EF0">
        <w:rPr>
          <w:sz w:val="24"/>
          <w:szCs w:val="24"/>
        </w:rPr>
        <w:t>Ермекеевский</w:t>
      </w:r>
      <w:proofErr w:type="spellEnd"/>
      <w:r w:rsidRPr="00797EF0">
        <w:rPr>
          <w:sz w:val="24"/>
          <w:szCs w:val="24"/>
        </w:rPr>
        <w:t xml:space="preserve"> район Республики Башкортостан  от 30.08. 2019 г. № 44/5   «Об утверждении правил землепользования и застройки сельского поселения </w:t>
      </w:r>
      <w:proofErr w:type="spellStart"/>
      <w:r w:rsidRPr="00797EF0">
        <w:rPr>
          <w:sz w:val="24"/>
          <w:szCs w:val="24"/>
        </w:rPr>
        <w:t>Среднекарамалинский</w:t>
      </w:r>
      <w:proofErr w:type="spellEnd"/>
      <w:r w:rsidRPr="00797EF0">
        <w:rPr>
          <w:sz w:val="24"/>
          <w:szCs w:val="24"/>
        </w:rPr>
        <w:t xml:space="preserve"> сельсовет МР </w:t>
      </w:r>
      <w:proofErr w:type="spellStart"/>
      <w:r w:rsidRPr="00797EF0">
        <w:rPr>
          <w:sz w:val="24"/>
          <w:szCs w:val="24"/>
        </w:rPr>
        <w:t>Ермекеевский</w:t>
      </w:r>
      <w:proofErr w:type="spellEnd"/>
      <w:r w:rsidRPr="00797EF0">
        <w:rPr>
          <w:sz w:val="24"/>
          <w:szCs w:val="24"/>
        </w:rPr>
        <w:t xml:space="preserve"> район Республики Башкортостан»: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п.4 ст. 42 изложить в следующей редакции 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4. </w:t>
      </w:r>
      <w:proofErr w:type="gramStart"/>
      <w:r w:rsidRPr="00797EF0">
        <w:rPr>
          <w:sz w:val="24"/>
          <w:szCs w:val="24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(в ред. Федерального закона от 29.12.2020 N 468-ФЗ)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 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797EF0">
        <w:rPr>
          <w:sz w:val="24"/>
          <w:szCs w:val="24"/>
        </w:rPr>
        <w:t>приаэродромной</w:t>
      </w:r>
      <w:proofErr w:type="spellEnd"/>
      <w:r w:rsidRPr="00797EF0">
        <w:rPr>
          <w:sz w:val="24"/>
          <w:szCs w:val="24"/>
        </w:rPr>
        <w:t xml:space="preserve"> территории, рассмотрению комиссией не подлежит.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(</w:t>
      </w:r>
      <w:proofErr w:type="gramStart"/>
      <w:r w:rsidRPr="00797EF0">
        <w:rPr>
          <w:sz w:val="24"/>
          <w:szCs w:val="24"/>
        </w:rPr>
        <w:t>ч</w:t>
      </w:r>
      <w:proofErr w:type="gramEnd"/>
      <w:r w:rsidRPr="00797EF0">
        <w:rPr>
          <w:sz w:val="24"/>
          <w:szCs w:val="24"/>
        </w:rPr>
        <w:t>асть 4.1 введена Федеральным законом от 01.07.2017 N 135-ФЗ)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5. Глава местной администрации с учетом рекомендаций, содержащихся в заключени</w:t>
      </w:r>
      <w:proofErr w:type="gramStart"/>
      <w:r w:rsidRPr="00797EF0">
        <w:rPr>
          <w:sz w:val="24"/>
          <w:szCs w:val="24"/>
        </w:rPr>
        <w:t>и</w:t>
      </w:r>
      <w:proofErr w:type="gramEnd"/>
      <w:r w:rsidRPr="00797EF0">
        <w:rPr>
          <w:sz w:val="24"/>
          <w:szCs w:val="24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(</w:t>
      </w:r>
      <w:proofErr w:type="gramStart"/>
      <w:r w:rsidRPr="00797EF0">
        <w:rPr>
          <w:sz w:val="24"/>
          <w:szCs w:val="24"/>
        </w:rPr>
        <w:t>в</w:t>
      </w:r>
      <w:proofErr w:type="gramEnd"/>
      <w:r w:rsidRPr="00797EF0">
        <w:rPr>
          <w:sz w:val="24"/>
          <w:szCs w:val="24"/>
        </w:rPr>
        <w:t xml:space="preserve"> ред. Федерального закона от 29.12.2020 N 468-ФЗ)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lastRenderedPageBreak/>
        <w:t xml:space="preserve"> п. 4 ст.46  изложить в следующей редакции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7. </w:t>
      </w:r>
      <w:proofErr w:type="gramStart"/>
      <w:r w:rsidRPr="00797EF0">
        <w:rPr>
          <w:sz w:val="24"/>
          <w:szCs w:val="24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 w:rsidRPr="00797EF0">
        <w:rPr>
          <w:sz w:val="24"/>
          <w:szCs w:val="24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Pr="00797EF0">
        <w:rPr>
          <w:sz w:val="24"/>
          <w:szCs w:val="24"/>
        </w:rPr>
        <w:t>Роскосмос</w:t>
      </w:r>
      <w:proofErr w:type="spellEnd"/>
      <w:r w:rsidRPr="00797EF0">
        <w:rPr>
          <w:sz w:val="24"/>
          <w:szCs w:val="24"/>
        </w:rPr>
        <w:t xml:space="preserve">". Заявление о выдаче разрешения на строительство может быть подано </w:t>
      </w:r>
      <w:proofErr w:type="gramStart"/>
      <w:r w:rsidRPr="00797EF0">
        <w:rPr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797EF0">
        <w:rPr>
          <w:sz w:val="24"/>
          <w:szCs w:val="24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1) правоустанавливающие документы на земельный участок;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97EF0">
        <w:rPr>
          <w:sz w:val="24"/>
          <w:szCs w:val="24"/>
        </w:rPr>
        <w:t>Росатом</w:t>
      </w:r>
      <w:proofErr w:type="spellEnd"/>
      <w:r w:rsidRPr="00797EF0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797EF0">
        <w:rPr>
          <w:sz w:val="24"/>
          <w:szCs w:val="24"/>
        </w:rPr>
        <w:t>Роскосмос</w:t>
      </w:r>
      <w:proofErr w:type="spellEnd"/>
      <w:r w:rsidRPr="00797EF0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97EF0">
        <w:rPr>
          <w:sz w:val="24"/>
          <w:szCs w:val="24"/>
        </w:rPr>
        <w:t xml:space="preserve"> соглашение;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3) материалы, содержащиеся в проектной документации: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а) пояснительная записка;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г) архитектурные решения;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</w:t>
      </w:r>
      <w:r w:rsidRPr="00A07D36">
        <w:rPr>
          <w:rFonts w:ascii="Times New Roman" w:hAnsi="Times New Roman"/>
          <w:sz w:val="24"/>
          <w:szCs w:val="24"/>
        </w:rPr>
        <w:lastRenderedPageBreak/>
        <w:t>присоединения) проектируемого объекта капитального строительства к сетям инженерно-технического обеспечения;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е) проект организации строительства объекта капитального строительства;</w:t>
      </w:r>
    </w:p>
    <w:p w:rsidR="00F71A48" w:rsidRPr="00A07D36" w:rsidRDefault="00F71A48" w:rsidP="00F71A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>•</w:t>
      </w:r>
      <w:r w:rsidRPr="00A07D36">
        <w:rPr>
          <w:rFonts w:ascii="Times New Roman" w:hAnsi="Times New Roman"/>
          <w:sz w:val="24"/>
          <w:szCs w:val="24"/>
        </w:rPr>
        <w:tab/>
        <w:t>ж) проект организации работ по сносу или демонтажу объектов капитального строительства, их частей;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797EF0">
        <w:rPr>
          <w:sz w:val="24"/>
          <w:szCs w:val="24"/>
        </w:rPr>
        <w:t xml:space="preserve">, </w:t>
      </w:r>
      <w:proofErr w:type="gramStart"/>
      <w:r w:rsidRPr="00797EF0">
        <w:rPr>
          <w:sz w:val="24"/>
          <w:szCs w:val="24"/>
        </w:rPr>
        <w:t>предусмотренных</w:t>
      </w:r>
      <w:proofErr w:type="gramEnd"/>
      <w:r w:rsidRPr="00797EF0">
        <w:rPr>
          <w:sz w:val="24"/>
          <w:szCs w:val="24"/>
        </w:rPr>
        <w:t xml:space="preserve"> частью 6 статьи 49 настоящего Кодекса;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97EF0">
        <w:rPr>
          <w:sz w:val="24"/>
          <w:szCs w:val="24"/>
        </w:rPr>
        <w:t>Росатом</w:t>
      </w:r>
      <w:proofErr w:type="spellEnd"/>
      <w:r w:rsidRPr="00797EF0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797EF0">
        <w:rPr>
          <w:sz w:val="24"/>
          <w:szCs w:val="24"/>
        </w:rPr>
        <w:t>Роскосмос</w:t>
      </w:r>
      <w:proofErr w:type="spellEnd"/>
      <w:r w:rsidRPr="00797EF0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97EF0">
        <w:rPr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97EF0">
        <w:rPr>
          <w:sz w:val="24"/>
          <w:szCs w:val="24"/>
        </w:rPr>
        <w:t>определяющее</w:t>
      </w:r>
      <w:proofErr w:type="gramEnd"/>
      <w:r w:rsidRPr="00797EF0">
        <w:rPr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 xml:space="preserve">6.2) решение общего собрания собственников помещений и </w:t>
      </w:r>
      <w:proofErr w:type="spellStart"/>
      <w:r w:rsidRPr="00797EF0">
        <w:rPr>
          <w:sz w:val="24"/>
          <w:szCs w:val="24"/>
        </w:rPr>
        <w:t>машино</w:t>
      </w:r>
      <w:proofErr w:type="spellEnd"/>
      <w:r w:rsidRPr="00797EF0">
        <w:rPr>
          <w:sz w:val="24"/>
          <w:szCs w:val="24"/>
        </w:rPr>
        <w:t xml:space="preserve">-мест в многоквартирном доме, принятое в соответствии с жилищным законодательством в </w:t>
      </w:r>
      <w:r w:rsidRPr="00797EF0">
        <w:rPr>
          <w:sz w:val="24"/>
          <w:szCs w:val="24"/>
        </w:rPr>
        <w:lastRenderedPageBreak/>
        <w:t xml:space="preserve">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97EF0">
        <w:rPr>
          <w:sz w:val="24"/>
          <w:szCs w:val="24"/>
        </w:rPr>
        <w:t>машино</w:t>
      </w:r>
      <w:proofErr w:type="spellEnd"/>
      <w:r w:rsidRPr="00797EF0">
        <w:rPr>
          <w:sz w:val="24"/>
          <w:szCs w:val="24"/>
        </w:rPr>
        <w:t>-мест в многоквартирном доме;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•</w:t>
      </w:r>
      <w:r w:rsidRPr="00797EF0">
        <w:rPr>
          <w:sz w:val="24"/>
          <w:szCs w:val="24"/>
        </w:rPr>
        <w:tab/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7.1. </w:t>
      </w:r>
      <w:proofErr w:type="gramStart"/>
      <w:r w:rsidRPr="00797EF0">
        <w:rPr>
          <w:sz w:val="24"/>
          <w:szCs w:val="24"/>
        </w:rPr>
        <w:t>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797EF0">
        <w:rPr>
          <w:sz w:val="24"/>
          <w:szCs w:val="24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 w:rsidRPr="00797EF0">
        <w:rPr>
          <w:sz w:val="24"/>
          <w:szCs w:val="24"/>
        </w:rPr>
        <w:t xml:space="preserve"> получения соответствующего межведомственного запроса.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7.2. 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7.3. В случае</w:t>
      </w:r>
      <w:proofErr w:type="gramStart"/>
      <w:r w:rsidRPr="00797EF0">
        <w:rPr>
          <w:sz w:val="24"/>
          <w:szCs w:val="24"/>
        </w:rPr>
        <w:t>,</w:t>
      </w:r>
      <w:proofErr w:type="gramEnd"/>
      <w:r w:rsidRPr="00797EF0">
        <w:rPr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797EF0">
        <w:rPr>
          <w:sz w:val="24"/>
          <w:szCs w:val="24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797EF0">
        <w:rPr>
          <w:sz w:val="24"/>
          <w:szCs w:val="24"/>
        </w:rPr>
        <w:t xml:space="preserve"> 1.1 статьи 57.3 настоящего Кодекса градостроительного плана земельного участка и утвержденной в соответствии с </w:t>
      </w:r>
      <w:r w:rsidRPr="00797EF0">
        <w:rPr>
          <w:sz w:val="24"/>
          <w:szCs w:val="24"/>
        </w:rPr>
        <w:lastRenderedPageBreak/>
        <w:t xml:space="preserve">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797EF0">
        <w:rPr>
          <w:sz w:val="24"/>
          <w:szCs w:val="24"/>
        </w:rPr>
        <w:t>осуществляются</w:t>
      </w:r>
      <w:proofErr w:type="gramEnd"/>
      <w:r w:rsidRPr="00797EF0">
        <w:rPr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797EF0">
        <w:rPr>
          <w:sz w:val="24"/>
          <w:szCs w:val="24"/>
        </w:rPr>
        <w:t>порядке</w:t>
      </w:r>
      <w:proofErr w:type="gramEnd"/>
      <w:r w:rsidRPr="00797EF0">
        <w:rPr>
          <w:sz w:val="24"/>
          <w:szCs w:val="24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(часть 7.3 введена Федеральным законом от 31.07.2020 N 254-ФЗ)</w:t>
      </w:r>
    </w:p>
    <w:p w:rsidR="00F71A48" w:rsidRPr="00A07D36" w:rsidRDefault="00F71A48" w:rsidP="00F71A48">
      <w:pPr>
        <w:spacing w:after="200" w:line="276" w:lineRule="auto"/>
        <w:jc w:val="both"/>
        <w:rPr>
          <w:b/>
          <w:sz w:val="24"/>
          <w:szCs w:val="24"/>
        </w:rPr>
      </w:pPr>
      <w:r w:rsidRPr="00A07D36">
        <w:rPr>
          <w:b/>
          <w:sz w:val="24"/>
          <w:szCs w:val="24"/>
        </w:rPr>
        <w:t xml:space="preserve">добавить 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10. Не допускается требовать иные документы для получения разрешения на строительство, за исключением указанных в частях 7 и 9 настоящей статьи документов. Документы, предусмотренные частями 7 и 9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10.1. В случае</w:t>
      </w:r>
      <w:proofErr w:type="gramStart"/>
      <w:r w:rsidRPr="00797EF0">
        <w:rPr>
          <w:sz w:val="24"/>
          <w:szCs w:val="24"/>
        </w:rPr>
        <w:t>,</w:t>
      </w:r>
      <w:proofErr w:type="gramEnd"/>
      <w:r w:rsidRPr="00797EF0">
        <w:rPr>
          <w:sz w:val="24"/>
          <w:szCs w:val="24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настоящего Кодекса раздела проектной документации объекта капитального строительства </w:t>
      </w:r>
      <w:proofErr w:type="gramStart"/>
      <w:r w:rsidRPr="00797EF0">
        <w:rPr>
          <w:sz w:val="24"/>
          <w:szCs w:val="24"/>
        </w:rPr>
        <w:t>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lastRenderedPageBreak/>
        <w:t xml:space="preserve">10.2. </w:t>
      </w:r>
      <w:proofErr w:type="gramStart"/>
      <w:r w:rsidRPr="00797EF0">
        <w:rPr>
          <w:sz w:val="24"/>
          <w:szCs w:val="24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797EF0">
        <w:rPr>
          <w:sz w:val="24"/>
          <w:szCs w:val="24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F71A48" w:rsidRPr="00A07D36" w:rsidRDefault="00F71A48" w:rsidP="00F71A48">
      <w:pPr>
        <w:spacing w:after="200" w:line="276" w:lineRule="auto"/>
        <w:jc w:val="both"/>
        <w:rPr>
          <w:b/>
          <w:sz w:val="24"/>
          <w:szCs w:val="24"/>
        </w:rPr>
      </w:pPr>
      <w:r w:rsidRPr="00A07D36">
        <w:rPr>
          <w:b/>
          <w:sz w:val="24"/>
          <w:szCs w:val="24"/>
        </w:rPr>
        <w:t>Добавить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7. В целях строительства, реконструкции,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 3) материалы, содержащиеся в проектной документации: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а) пояснительная записка;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г) схемы, отображающие архитектурные решения;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ВНЕСТИ ИЗМЕНЕНИЯ 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 xml:space="preserve">6. Основанием для отказа в выдаче разрешения на ввод объекта в эксплуатацию является: 1) отсутствие документов, указанных в частях 3 и 4 ст. 55 </w:t>
      </w:r>
      <w:proofErr w:type="spellStart"/>
      <w:r w:rsidRPr="00797EF0">
        <w:rPr>
          <w:sz w:val="24"/>
          <w:szCs w:val="24"/>
        </w:rPr>
        <w:t>Грк</w:t>
      </w:r>
      <w:proofErr w:type="spellEnd"/>
      <w:r w:rsidRPr="00797EF0">
        <w:rPr>
          <w:sz w:val="24"/>
          <w:szCs w:val="24"/>
        </w:rPr>
        <w:t xml:space="preserve"> РФ; 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797EF0">
        <w:rPr>
          <w:sz w:val="24"/>
          <w:szCs w:val="24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97EF0">
        <w:rPr>
          <w:sz w:val="24"/>
          <w:szCs w:val="24"/>
        </w:rPr>
        <w:t xml:space="preserve">), </w:t>
      </w:r>
      <w:proofErr w:type="gramStart"/>
      <w:r w:rsidRPr="00797EF0">
        <w:rPr>
          <w:sz w:val="24"/>
          <w:szCs w:val="24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  <w:proofErr w:type="gramEnd"/>
      <w:r w:rsidRPr="00797EF0">
        <w:rPr>
          <w:sz w:val="24"/>
          <w:szCs w:val="24"/>
        </w:rPr>
        <w:t xml:space="preserve"> 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97EF0">
        <w:rPr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797EF0">
        <w:rPr>
          <w:sz w:val="24"/>
          <w:szCs w:val="24"/>
        </w:rPr>
        <w:t xml:space="preserve"> в соответствии с частью 6.2 настоящей статьи; </w:t>
      </w:r>
      <w:proofErr w:type="gramStart"/>
      <w:r w:rsidRPr="00797EF0">
        <w:rPr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797EF0">
        <w:rPr>
          <w:sz w:val="24"/>
          <w:szCs w:val="24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6.2. </w:t>
      </w:r>
      <w:proofErr w:type="gramStart"/>
      <w:r w:rsidRPr="00797EF0">
        <w:rPr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797EF0">
        <w:rPr>
          <w:sz w:val="24"/>
          <w:szCs w:val="24"/>
        </w:rPr>
        <w:t xml:space="preserve">, </w:t>
      </w:r>
      <w:proofErr w:type="gramStart"/>
      <w:r w:rsidRPr="00797EF0">
        <w:rPr>
          <w:sz w:val="24"/>
          <w:szCs w:val="24"/>
        </w:rPr>
        <w:t xml:space="preserve">помещений (при наличии) и </w:t>
      </w:r>
      <w:proofErr w:type="spellStart"/>
      <w:r w:rsidRPr="00797EF0">
        <w:rPr>
          <w:sz w:val="24"/>
          <w:szCs w:val="24"/>
        </w:rPr>
        <w:t>машино</w:t>
      </w:r>
      <w:proofErr w:type="spellEnd"/>
      <w:r w:rsidRPr="00797EF0">
        <w:rPr>
          <w:sz w:val="24"/>
          <w:szCs w:val="24"/>
        </w:rPr>
        <w:t>-мест (при</w:t>
      </w:r>
      <w:proofErr w:type="gramEnd"/>
      <w:r w:rsidRPr="00797EF0">
        <w:rPr>
          <w:sz w:val="24"/>
          <w:szCs w:val="24"/>
        </w:rPr>
        <w:t xml:space="preserve"> </w:t>
      </w:r>
      <w:proofErr w:type="gramStart"/>
      <w:r w:rsidRPr="00797EF0">
        <w:rPr>
          <w:sz w:val="24"/>
          <w:szCs w:val="24"/>
        </w:rPr>
        <w:t>наличии</w:t>
      </w:r>
      <w:proofErr w:type="gramEnd"/>
      <w:r w:rsidRPr="00797EF0">
        <w:rPr>
          <w:sz w:val="24"/>
          <w:szCs w:val="24"/>
        </w:rPr>
        <w:t>) проектной документации и (или) разрешению на строительство.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  <w:r w:rsidRPr="00797EF0">
        <w:rPr>
          <w:sz w:val="24"/>
          <w:szCs w:val="24"/>
        </w:rPr>
        <w:t>2. 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Pr="00A07D36" w:rsidRDefault="00F71A48" w:rsidP="00F71A48">
      <w:pPr>
        <w:pStyle w:val="a4"/>
        <w:rPr>
          <w:rFonts w:ascii="Times New Roman" w:hAnsi="Times New Roman"/>
          <w:sz w:val="24"/>
          <w:szCs w:val="24"/>
        </w:rPr>
      </w:pPr>
      <w:r w:rsidRPr="00A07D36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F71A48" w:rsidRPr="00A07D36" w:rsidRDefault="00F71A48" w:rsidP="00F71A4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A07D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реднекарамалинский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</w:t>
      </w:r>
      <w:r w:rsidRPr="00A07D36">
        <w:rPr>
          <w:rFonts w:ascii="Times New Roman" w:hAnsi="Times New Roman"/>
          <w:sz w:val="24"/>
          <w:szCs w:val="24"/>
        </w:rPr>
        <w:t xml:space="preserve">                               Р.Б. </w:t>
      </w:r>
      <w:proofErr w:type="spellStart"/>
      <w:r w:rsidRPr="00A07D36">
        <w:rPr>
          <w:rFonts w:ascii="Times New Roman" w:hAnsi="Times New Roman"/>
          <w:sz w:val="24"/>
          <w:szCs w:val="24"/>
        </w:rPr>
        <w:t>Галиуллин</w:t>
      </w:r>
      <w:proofErr w:type="spellEnd"/>
    </w:p>
    <w:p w:rsidR="00F71A48" w:rsidRPr="00797EF0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71A48" w:rsidRDefault="00F71A48" w:rsidP="00F71A48">
      <w:pPr>
        <w:spacing w:after="200" w:line="276" w:lineRule="auto"/>
        <w:jc w:val="both"/>
        <w:rPr>
          <w:sz w:val="24"/>
          <w:szCs w:val="24"/>
        </w:rPr>
      </w:pP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5"/>
    <w:rsid w:val="00780CA5"/>
    <w:rsid w:val="00DA553F"/>
    <w:rsid w:val="00F71A48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4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4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3057</Words>
  <Characters>17430</Characters>
  <Application>Microsoft Office Word</Application>
  <DocSecurity>0</DocSecurity>
  <Lines>145</Lines>
  <Paragraphs>40</Paragraphs>
  <ScaleCrop>false</ScaleCrop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2021-10-28T05:12:00Z</dcterms:created>
  <dcterms:modified xsi:type="dcterms:W3CDTF">2021-10-28T05:12:00Z</dcterms:modified>
</cp:coreProperties>
</file>