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tblLayout w:type="fixed"/>
        <w:tblLook w:val="04A0" w:firstRow="1" w:lastRow="0" w:firstColumn="1" w:lastColumn="0" w:noHBand="0" w:noVBand="1"/>
      </w:tblPr>
      <w:tblGrid>
        <w:gridCol w:w="4140"/>
        <w:gridCol w:w="1675"/>
        <w:gridCol w:w="5495"/>
      </w:tblGrid>
      <w:tr w:rsidR="004B1C4A" w:rsidTr="004B1C4A">
        <w:trPr>
          <w:trHeight w:val="1589"/>
        </w:trPr>
        <w:tc>
          <w:tcPr>
            <w:tcW w:w="4140" w:type="dxa"/>
            <w:hideMark/>
          </w:tcPr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077AC59" wp14:editId="5A1B9D2F">
                  <wp:simplePos x="0" y="0"/>
                  <wp:positionH relativeFrom="column">
                    <wp:posOffset>2442210</wp:posOffset>
                  </wp:positionH>
                  <wp:positionV relativeFrom="page">
                    <wp:posOffset>-328295</wp:posOffset>
                  </wp:positionV>
                  <wp:extent cx="963930" cy="1143000"/>
                  <wp:effectExtent l="0" t="0" r="7620" b="0"/>
                  <wp:wrapNone/>
                  <wp:docPr id="2" name="Рисунок 2" descr="Описание: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Урта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Карамалы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советы </w:t>
            </w:r>
          </w:p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билə</w:t>
            </w:r>
            <w:proofErr w:type="gramStart"/>
            <w:r>
              <w:rPr>
                <w:rFonts w:eastAsia="Times New Roman"/>
                <w:b/>
                <w:lang w:eastAsia="en-US"/>
              </w:rPr>
              <w:t>м</w:t>
            </w:r>
            <w:proofErr w:type="gramEnd"/>
            <w:r>
              <w:rPr>
                <w:rFonts w:eastAsia="Times New Roman"/>
                <w:b/>
                <w:lang w:eastAsia="en-US"/>
              </w:rPr>
              <w:t>ə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>h</w:t>
            </w:r>
            <w:r>
              <w:rPr>
                <w:rFonts w:eastAsia="Times New Roman"/>
                <w:b/>
                <w:lang w:eastAsia="en-US"/>
              </w:rPr>
              <w:t xml:space="preserve">е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хакимиәте</w:t>
            </w:r>
            <w:proofErr w:type="spellEnd"/>
          </w:p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муниципаль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районының</w:t>
            </w:r>
            <w:proofErr w:type="spellEnd"/>
          </w:p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 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Йəрмəĸəй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районы</w:t>
            </w:r>
          </w:p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Баш</w:t>
            </w:r>
            <w:proofErr w:type="gramStart"/>
            <w:r>
              <w:rPr>
                <w:rFonts w:eastAsia="Times New Roman"/>
                <w:b/>
                <w:lang w:eastAsia="en-US"/>
              </w:rPr>
              <w:t>k</w:t>
            </w:r>
            <w:proofErr w:type="gramEnd"/>
            <w:r>
              <w:rPr>
                <w:rFonts w:eastAsia="Times New Roman"/>
                <w:b/>
                <w:lang w:eastAsia="en-US"/>
              </w:rPr>
              <w:t>ортостан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4B1C4A" w:rsidRDefault="004B1C4A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4B1C4A" w:rsidRDefault="004B1C4A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4B1C4A" w:rsidRDefault="004B1C4A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4B1C4A" w:rsidRDefault="004B1C4A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4B1C4A" w:rsidRDefault="004B1C4A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4B1C4A" w:rsidRDefault="004B1C4A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495" w:type="dxa"/>
          </w:tcPr>
          <w:p w:rsidR="004B1C4A" w:rsidRDefault="004B1C4A">
            <w:pPr>
              <w:spacing w:line="276" w:lineRule="auto"/>
              <w:ind w:left="283" w:hanging="283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Администрация сельского поселения                                                                                    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сельсовет</w:t>
            </w:r>
          </w:p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 муниципального района </w:t>
            </w:r>
          </w:p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   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Ермекеевский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> </w:t>
            </w:r>
            <w:r>
              <w:rPr>
                <w:rFonts w:eastAsia="Times New Roman"/>
                <w:b/>
                <w:lang w:eastAsia="en-US"/>
              </w:rPr>
              <w:t>район</w:t>
            </w:r>
          </w:p>
          <w:p w:rsidR="004B1C4A" w:rsidRDefault="004B1C4A">
            <w:pPr>
              <w:spacing w:line="276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   Республики Башкортостан</w:t>
            </w:r>
          </w:p>
          <w:p w:rsidR="004B1C4A" w:rsidRDefault="004B1C4A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4B1C4A" w:rsidRDefault="004B1C4A" w:rsidP="004B1C4A">
      <w:pPr>
        <w:jc w:val="center"/>
        <w:rPr>
          <w:rFonts w:eastAsia="Times New Roman"/>
          <w:vanish/>
          <w:sz w:val="18"/>
          <w:szCs w:val="18"/>
        </w:rPr>
      </w:pP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4616"/>
        <w:gridCol w:w="2008"/>
        <w:gridCol w:w="3786"/>
      </w:tblGrid>
      <w:tr w:rsidR="004B1C4A" w:rsidTr="004B1C4A">
        <w:trPr>
          <w:trHeight w:val="87"/>
        </w:trPr>
        <w:tc>
          <w:tcPr>
            <w:tcW w:w="4616" w:type="dxa"/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44450</wp:posOffset>
                      </wp:positionV>
                      <wp:extent cx="6495415" cy="0"/>
                      <wp:effectExtent l="0" t="19050" r="6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3.8pt,3.5pt" to="497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+g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008" w:type="dxa"/>
            <w:hideMark/>
          </w:tcPr>
          <w:p w:rsidR="004B1C4A" w:rsidRDefault="004B1C4A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786" w:type="dxa"/>
            <w:hideMark/>
          </w:tcPr>
          <w:p w:rsidR="004B1C4A" w:rsidRDefault="004B1C4A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1C4A" w:rsidTr="004B1C4A">
        <w:trPr>
          <w:trHeight w:val="57"/>
        </w:trPr>
        <w:tc>
          <w:tcPr>
            <w:tcW w:w="10410" w:type="dxa"/>
            <w:gridSpan w:val="3"/>
            <w:hideMark/>
          </w:tcPr>
          <w:tbl>
            <w:tblPr>
              <w:tblpPr w:leftFromText="180" w:rightFromText="180" w:bottomFromText="160" w:vertAnchor="text" w:horzAnchor="margin" w:tblpY="-32"/>
              <w:tblW w:w="11445" w:type="dxa"/>
              <w:tblLayout w:type="fixed"/>
              <w:tblLook w:val="04A0" w:firstRow="1" w:lastRow="0" w:firstColumn="1" w:lastColumn="0" w:noHBand="0" w:noVBand="1"/>
            </w:tblPr>
            <w:tblGrid>
              <w:gridCol w:w="11445"/>
            </w:tblGrid>
            <w:tr w:rsidR="004B1C4A">
              <w:trPr>
                <w:trHeight w:val="57"/>
              </w:trPr>
              <w:tc>
                <w:tcPr>
                  <w:tcW w:w="11439" w:type="dxa"/>
                  <w:hideMark/>
                </w:tcPr>
                <w:p w:rsidR="004B1C4A" w:rsidRDefault="004B1C4A">
                  <w:pPr>
                    <w:tabs>
                      <w:tab w:val="left" w:pos="1200"/>
                    </w:tabs>
                    <w:spacing w:line="252" w:lineRule="auto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 xml:space="preserve">                   КАРАР                                                                               ПОСТАНОВЛЕНИЕ</w:t>
                  </w:r>
                </w:p>
                <w:p w:rsidR="004B1C4A" w:rsidRDefault="004B1C4A">
                  <w:pPr>
                    <w:tabs>
                      <w:tab w:val="left" w:pos="1200"/>
                    </w:tabs>
                    <w:spacing w:line="252" w:lineRule="auto"/>
                    <w:ind w:left="743" w:hanging="743"/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eastAsia="en-US"/>
                    </w:rPr>
                    <w:t xml:space="preserve">            16 сентябрь 2021 й.                             № 35                              16 сентября 2021 г.</w:t>
                  </w:r>
                </w:p>
              </w:tc>
            </w:tr>
          </w:tbl>
          <w:p w:rsidR="004B1C4A" w:rsidRDefault="004B1C4A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B1C4A" w:rsidRDefault="004B1C4A" w:rsidP="004B1C4A">
      <w:pPr>
        <w:widowControl/>
        <w:autoSpaceDE/>
        <w:adjustRightInd/>
        <w:rPr>
          <w:rFonts w:eastAsia="Times New Roman"/>
          <w:b/>
          <w:sz w:val="28"/>
          <w:szCs w:val="28"/>
        </w:rPr>
      </w:pP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О внесении изменений в План мероприятий по противодействию</w:t>
      </w: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>коррупции</w:t>
      </w:r>
      <w:r>
        <w:rPr>
          <w:rFonts w:eastAsia="Calibri"/>
          <w:b/>
          <w:sz w:val="28"/>
          <w:szCs w:val="24"/>
          <w:lang w:eastAsia="en-US"/>
        </w:rPr>
        <w:tab/>
        <w:t xml:space="preserve"> в сельском поселении </w:t>
      </w:r>
      <w:proofErr w:type="spellStart"/>
      <w:r>
        <w:rPr>
          <w:rFonts w:eastAsia="Calibri"/>
          <w:b/>
          <w:sz w:val="28"/>
          <w:szCs w:val="24"/>
          <w:lang w:eastAsia="en-US"/>
        </w:rPr>
        <w:t>Среднекарамалинский</w:t>
      </w:r>
      <w:proofErr w:type="spellEnd"/>
      <w:r>
        <w:rPr>
          <w:rFonts w:eastAsia="Calibri"/>
          <w:b/>
          <w:sz w:val="28"/>
          <w:szCs w:val="24"/>
          <w:lang w:eastAsia="en-US"/>
        </w:rPr>
        <w:t xml:space="preserve">  сельсовет </w:t>
      </w: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b/>
          <w:sz w:val="28"/>
          <w:szCs w:val="24"/>
          <w:lang w:eastAsia="en-US"/>
        </w:rPr>
        <w:t>Ермекеевский</w:t>
      </w:r>
      <w:proofErr w:type="spellEnd"/>
      <w:r>
        <w:rPr>
          <w:rFonts w:eastAsia="Calibri"/>
          <w:b/>
          <w:sz w:val="28"/>
          <w:szCs w:val="24"/>
          <w:lang w:eastAsia="en-US"/>
        </w:rPr>
        <w:t xml:space="preserve">  район Республики Башкортостан на 2021 год, утвержденный постановлением  сельского поселения </w:t>
      </w:r>
      <w:proofErr w:type="spellStart"/>
      <w:r>
        <w:rPr>
          <w:rFonts w:eastAsia="Calibri"/>
          <w:b/>
          <w:sz w:val="28"/>
          <w:szCs w:val="24"/>
          <w:lang w:eastAsia="en-US"/>
        </w:rPr>
        <w:t>Среднекарамалинский</w:t>
      </w:r>
      <w:proofErr w:type="spellEnd"/>
      <w:r>
        <w:rPr>
          <w:rFonts w:eastAsia="Calibri"/>
          <w:b/>
          <w:sz w:val="28"/>
          <w:szCs w:val="24"/>
          <w:lang w:eastAsia="en-US"/>
        </w:rPr>
        <w:t xml:space="preserve">  сельсовет муниципального района </w:t>
      </w:r>
      <w:proofErr w:type="spellStart"/>
      <w:r>
        <w:rPr>
          <w:rFonts w:eastAsia="Calibri"/>
          <w:b/>
          <w:sz w:val="28"/>
          <w:szCs w:val="24"/>
          <w:lang w:eastAsia="en-US"/>
        </w:rPr>
        <w:t>Ермекеевский</w:t>
      </w:r>
      <w:proofErr w:type="spellEnd"/>
      <w:r>
        <w:rPr>
          <w:rFonts w:eastAsia="Calibri"/>
          <w:b/>
          <w:sz w:val="28"/>
          <w:szCs w:val="24"/>
          <w:lang w:eastAsia="en-US"/>
        </w:rPr>
        <w:t xml:space="preserve">  район Республики Башкортостан от 31 января 2019 года № 16</w:t>
      </w: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8"/>
          <w:szCs w:val="24"/>
          <w:lang w:eastAsia="en-US"/>
        </w:rPr>
      </w:pPr>
    </w:p>
    <w:p w:rsidR="004B1C4A" w:rsidRDefault="004B1C4A" w:rsidP="004B1C4A">
      <w:pPr>
        <w:widowControl/>
        <w:autoSpaceDE/>
        <w:adjustRightInd/>
        <w:jc w:val="both"/>
        <w:rPr>
          <w:rFonts w:eastAsia="Calibri"/>
          <w:sz w:val="28"/>
          <w:szCs w:val="24"/>
          <w:lang w:eastAsia="en-US"/>
        </w:rPr>
      </w:pPr>
    </w:p>
    <w:p w:rsidR="004B1C4A" w:rsidRDefault="004B1C4A" w:rsidP="004B1C4A">
      <w:pPr>
        <w:widowControl/>
        <w:autoSpaceDE/>
        <w:adjustRightInd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ab/>
        <w:t xml:space="preserve">Руководствуясь Указом Президента Российской Федерации от 16.08.2021 № 478 «О Национальном плане противодействия коррупции на 2021-2024               годы», статьей 15 Федерального закона от 06.10.2003 года №131-ФЗ «Об общих принципах организации местного самоуправления в Российской Федерации», статьей 7 Закона Республики Башкортостан от 18.03.2005 года № 162-з                    «О местном самоуправлении в Республике Башкортостан», </w:t>
      </w:r>
      <w:r>
        <w:rPr>
          <w:rFonts w:eastAsia="Times New Roman"/>
          <w:sz w:val="28"/>
          <w:szCs w:val="28"/>
        </w:rPr>
        <w:t xml:space="preserve">Администрация              сельского поселения </w:t>
      </w:r>
      <w:proofErr w:type="spellStart"/>
      <w:r>
        <w:rPr>
          <w:rFonts w:eastAsia="Times New Roman"/>
          <w:sz w:val="28"/>
          <w:szCs w:val="28"/>
        </w:rPr>
        <w:t>Среднекарамалинский</w:t>
      </w:r>
      <w:proofErr w:type="spellEnd"/>
      <w:r>
        <w:rPr>
          <w:rFonts w:eastAsia="Times New Roman"/>
          <w:sz w:val="28"/>
          <w:szCs w:val="28"/>
        </w:rPr>
        <w:t xml:space="preserve"> сельсовет муниципального района            </w:t>
      </w:r>
      <w:proofErr w:type="spellStart"/>
      <w:r>
        <w:rPr>
          <w:rFonts w:eastAsia="Times New Roman"/>
          <w:sz w:val="28"/>
          <w:szCs w:val="28"/>
        </w:rPr>
        <w:t>Ермекеевский</w:t>
      </w:r>
      <w:proofErr w:type="spellEnd"/>
      <w:r>
        <w:rPr>
          <w:rFonts w:eastAsia="Times New Roman"/>
          <w:sz w:val="28"/>
          <w:szCs w:val="28"/>
        </w:rPr>
        <w:t xml:space="preserve">  район Республики Башкортостан </w:t>
      </w:r>
      <w:proofErr w:type="gramStart"/>
      <w:r>
        <w:rPr>
          <w:rFonts w:eastAsia="Calibri"/>
          <w:b/>
          <w:sz w:val="28"/>
          <w:szCs w:val="24"/>
          <w:lang w:eastAsia="en-US"/>
        </w:rPr>
        <w:t>п</w:t>
      </w:r>
      <w:proofErr w:type="gramEnd"/>
      <w:r>
        <w:rPr>
          <w:rFonts w:eastAsia="Calibri"/>
          <w:b/>
          <w:sz w:val="28"/>
          <w:szCs w:val="24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4"/>
          <w:lang w:eastAsia="en-US"/>
        </w:rPr>
        <w:t>о</w:t>
      </w:r>
      <w:proofErr w:type="gramEnd"/>
      <w:r>
        <w:rPr>
          <w:rFonts w:eastAsia="Calibri"/>
          <w:b/>
          <w:sz w:val="28"/>
          <w:szCs w:val="24"/>
          <w:lang w:eastAsia="en-US"/>
        </w:rPr>
        <w:t xml:space="preserve"> с т а н о в л я е т</w:t>
      </w:r>
      <w:r>
        <w:rPr>
          <w:rFonts w:eastAsia="Calibri"/>
          <w:sz w:val="28"/>
          <w:szCs w:val="24"/>
          <w:lang w:eastAsia="en-US"/>
        </w:rPr>
        <w:t>:</w:t>
      </w:r>
    </w:p>
    <w:p w:rsidR="004B1C4A" w:rsidRDefault="004B1C4A" w:rsidP="004B1C4A">
      <w:pPr>
        <w:widowControl/>
        <w:tabs>
          <w:tab w:val="left" w:pos="0"/>
        </w:tabs>
        <w:autoSpaceDE/>
        <w:adjustRightInd/>
        <w:ind w:firstLine="72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1.</w:t>
      </w:r>
      <w:r>
        <w:rPr>
          <w:rFonts w:eastAsia="Times New Roman"/>
          <w:sz w:val="24"/>
          <w:szCs w:val="24"/>
        </w:rPr>
        <w:t> </w:t>
      </w:r>
      <w:r>
        <w:rPr>
          <w:rFonts w:eastAsia="Calibri"/>
          <w:sz w:val="28"/>
          <w:szCs w:val="24"/>
          <w:lang w:eastAsia="en-US"/>
        </w:rPr>
        <w:t xml:space="preserve"> Внести в План мероприятий по противодействию коррупции в сельском поселении </w:t>
      </w:r>
      <w:proofErr w:type="spellStart"/>
      <w:r>
        <w:rPr>
          <w:rFonts w:eastAsia="Calibri"/>
          <w:sz w:val="28"/>
          <w:szCs w:val="24"/>
          <w:lang w:eastAsia="en-US"/>
        </w:rPr>
        <w:t>Среднекарамалинский</w:t>
      </w:r>
      <w:proofErr w:type="spellEnd"/>
      <w:r>
        <w:rPr>
          <w:rFonts w:eastAsia="Calibri"/>
          <w:sz w:val="28"/>
          <w:szCs w:val="24"/>
          <w:lang w:eastAsia="en-US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4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4"/>
          <w:lang w:eastAsia="en-US"/>
        </w:rPr>
        <w:t xml:space="preserve">  район Республики Башкортостан на 2021 год (далее - План), утвержденный постановлением Администрации сельского поселения </w:t>
      </w:r>
      <w:proofErr w:type="spellStart"/>
      <w:r>
        <w:rPr>
          <w:rFonts w:eastAsia="Calibri"/>
          <w:sz w:val="28"/>
          <w:szCs w:val="24"/>
          <w:lang w:eastAsia="en-US"/>
        </w:rPr>
        <w:t>Среднекарамалинский</w:t>
      </w:r>
      <w:proofErr w:type="spellEnd"/>
      <w:r>
        <w:rPr>
          <w:rFonts w:eastAsia="Calibri"/>
          <w:sz w:val="28"/>
          <w:szCs w:val="24"/>
          <w:lang w:eastAsia="en-US"/>
        </w:rPr>
        <w:t xml:space="preserve">  сельсовет муниципального района </w:t>
      </w:r>
      <w:proofErr w:type="spellStart"/>
      <w:r>
        <w:rPr>
          <w:rFonts w:eastAsia="Calibri"/>
          <w:sz w:val="28"/>
          <w:szCs w:val="24"/>
          <w:lang w:eastAsia="en-US"/>
        </w:rPr>
        <w:t>Ермекеевский</w:t>
      </w:r>
      <w:proofErr w:type="spellEnd"/>
      <w:r>
        <w:rPr>
          <w:rFonts w:eastAsia="Calibri"/>
          <w:sz w:val="28"/>
          <w:szCs w:val="24"/>
          <w:lang w:eastAsia="en-US"/>
        </w:rPr>
        <w:t xml:space="preserve">  район Республики Башкортостан от 31 января 2019 года № 16, изменения согласно приложению. </w:t>
      </w:r>
    </w:p>
    <w:p w:rsidR="004B1C4A" w:rsidRDefault="004B1C4A" w:rsidP="004B1C4A">
      <w:pPr>
        <w:widowControl/>
        <w:autoSpaceDE/>
        <w:adjustRightInd/>
        <w:ind w:firstLine="705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2.  </w:t>
      </w:r>
      <w:proofErr w:type="gramStart"/>
      <w:r>
        <w:rPr>
          <w:rFonts w:eastAsia="Calibri"/>
          <w:sz w:val="28"/>
          <w:szCs w:val="24"/>
          <w:lang w:eastAsia="en-US"/>
        </w:rPr>
        <w:t>Контроль за</w:t>
      </w:r>
      <w:proofErr w:type="gramEnd"/>
      <w:r>
        <w:rPr>
          <w:rFonts w:eastAsia="Calibri"/>
          <w:sz w:val="28"/>
          <w:szCs w:val="24"/>
          <w:lang w:eastAsia="en-US"/>
        </w:rPr>
        <w:t xml:space="preserve"> исполнением настоящего постановления оставляю за собой. </w:t>
      </w:r>
    </w:p>
    <w:p w:rsidR="004B1C4A" w:rsidRDefault="004B1C4A" w:rsidP="004B1C4A">
      <w:pPr>
        <w:widowControl/>
        <w:autoSpaceDE/>
        <w:adjustRightInd/>
        <w:ind w:firstLine="705"/>
        <w:jc w:val="both"/>
        <w:rPr>
          <w:rFonts w:eastAsia="Calibri"/>
          <w:sz w:val="28"/>
          <w:szCs w:val="24"/>
          <w:lang w:eastAsia="en-US"/>
        </w:rPr>
      </w:pPr>
    </w:p>
    <w:p w:rsidR="004B1C4A" w:rsidRDefault="004B1C4A" w:rsidP="004B1C4A">
      <w:pPr>
        <w:widowControl/>
        <w:autoSpaceDE/>
        <w:adjustRightInd/>
        <w:ind w:firstLine="705"/>
        <w:jc w:val="both"/>
        <w:rPr>
          <w:rFonts w:eastAsia="Calibri"/>
          <w:sz w:val="28"/>
          <w:szCs w:val="24"/>
          <w:lang w:eastAsia="en-US"/>
        </w:rPr>
      </w:pPr>
    </w:p>
    <w:p w:rsidR="004B1C4A" w:rsidRDefault="004B1C4A" w:rsidP="004B1C4A">
      <w:pPr>
        <w:widowControl/>
        <w:autoSpaceDE/>
        <w:adjustRightInd/>
        <w:ind w:firstLine="705"/>
        <w:jc w:val="both"/>
        <w:rPr>
          <w:rFonts w:eastAsia="Calibri"/>
          <w:sz w:val="28"/>
          <w:szCs w:val="24"/>
          <w:lang w:eastAsia="en-US"/>
        </w:rPr>
      </w:pPr>
    </w:p>
    <w:p w:rsidR="004B1C4A" w:rsidRDefault="004B1C4A" w:rsidP="004B1C4A">
      <w:pPr>
        <w:widowControl/>
        <w:autoSpaceDE/>
        <w:adjustRightInd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4"/>
        <w:gridCol w:w="4910"/>
      </w:tblGrid>
      <w:tr w:rsidR="004B1C4A" w:rsidTr="004B1C4A">
        <w:tc>
          <w:tcPr>
            <w:tcW w:w="4998" w:type="dxa"/>
            <w:hideMark/>
          </w:tcPr>
          <w:p w:rsidR="004B1C4A" w:rsidRDefault="004B1C4A">
            <w:pPr>
              <w:widowControl/>
              <w:tabs>
                <w:tab w:val="left" w:pos="989"/>
              </w:tabs>
              <w:autoSpaceDE/>
              <w:adjustRightInd/>
              <w:spacing w:line="276" w:lineRule="auto"/>
              <w:rPr>
                <w:rFonts w:eastAsia="Times New Roman"/>
                <w:sz w:val="28"/>
                <w:szCs w:val="24"/>
                <w:lang w:eastAsia="en-US"/>
              </w:rPr>
            </w:pPr>
            <w:r>
              <w:rPr>
                <w:rFonts w:eastAsia="Times New Roman"/>
                <w:sz w:val="28"/>
                <w:szCs w:val="24"/>
                <w:lang w:eastAsia="en-US"/>
              </w:rPr>
              <w:t>Глава сельского поселения</w:t>
            </w:r>
          </w:p>
          <w:p w:rsidR="004B1C4A" w:rsidRDefault="004B1C4A">
            <w:pPr>
              <w:widowControl/>
              <w:tabs>
                <w:tab w:val="left" w:pos="989"/>
              </w:tabs>
              <w:autoSpaceDE/>
              <w:adjustRightInd/>
              <w:spacing w:line="276" w:lineRule="auto"/>
              <w:rPr>
                <w:rFonts w:eastAsia="Times New Roman" w:cs="Calibri"/>
                <w:sz w:val="28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sz w:val="28"/>
                <w:szCs w:val="24"/>
                <w:lang w:eastAsia="en-US"/>
              </w:rPr>
              <w:t xml:space="preserve"> сельсовет        </w:t>
            </w:r>
          </w:p>
        </w:tc>
        <w:tc>
          <w:tcPr>
            <w:tcW w:w="4999" w:type="dxa"/>
          </w:tcPr>
          <w:p w:rsidR="004B1C4A" w:rsidRDefault="004B1C4A">
            <w:pPr>
              <w:widowControl/>
              <w:tabs>
                <w:tab w:val="left" w:pos="989"/>
              </w:tabs>
              <w:autoSpaceDE/>
              <w:adjustRightInd/>
              <w:spacing w:line="276" w:lineRule="auto"/>
              <w:jc w:val="center"/>
              <w:rPr>
                <w:rFonts w:eastAsia="Times New Roman"/>
                <w:sz w:val="28"/>
                <w:szCs w:val="24"/>
                <w:lang w:eastAsia="en-US"/>
              </w:rPr>
            </w:pPr>
          </w:p>
          <w:p w:rsidR="004B1C4A" w:rsidRDefault="004B1C4A">
            <w:pPr>
              <w:widowControl/>
              <w:tabs>
                <w:tab w:val="left" w:pos="989"/>
              </w:tabs>
              <w:autoSpaceDE/>
              <w:adjustRightInd/>
              <w:spacing w:line="276" w:lineRule="auto"/>
              <w:jc w:val="center"/>
              <w:rPr>
                <w:rFonts w:eastAsia="Times New Roman" w:cs="Calibri"/>
                <w:sz w:val="28"/>
                <w:szCs w:val="24"/>
                <w:lang w:eastAsia="en-US"/>
              </w:rPr>
            </w:pPr>
            <w:r>
              <w:rPr>
                <w:rFonts w:eastAsia="Times New Roman"/>
                <w:sz w:val="28"/>
                <w:szCs w:val="24"/>
                <w:lang w:eastAsia="en-US"/>
              </w:rPr>
              <w:t xml:space="preserve">                                  Р.Б. </w:t>
            </w:r>
            <w:proofErr w:type="spellStart"/>
            <w:r>
              <w:rPr>
                <w:rFonts w:eastAsia="Times New Roman"/>
                <w:sz w:val="28"/>
                <w:szCs w:val="24"/>
                <w:lang w:eastAsia="en-US"/>
              </w:rPr>
              <w:t>Галиуллин</w:t>
            </w:r>
            <w:proofErr w:type="spellEnd"/>
            <w:r>
              <w:rPr>
                <w:rFonts w:eastAsia="Times New Roman"/>
                <w:sz w:val="28"/>
                <w:szCs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</w:tbl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sz w:val="22"/>
          <w:szCs w:val="22"/>
        </w:rPr>
        <w:t>Приложение</w:t>
      </w: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к постановлению Администрации сельского поселения  </w:t>
      </w:r>
      <w:proofErr w:type="spellStart"/>
      <w:r>
        <w:rPr>
          <w:rFonts w:eastAsia="Times New Roman"/>
          <w:sz w:val="22"/>
          <w:szCs w:val="22"/>
        </w:rPr>
        <w:t>Среднекарамалинский</w:t>
      </w:r>
      <w:proofErr w:type="spellEnd"/>
      <w:r>
        <w:rPr>
          <w:rFonts w:eastAsia="Times New Roman"/>
          <w:sz w:val="22"/>
          <w:szCs w:val="22"/>
        </w:rPr>
        <w:t xml:space="preserve">  сельсовет муниципального района </w:t>
      </w:r>
      <w:proofErr w:type="spellStart"/>
      <w:r>
        <w:rPr>
          <w:rFonts w:eastAsia="Times New Roman"/>
          <w:sz w:val="22"/>
          <w:szCs w:val="22"/>
        </w:rPr>
        <w:t>Ермекеевский</w:t>
      </w:r>
      <w:proofErr w:type="spellEnd"/>
      <w:r>
        <w:rPr>
          <w:rFonts w:eastAsia="Times New Roman"/>
          <w:sz w:val="22"/>
          <w:szCs w:val="22"/>
        </w:rPr>
        <w:t xml:space="preserve">  район Республики Башкортостан от 16.09.2021г. №35</w:t>
      </w:r>
    </w:p>
    <w:p w:rsidR="004B1C4A" w:rsidRDefault="004B1C4A" w:rsidP="004B1C4A">
      <w:pPr>
        <w:widowControl/>
        <w:autoSpaceDE/>
        <w:adjustRightInd/>
        <w:ind w:left="5103"/>
        <w:rPr>
          <w:rFonts w:eastAsia="Times New Roman"/>
          <w:sz w:val="24"/>
          <w:szCs w:val="24"/>
        </w:rPr>
      </w:pPr>
    </w:p>
    <w:p w:rsidR="004B1C4A" w:rsidRDefault="004B1C4A" w:rsidP="004B1C4A">
      <w:pPr>
        <w:widowControl/>
        <w:autoSpaceDE/>
        <w:adjustRightInd/>
        <w:jc w:val="both"/>
        <w:rPr>
          <w:rFonts w:eastAsia="Calibri"/>
          <w:sz w:val="28"/>
          <w:szCs w:val="22"/>
          <w:lang w:eastAsia="en-US"/>
        </w:rPr>
      </w:pP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Изменения, вносимые в План </w:t>
      </w: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мероприятий по противодействию  коррупции в сельском поселении </w:t>
      </w:r>
      <w:proofErr w:type="spellStart"/>
      <w:r>
        <w:rPr>
          <w:rFonts w:eastAsia="Calibri"/>
          <w:b/>
          <w:sz w:val="24"/>
          <w:szCs w:val="28"/>
          <w:lang w:eastAsia="en-US"/>
        </w:rPr>
        <w:t>Среднекарамалинский</w:t>
      </w:r>
      <w:proofErr w:type="spellEnd"/>
      <w:r>
        <w:rPr>
          <w:rFonts w:eastAsia="Calibri"/>
          <w:b/>
          <w:sz w:val="24"/>
          <w:szCs w:val="28"/>
          <w:lang w:eastAsia="en-US"/>
        </w:rPr>
        <w:t xml:space="preserve">  сельсовет муниципальном районе </w:t>
      </w:r>
      <w:proofErr w:type="spellStart"/>
      <w:r>
        <w:rPr>
          <w:rFonts w:eastAsia="Calibri"/>
          <w:b/>
          <w:sz w:val="24"/>
          <w:szCs w:val="28"/>
          <w:lang w:eastAsia="en-US"/>
        </w:rPr>
        <w:t>Ермекеевский</w:t>
      </w:r>
      <w:proofErr w:type="spellEnd"/>
      <w:r>
        <w:rPr>
          <w:rFonts w:eastAsia="Calibri"/>
          <w:b/>
          <w:sz w:val="24"/>
          <w:szCs w:val="28"/>
          <w:lang w:eastAsia="en-US"/>
        </w:rPr>
        <w:t xml:space="preserve">  район Республики Башкортостан на 2021 год, утвержденный постановлением</w:t>
      </w: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 Администрации сельского поселения </w:t>
      </w:r>
      <w:proofErr w:type="spellStart"/>
      <w:r>
        <w:rPr>
          <w:rFonts w:eastAsia="Calibri"/>
          <w:b/>
          <w:sz w:val="24"/>
          <w:szCs w:val="28"/>
          <w:lang w:eastAsia="en-US"/>
        </w:rPr>
        <w:t>Среднекарамалинский</w:t>
      </w:r>
      <w:proofErr w:type="spellEnd"/>
      <w:r>
        <w:rPr>
          <w:rFonts w:eastAsia="Calibri"/>
          <w:b/>
          <w:sz w:val="24"/>
          <w:szCs w:val="28"/>
          <w:lang w:eastAsia="en-US"/>
        </w:rPr>
        <w:t xml:space="preserve">  сельсовет</w:t>
      </w: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b/>
          <w:sz w:val="24"/>
          <w:szCs w:val="28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sz w:val="24"/>
          <w:szCs w:val="28"/>
          <w:lang w:eastAsia="en-US"/>
        </w:rPr>
        <w:t>Ермекеевский</w:t>
      </w:r>
      <w:proofErr w:type="spellEnd"/>
      <w:r>
        <w:rPr>
          <w:rFonts w:eastAsia="Calibri"/>
          <w:b/>
          <w:sz w:val="24"/>
          <w:szCs w:val="28"/>
          <w:lang w:eastAsia="en-US"/>
        </w:rPr>
        <w:t xml:space="preserve">  район Республики Башкортостан от 31 января 2019 года № 16</w:t>
      </w:r>
    </w:p>
    <w:p w:rsidR="004B1C4A" w:rsidRDefault="004B1C4A" w:rsidP="004B1C4A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B1C4A" w:rsidRDefault="004B1C4A" w:rsidP="004B1C4A">
      <w:pPr>
        <w:widowControl/>
        <w:numPr>
          <w:ilvl w:val="0"/>
          <w:numId w:val="1"/>
        </w:numPr>
        <w:autoSpaceDE/>
        <w:adjustRightInd/>
        <w:ind w:left="0" w:firstLine="360"/>
        <w:contextualSpacing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Times New Roman"/>
          <w:sz w:val="24"/>
          <w:szCs w:val="28"/>
        </w:rPr>
        <w:t xml:space="preserve"> Дополнить </w:t>
      </w:r>
      <w:r>
        <w:rPr>
          <w:rFonts w:eastAsia="Calibri"/>
          <w:sz w:val="24"/>
          <w:szCs w:val="28"/>
          <w:lang w:eastAsia="en-US"/>
        </w:rPr>
        <w:t xml:space="preserve">План </w:t>
      </w:r>
      <w:r>
        <w:rPr>
          <w:rFonts w:eastAsia="Times New Roman"/>
          <w:sz w:val="24"/>
          <w:szCs w:val="28"/>
        </w:rPr>
        <w:t xml:space="preserve">противодействия коррупции в сельском поселении </w:t>
      </w:r>
      <w:proofErr w:type="spellStart"/>
      <w:r>
        <w:rPr>
          <w:rFonts w:eastAsia="Times New Roman"/>
          <w:sz w:val="24"/>
          <w:szCs w:val="28"/>
        </w:rPr>
        <w:t>Среднекарамалинский</w:t>
      </w:r>
      <w:proofErr w:type="spellEnd"/>
      <w:r>
        <w:rPr>
          <w:rFonts w:eastAsia="Times New Roman"/>
          <w:sz w:val="24"/>
          <w:szCs w:val="28"/>
        </w:rPr>
        <w:t xml:space="preserve">  сельсовет муниципального района </w:t>
      </w:r>
      <w:proofErr w:type="spellStart"/>
      <w:r>
        <w:rPr>
          <w:rFonts w:eastAsia="Times New Roman"/>
          <w:sz w:val="24"/>
          <w:szCs w:val="28"/>
        </w:rPr>
        <w:t>Ермекеевский</w:t>
      </w:r>
      <w:proofErr w:type="spellEnd"/>
      <w:r>
        <w:rPr>
          <w:rFonts w:eastAsia="Times New Roman"/>
          <w:sz w:val="24"/>
          <w:szCs w:val="28"/>
        </w:rPr>
        <w:t xml:space="preserve">  район Республики Башкортостан на 2021 год </w:t>
      </w:r>
      <w:r>
        <w:rPr>
          <w:rFonts w:eastAsia="Calibri"/>
          <w:sz w:val="24"/>
          <w:szCs w:val="28"/>
          <w:lang w:eastAsia="en-US"/>
        </w:rPr>
        <w:t>пунктами 1.1, 17, 18, 19  следующего содержания:</w:t>
      </w:r>
    </w:p>
    <w:p w:rsidR="004B1C4A" w:rsidRDefault="004B1C4A" w:rsidP="004B1C4A">
      <w:pPr>
        <w:widowControl/>
        <w:tabs>
          <w:tab w:val="left" w:pos="4635"/>
        </w:tabs>
        <w:autoSpaceDE/>
        <w:adjustRightInd/>
        <w:ind w:firstLine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03"/>
        <w:gridCol w:w="2411"/>
        <w:gridCol w:w="2411"/>
      </w:tblGrid>
      <w:tr w:rsidR="004B1C4A" w:rsidTr="004B1C4A">
        <w:trPr>
          <w:trHeight w:val="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№</w:t>
            </w:r>
          </w:p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4B1C4A" w:rsidTr="004B1C4A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и утверждение проекта изменений в план (программу) противодействия коррупции на 2021 год в соответствии с Национальным планом на 2021-2024 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ind w:left="-108" w:right="-108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АСП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сельсовет МР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25.09.2021г.</w:t>
            </w:r>
          </w:p>
        </w:tc>
      </w:tr>
      <w:tr w:rsidR="004B1C4A" w:rsidTr="004B1C4A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Принятие мер по недопущению нецелевого использования 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инфекции (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COVID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-19), а также на реализацию национальных проектов, предусмотренных Указом Президента Российской Федерации от 07.05.2018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ind w:right="-216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АСП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сельсовет МР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4B1C4A" w:rsidTr="004B1C4A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Проводить мониторинг участия лиц, замещающих муниципальные должности и должности муниципальной службы, в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ind w:right="-216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АСП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сельсовет МР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Ермекеевский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Раз в полугодие</w:t>
            </w:r>
          </w:p>
        </w:tc>
      </w:tr>
      <w:tr w:rsidR="004B1C4A" w:rsidTr="004B1C4A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shd w:val="clear" w:color="auto" w:fill="FFFFFF"/>
              <w:autoSpaceDE/>
              <w:adjustRightInd/>
              <w:spacing w:line="302" w:lineRule="exact"/>
              <w:ind w:firstLine="10"/>
              <w:jc w:val="both"/>
              <w:rPr>
                <w:rFonts w:eastAsia="Times New Roman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sz w:val="24"/>
                <w:szCs w:val="18"/>
                <w:lang w:eastAsia="en-US"/>
              </w:rPr>
              <w:t xml:space="preserve">Обеспечить      участие      лиц,      впервые      поступивших      на муниципальную  службу </w:t>
            </w:r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 xml:space="preserve">администрации СП </w:t>
            </w:r>
            <w:proofErr w:type="spellStart"/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 xml:space="preserve"> сельсовет МР </w:t>
            </w:r>
            <w:proofErr w:type="spellStart"/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>Ермекеевский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 xml:space="preserve"> район РБ</w:t>
            </w:r>
            <w:r>
              <w:rPr>
                <w:rFonts w:eastAsia="Times New Roman"/>
                <w:sz w:val="24"/>
                <w:szCs w:val="18"/>
                <w:lang w:eastAsia="en-US"/>
              </w:rPr>
              <w:t xml:space="preserve"> и замещающих    должности, связанные  с соблюдением  антикоррупционных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ind w:right="-216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АСП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сельсовет МР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район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shd w:val="clear" w:color="auto" w:fill="FFFFFF"/>
              <w:autoSpaceDE/>
              <w:adjustRightInd/>
              <w:spacing w:line="302" w:lineRule="exact"/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pacing w:val="-1"/>
                <w:sz w:val="24"/>
                <w:lang w:eastAsia="en-US"/>
              </w:rPr>
              <w:t>не позднее одного</w:t>
            </w:r>
          </w:p>
          <w:p w:rsidR="004B1C4A" w:rsidRDefault="004B1C4A">
            <w:pPr>
              <w:widowControl/>
              <w:shd w:val="clear" w:color="auto" w:fill="FFFFFF"/>
              <w:autoSpaceDE/>
              <w:adjustRightInd/>
              <w:spacing w:line="302" w:lineRule="exact"/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года со дня</w:t>
            </w:r>
          </w:p>
          <w:p w:rsidR="004B1C4A" w:rsidRDefault="004B1C4A">
            <w:pPr>
              <w:widowControl/>
              <w:shd w:val="clear" w:color="auto" w:fill="FFFFFF"/>
              <w:autoSpaceDE/>
              <w:adjustRightInd/>
              <w:spacing w:line="302" w:lineRule="exact"/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 xml:space="preserve">поступления </w:t>
            </w:r>
            <w:proofErr w:type="gramStart"/>
            <w:r>
              <w:rPr>
                <w:rFonts w:eastAsia="Times New Roman"/>
                <w:sz w:val="24"/>
                <w:lang w:eastAsia="en-US"/>
              </w:rPr>
              <w:t>на</w:t>
            </w:r>
            <w:proofErr w:type="gramEnd"/>
          </w:p>
          <w:p w:rsidR="004B1C4A" w:rsidRDefault="004B1C4A">
            <w:pPr>
              <w:widowControl/>
              <w:shd w:val="clear" w:color="auto" w:fill="FFFFFF"/>
              <w:autoSpaceDE/>
              <w:adjustRightInd/>
              <w:spacing w:line="302" w:lineRule="exact"/>
              <w:jc w:val="center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службу</w:t>
            </w:r>
          </w:p>
        </w:tc>
      </w:tr>
      <w:tr w:rsidR="004B1C4A" w:rsidTr="004B1C4A">
        <w:trPr>
          <w:trHeight w:val="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shd w:val="clear" w:color="auto" w:fill="FFFFFF"/>
              <w:autoSpaceDE/>
              <w:adjustRightInd/>
              <w:spacing w:line="302" w:lineRule="exact"/>
              <w:ind w:firstLine="10"/>
              <w:jc w:val="both"/>
              <w:rPr>
                <w:rFonts w:eastAsia="Times New Roman"/>
                <w:sz w:val="24"/>
                <w:szCs w:val="18"/>
                <w:lang w:eastAsia="en-US"/>
              </w:rPr>
            </w:pPr>
            <w:r>
              <w:rPr>
                <w:rFonts w:eastAsia="Times New Roman"/>
                <w:sz w:val="24"/>
                <w:szCs w:val="18"/>
                <w:lang w:eastAsia="en-US"/>
              </w:rPr>
              <w:t>Обеспечить      участие      муниципальных</w:t>
            </w:r>
            <w:r>
              <w:rPr>
                <w:rFonts w:eastAsia="Times New Roman"/>
                <w:spacing w:val="-3"/>
                <w:sz w:val="24"/>
                <w:szCs w:val="18"/>
                <w:lang w:eastAsia="en-US"/>
              </w:rPr>
              <w:t xml:space="preserve"> служащих </w:t>
            </w:r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 xml:space="preserve">администрации МР </w:t>
            </w:r>
            <w:proofErr w:type="spellStart"/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>Ермекеевский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18"/>
                <w:lang w:eastAsia="en-US"/>
              </w:rPr>
              <w:t xml:space="preserve"> район РБ,</w:t>
            </w:r>
            <w:r>
              <w:rPr>
                <w:rFonts w:eastAsia="Times New Roman"/>
                <w:spacing w:val="-3"/>
                <w:sz w:val="24"/>
                <w:szCs w:val="18"/>
                <w:lang w:eastAsia="en-US"/>
              </w:rPr>
              <w:t xml:space="preserve"> в должностные обязанности которых </w:t>
            </w:r>
            <w:r>
              <w:rPr>
                <w:rFonts w:eastAsia="Times New Roman"/>
                <w:spacing w:val="-5"/>
                <w:sz w:val="24"/>
                <w:szCs w:val="18"/>
                <w:lang w:eastAsia="en-US"/>
              </w:rPr>
              <w:t xml:space="preserve">входит участие в проведении закупок товаров, работ, услуг для </w:t>
            </w:r>
            <w:r>
              <w:rPr>
                <w:rFonts w:eastAsia="Times New Roman"/>
                <w:sz w:val="24"/>
                <w:szCs w:val="18"/>
                <w:lang w:eastAsia="en-US"/>
              </w:rPr>
              <w:t xml:space="preserve">обеспечения государственных (муниципальных) нужд, в </w:t>
            </w:r>
            <w:r>
              <w:rPr>
                <w:rFonts w:eastAsia="Times New Roman"/>
                <w:spacing w:val="-5"/>
                <w:sz w:val="24"/>
                <w:szCs w:val="18"/>
                <w:lang w:eastAsia="en-US"/>
              </w:rPr>
              <w:t xml:space="preserve">мероприятиях по профессиональному развитию в области </w:t>
            </w:r>
            <w:r>
              <w:rPr>
                <w:rFonts w:eastAsia="Times New Roman"/>
                <w:spacing w:val="-4"/>
                <w:sz w:val="24"/>
                <w:szCs w:val="18"/>
                <w:lang w:eastAsia="en-US"/>
              </w:rPr>
              <w:t xml:space="preserve">противодействия  коррупции, в том числе их </w:t>
            </w:r>
            <w:proofErr w:type="gramStart"/>
            <w:r>
              <w:rPr>
                <w:rFonts w:eastAsia="Times New Roman"/>
                <w:spacing w:val="-4"/>
                <w:sz w:val="24"/>
                <w:szCs w:val="18"/>
                <w:lang w:eastAsia="en-US"/>
              </w:rPr>
              <w:t>обучение по</w:t>
            </w:r>
            <w:proofErr w:type="gramEnd"/>
            <w:r>
              <w:rPr>
                <w:rFonts w:eastAsia="Times New Roman"/>
                <w:spacing w:val="-4"/>
                <w:sz w:val="24"/>
                <w:szCs w:val="18"/>
                <w:lang w:eastAsia="en-US"/>
              </w:rPr>
              <w:t xml:space="preserve"> дополнительным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АСП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сельсовет МР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район РБ</w:t>
            </w:r>
            <w:r>
              <w:rPr>
                <w:rFonts w:eastAsia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4A" w:rsidRDefault="004B1C4A">
            <w:pPr>
              <w:widowControl/>
              <w:shd w:val="clear" w:color="auto" w:fill="FFFFFF"/>
              <w:autoSpaceDE/>
              <w:adjustRightInd/>
              <w:spacing w:line="302" w:lineRule="exact"/>
              <w:jc w:val="center"/>
              <w:rPr>
                <w:rFonts w:eastAsia="Times New Roman"/>
                <w:spacing w:val="-1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По мере необходимости</w:t>
            </w:r>
          </w:p>
        </w:tc>
      </w:tr>
    </w:tbl>
    <w:p w:rsidR="004B1C4A" w:rsidRDefault="004B1C4A" w:rsidP="004B1C4A">
      <w:pPr>
        <w:widowControl/>
        <w:autoSpaceDE/>
        <w:adjustRightInd/>
        <w:rPr>
          <w:rFonts w:eastAsia="Times New Roman"/>
        </w:rPr>
      </w:pPr>
    </w:p>
    <w:p w:rsidR="00F83BFE" w:rsidRDefault="00F83BFE"/>
    <w:sectPr w:rsidR="00F83BFE" w:rsidSect="004B1C4A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A3F"/>
    <w:multiLevelType w:val="hybridMultilevel"/>
    <w:tmpl w:val="3236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0"/>
    <w:rsid w:val="004B1C4A"/>
    <w:rsid w:val="007E6670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2021-09-23T05:22:00Z</dcterms:created>
  <dcterms:modified xsi:type="dcterms:W3CDTF">2021-09-23T05:26:00Z</dcterms:modified>
</cp:coreProperties>
</file>