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8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1648"/>
        <w:gridCol w:w="4464"/>
      </w:tblGrid>
      <w:tr w:rsidR="00FB5C6C" w:rsidTr="00FB5C6C">
        <w:trPr>
          <w:trHeight w:val="1083"/>
        </w:trPr>
        <w:tc>
          <w:tcPr>
            <w:tcW w:w="4072" w:type="dxa"/>
            <w:hideMark/>
          </w:tcPr>
          <w:p w:rsidR="00FB5C6C" w:rsidRDefault="00FB5C6C">
            <w:pPr>
              <w:tabs>
                <w:tab w:val="left" w:pos="1200"/>
              </w:tabs>
              <w:jc w:val="center"/>
              <w:rPr>
                <w:rFonts w:cs="Times New Roman"/>
                <w:b/>
                <w:szCs w:val="25"/>
                <w:lang w:eastAsia="en-US"/>
              </w:rPr>
            </w:pP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Урта</w:t>
            </w:r>
            <w:proofErr w:type="spellEnd"/>
            <w:r>
              <w:rPr>
                <w:rFonts w:cs="Times New Roman"/>
                <w:b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cs="Times New Roman"/>
                <w:b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ауыл</w:t>
            </w:r>
            <w:proofErr w:type="spellEnd"/>
            <w:r>
              <w:rPr>
                <w:rFonts w:cs="Times New Roman"/>
                <w:b/>
                <w:bCs/>
                <w:szCs w:val="25"/>
                <w:lang w:eastAsia="en-US"/>
              </w:rPr>
              <w:t xml:space="preserve"> </w:t>
            </w:r>
            <w:r>
              <w:rPr>
                <w:rFonts w:cs="Times New Roman"/>
                <w:b/>
                <w:szCs w:val="25"/>
                <w:lang w:eastAsia="en-US"/>
              </w:rPr>
              <w:t xml:space="preserve">советы </w:t>
            </w:r>
          </w:p>
          <w:p w:rsidR="00FB5C6C" w:rsidRDefault="00FB5C6C">
            <w:pPr>
              <w:tabs>
                <w:tab w:val="left" w:pos="1200"/>
              </w:tabs>
              <w:jc w:val="center"/>
              <w:rPr>
                <w:rFonts w:cs="Times New Roman"/>
                <w:b/>
                <w:szCs w:val="25"/>
                <w:lang w:eastAsia="en-US"/>
              </w:rPr>
            </w:pP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ауыл</w:t>
            </w:r>
            <w:proofErr w:type="spellEnd"/>
            <w:r>
              <w:rPr>
                <w:rFonts w:cs="Times New Roman"/>
                <w:b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билə</w:t>
            </w:r>
            <w:proofErr w:type="gramStart"/>
            <w:r>
              <w:rPr>
                <w:rFonts w:cs="Times New Roman"/>
                <w:b/>
                <w:szCs w:val="25"/>
                <w:lang w:eastAsia="en-US"/>
              </w:rPr>
              <w:t>м</w:t>
            </w:r>
            <w:proofErr w:type="gramEnd"/>
            <w:r>
              <w:rPr>
                <w:rFonts w:cs="Times New Roman"/>
                <w:b/>
                <w:szCs w:val="25"/>
                <w:lang w:eastAsia="en-US"/>
              </w:rPr>
              <w:t>ə</w:t>
            </w:r>
            <w:proofErr w:type="spellEnd"/>
            <w:r>
              <w:rPr>
                <w:rFonts w:cs="Times New Roman"/>
                <w:b/>
                <w:szCs w:val="25"/>
                <w:lang w:val="en-US" w:eastAsia="en-US"/>
              </w:rPr>
              <w:t>h</w:t>
            </w:r>
            <w:r>
              <w:rPr>
                <w:rFonts w:cs="Times New Roman"/>
                <w:b/>
                <w:szCs w:val="25"/>
                <w:lang w:eastAsia="en-US"/>
              </w:rPr>
              <w:t xml:space="preserve">е советы </w:t>
            </w:r>
          </w:p>
          <w:p w:rsidR="00FB5C6C" w:rsidRDefault="00FB5C6C">
            <w:pPr>
              <w:tabs>
                <w:tab w:val="left" w:pos="1200"/>
              </w:tabs>
              <w:jc w:val="center"/>
              <w:rPr>
                <w:rFonts w:cs="Times New Roman"/>
                <w:b/>
                <w:szCs w:val="25"/>
                <w:lang w:eastAsia="en-US"/>
              </w:rPr>
            </w:pP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cs="Times New Roman"/>
                <w:b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cs="Times New Roman"/>
                <w:b/>
                <w:szCs w:val="25"/>
                <w:lang w:eastAsia="en-US"/>
              </w:rPr>
              <w:t xml:space="preserve"> </w:t>
            </w:r>
          </w:p>
          <w:p w:rsidR="00FB5C6C" w:rsidRDefault="00FB5C6C">
            <w:pPr>
              <w:tabs>
                <w:tab w:val="left" w:pos="1200"/>
              </w:tabs>
              <w:jc w:val="center"/>
              <w:rPr>
                <w:rFonts w:cs="Times New Roman"/>
                <w:b/>
                <w:szCs w:val="25"/>
                <w:lang w:eastAsia="en-US"/>
              </w:rPr>
            </w:pP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cs="Times New Roman"/>
                <w:b/>
                <w:szCs w:val="25"/>
                <w:lang w:eastAsia="en-US"/>
              </w:rPr>
              <w:t xml:space="preserve"> районы </w:t>
            </w:r>
          </w:p>
          <w:p w:rsidR="00FB5C6C" w:rsidRDefault="00FB5C6C">
            <w:pPr>
              <w:tabs>
                <w:tab w:val="left" w:pos="1200"/>
              </w:tabs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303530</wp:posOffset>
                      </wp:positionV>
                      <wp:extent cx="6316345" cy="17145"/>
                      <wp:effectExtent l="19050" t="19050" r="8255" b="209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23.9pt" to="496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Баш</w:t>
            </w:r>
            <w:proofErr w:type="gramStart"/>
            <w:r>
              <w:rPr>
                <w:rFonts w:cs="Times New Roman"/>
                <w:b/>
                <w:szCs w:val="25"/>
                <w:lang w:eastAsia="en-US"/>
              </w:rPr>
              <w:t>k</w:t>
            </w:r>
            <w:proofErr w:type="gramEnd"/>
            <w:r>
              <w:rPr>
                <w:rFonts w:cs="Times New Roman"/>
                <w:b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cs="Times New Roman"/>
                <w:b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48" w:type="dxa"/>
            <w:hideMark/>
          </w:tcPr>
          <w:p w:rsidR="00FB5C6C" w:rsidRDefault="00FB5C6C">
            <w:pPr>
              <w:tabs>
                <w:tab w:val="left" w:pos="1200"/>
              </w:tabs>
              <w:rPr>
                <w:rFonts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-310515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  <w:hideMark/>
          </w:tcPr>
          <w:p w:rsidR="00FB5C6C" w:rsidRDefault="00FB5C6C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b/>
                <w:szCs w:val="25"/>
                <w:lang w:eastAsia="en-US"/>
              </w:rPr>
            </w:pPr>
            <w:r>
              <w:rPr>
                <w:rFonts w:cs="Times New Roman"/>
                <w:b/>
                <w:spacing w:val="-6"/>
                <w:szCs w:val="25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cs="Times New Roman"/>
                <w:b/>
                <w:szCs w:val="25"/>
                <w:lang w:eastAsia="en-US"/>
              </w:rPr>
              <w:t xml:space="preserve"> сельсовет муниципального района</w:t>
            </w:r>
          </w:p>
          <w:p w:rsidR="00FB5C6C" w:rsidRDefault="00FB5C6C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b/>
                <w:szCs w:val="25"/>
                <w:lang w:eastAsia="en-US"/>
              </w:rPr>
            </w:pPr>
            <w:r>
              <w:rPr>
                <w:rFonts w:cs="Times New Roman"/>
                <w:b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cs="Times New Roman"/>
                <w:b/>
                <w:szCs w:val="25"/>
                <w:lang w:val="en-US" w:eastAsia="en-US"/>
              </w:rPr>
              <w:t> </w:t>
            </w:r>
            <w:r>
              <w:rPr>
                <w:rFonts w:cs="Times New Roman"/>
                <w:b/>
                <w:szCs w:val="25"/>
                <w:lang w:eastAsia="en-US"/>
              </w:rPr>
              <w:t xml:space="preserve">район </w:t>
            </w:r>
          </w:p>
          <w:p w:rsidR="00FB5C6C" w:rsidRDefault="00FB5C6C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FB5C6C" w:rsidTr="00FB5C6C">
        <w:trPr>
          <w:trHeight w:val="411"/>
        </w:trPr>
        <w:tc>
          <w:tcPr>
            <w:tcW w:w="4072" w:type="dxa"/>
          </w:tcPr>
          <w:p w:rsidR="00FB5C6C" w:rsidRDefault="00FB5C6C">
            <w:pPr>
              <w:tabs>
                <w:tab w:val="left" w:pos="1200"/>
              </w:tabs>
              <w:ind w:right="-108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48" w:type="dxa"/>
          </w:tcPr>
          <w:p w:rsidR="00FB5C6C" w:rsidRDefault="00FB5C6C">
            <w:pPr>
              <w:tabs>
                <w:tab w:val="left" w:pos="120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464" w:type="dxa"/>
          </w:tcPr>
          <w:p w:rsidR="00FB5C6C" w:rsidRDefault="00FB5C6C">
            <w:pPr>
              <w:tabs>
                <w:tab w:val="left" w:pos="1200"/>
              </w:tabs>
              <w:ind w:left="-108"/>
              <w:jc w:val="center"/>
              <w:rPr>
                <w:rFonts w:asciiTheme="minorHAnsi" w:hAnsiTheme="minorHAnsi"/>
                <w:spacing w:val="-4"/>
                <w:lang w:eastAsia="en-US"/>
              </w:rPr>
            </w:pPr>
          </w:p>
        </w:tc>
      </w:tr>
      <w:tr w:rsidR="00FB5C6C" w:rsidRPr="00FB5C6C" w:rsidTr="00FB5C6C">
        <w:trPr>
          <w:trHeight w:val="48"/>
        </w:trPr>
        <w:tc>
          <w:tcPr>
            <w:tcW w:w="10184" w:type="dxa"/>
            <w:gridSpan w:val="3"/>
            <w:hideMark/>
          </w:tcPr>
          <w:p w:rsidR="00FB5C6C" w:rsidRPr="00FB5C6C" w:rsidRDefault="00FB5C6C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B5C6C" w:rsidRPr="00FB5C6C" w:rsidRDefault="00FB5C6C" w:rsidP="00FB5C6C">
      <w:pPr>
        <w:rPr>
          <w:sz w:val="22"/>
          <w:szCs w:val="22"/>
        </w:rPr>
      </w:pPr>
      <w:r w:rsidRPr="00FB5C6C">
        <w:rPr>
          <w:rFonts w:eastAsia="Arial Unicode MS"/>
          <w:b/>
          <w:bCs/>
          <w:caps/>
          <w:sz w:val="22"/>
          <w:szCs w:val="22"/>
          <w:lang w:eastAsia="en-US"/>
        </w:rPr>
        <w:t xml:space="preserve">              Ҡарар</w:t>
      </w:r>
      <w:r w:rsidRPr="00FB5C6C">
        <w:rPr>
          <w:b/>
          <w:bCs/>
          <w:sz w:val="22"/>
          <w:szCs w:val="22"/>
          <w:lang w:eastAsia="en-US"/>
        </w:rPr>
        <w:t xml:space="preserve">                                    № 18/8</w:t>
      </w:r>
      <w:r w:rsidRPr="00FB5C6C">
        <w:rPr>
          <w:bCs/>
          <w:sz w:val="22"/>
          <w:szCs w:val="22"/>
          <w:lang w:eastAsia="en-US"/>
        </w:rPr>
        <w:t xml:space="preserve">                              </w:t>
      </w:r>
      <w:r w:rsidRPr="00FB5C6C">
        <w:rPr>
          <w:b/>
          <w:bCs/>
          <w:sz w:val="22"/>
          <w:szCs w:val="22"/>
          <w:lang w:eastAsia="en-US"/>
        </w:rPr>
        <w:t>РЕШЕНИЕ</w:t>
      </w:r>
    </w:p>
    <w:p w:rsidR="00FB5C6C" w:rsidRPr="00FB5C6C" w:rsidRDefault="00FB5C6C" w:rsidP="00FB5C6C">
      <w:pPr>
        <w:rPr>
          <w:b/>
          <w:sz w:val="22"/>
          <w:szCs w:val="22"/>
        </w:rPr>
      </w:pPr>
      <w:r w:rsidRPr="00FB5C6C">
        <w:rPr>
          <w:b/>
          <w:bCs/>
          <w:sz w:val="22"/>
          <w:szCs w:val="22"/>
          <w:lang w:eastAsia="en-US"/>
        </w:rPr>
        <w:t xml:space="preserve">   </w:t>
      </w:r>
      <w:r w:rsidRPr="00FB5C6C">
        <w:rPr>
          <w:b/>
          <w:sz w:val="22"/>
          <w:szCs w:val="22"/>
        </w:rPr>
        <w:t xml:space="preserve">    21  июнь  2020 й.                                                                 21  июня 2020 г.</w:t>
      </w:r>
    </w:p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bookmarkStart w:id="0" w:name="_GoBack"/>
      <w:proofErr w:type="gramStart"/>
      <w:r w:rsidRPr="00FB5C6C">
        <w:rPr>
          <w:rFonts w:ascii="Times New Roman" w:hAnsi="Times New Roman" w:cs="Times New Roman"/>
          <w:sz w:val="22"/>
          <w:szCs w:val="22"/>
        </w:rPr>
        <w:t>О</w:t>
      </w:r>
      <w:r w:rsidRPr="00FB5C6C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 внесении изменений в решение Совета </w:t>
      </w:r>
      <w:r w:rsidRPr="00FB5C6C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FB5C6C">
        <w:rPr>
          <w:rFonts w:ascii="Times New Roman" w:hAnsi="Times New Roman" w:cs="Times New Roman"/>
          <w:sz w:val="22"/>
          <w:szCs w:val="22"/>
        </w:rPr>
        <w:t>Среднекарамалинский</w:t>
      </w:r>
      <w:proofErr w:type="spellEnd"/>
      <w:r w:rsidRPr="00FB5C6C">
        <w:rPr>
          <w:rFonts w:ascii="Times New Roman" w:hAnsi="Times New Roman" w:cs="Times New Roman"/>
          <w:sz w:val="22"/>
          <w:szCs w:val="22"/>
        </w:rPr>
        <w:t xml:space="preserve"> сельсовет  </w:t>
      </w:r>
      <w:r w:rsidRPr="00FB5C6C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муниципального  района  </w:t>
      </w:r>
      <w:proofErr w:type="spellStart"/>
      <w:r w:rsidRPr="00FB5C6C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FF"/>
        </w:rPr>
        <w:t>Ермекеевский</w:t>
      </w:r>
      <w:proofErr w:type="spellEnd"/>
      <w:r w:rsidRPr="00FB5C6C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 район Республики Башкортостан  от 03 июня  2016 г. № 10/5   «</w:t>
      </w:r>
      <w:r w:rsidRPr="00FB5C6C">
        <w:rPr>
          <w:rFonts w:ascii="Times New Roman" w:hAnsi="Times New Roman" w:cs="Times New Roman"/>
          <w:bCs w:val="0"/>
          <w:sz w:val="22"/>
          <w:szCs w:val="22"/>
        </w:rPr>
        <w:t>Об утверждении Положения о  порядке размещения сведений о доходах, расходах, об имуществе и обязательствах  имущественного  характера  муниципальных служащих администрации сельского поселения</w:t>
      </w:r>
      <w:r w:rsidRPr="00FB5C6C">
        <w:rPr>
          <w:sz w:val="22"/>
          <w:szCs w:val="22"/>
        </w:rPr>
        <w:t xml:space="preserve"> </w:t>
      </w:r>
      <w:proofErr w:type="spellStart"/>
      <w:r w:rsidRPr="00FB5C6C">
        <w:rPr>
          <w:rFonts w:ascii="Times New Roman" w:hAnsi="Times New Roman" w:cs="Times New Roman"/>
          <w:bCs w:val="0"/>
          <w:sz w:val="22"/>
          <w:szCs w:val="22"/>
        </w:rPr>
        <w:t>Среднекарамалинский</w:t>
      </w:r>
      <w:proofErr w:type="spellEnd"/>
      <w:r w:rsidRPr="00FB5C6C">
        <w:rPr>
          <w:rFonts w:ascii="Times New Roman" w:hAnsi="Times New Roman" w:cs="Times New Roman"/>
          <w:bCs w:val="0"/>
          <w:sz w:val="22"/>
          <w:szCs w:val="22"/>
        </w:rPr>
        <w:t xml:space="preserve"> сельсовет муниципального района </w:t>
      </w:r>
      <w:proofErr w:type="spellStart"/>
      <w:r w:rsidRPr="00FB5C6C">
        <w:rPr>
          <w:rFonts w:ascii="Times New Roman" w:hAnsi="Times New Roman" w:cs="Times New Roman"/>
          <w:bCs w:val="0"/>
          <w:sz w:val="22"/>
          <w:szCs w:val="22"/>
        </w:rPr>
        <w:t>Ермекеевский</w:t>
      </w:r>
      <w:proofErr w:type="spellEnd"/>
      <w:r w:rsidRPr="00FB5C6C">
        <w:rPr>
          <w:rFonts w:ascii="Times New Roman" w:hAnsi="Times New Roman" w:cs="Times New Roman"/>
          <w:bCs w:val="0"/>
          <w:sz w:val="22"/>
          <w:szCs w:val="22"/>
        </w:rPr>
        <w:t xml:space="preserve"> район Республики Башкортостан  и членов их семей на официальном сайте  администрации</w:t>
      </w:r>
      <w:proofErr w:type="gramEnd"/>
      <w:r w:rsidRPr="00FB5C6C">
        <w:rPr>
          <w:rFonts w:ascii="Times New Roman" w:hAnsi="Times New Roman" w:cs="Times New Roman"/>
          <w:bCs w:val="0"/>
          <w:sz w:val="22"/>
          <w:szCs w:val="22"/>
        </w:rPr>
        <w:t xml:space="preserve"> сельского поселения </w:t>
      </w:r>
      <w:proofErr w:type="spellStart"/>
      <w:r w:rsidRPr="00FB5C6C">
        <w:rPr>
          <w:rFonts w:ascii="Times New Roman" w:hAnsi="Times New Roman" w:cs="Times New Roman"/>
          <w:bCs w:val="0"/>
          <w:sz w:val="22"/>
          <w:szCs w:val="22"/>
        </w:rPr>
        <w:t>Среднекарамалинский</w:t>
      </w:r>
      <w:proofErr w:type="spellEnd"/>
      <w:r w:rsidRPr="00FB5C6C">
        <w:rPr>
          <w:rFonts w:ascii="Times New Roman" w:hAnsi="Times New Roman" w:cs="Times New Roman"/>
          <w:bCs w:val="0"/>
          <w:sz w:val="22"/>
          <w:szCs w:val="22"/>
        </w:rPr>
        <w:t xml:space="preserve"> сельсовет МР </w:t>
      </w:r>
      <w:proofErr w:type="spellStart"/>
      <w:r w:rsidRPr="00FB5C6C">
        <w:rPr>
          <w:rFonts w:ascii="Times New Roman" w:hAnsi="Times New Roman" w:cs="Times New Roman"/>
          <w:bCs w:val="0"/>
          <w:sz w:val="22"/>
          <w:szCs w:val="22"/>
        </w:rPr>
        <w:t>Ермекеевский</w:t>
      </w:r>
      <w:proofErr w:type="spellEnd"/>
      <w:r w:rsidRPr="00FB5C6C">
        <w:rPr>
          <w:rFonts w:ascii="Times New Roman" w:hAnsi="Times New Roman" w:cs="Times New Roman"/>
          <w:bCs w:val="0"/>
          <w:sz w:val="22"/>
          <w:szCs w:val="22"/>
        </w:rPr>
        <w:t xml:space="preserve"> район РБ и </w:t>
      </w:r>
      <w:proofErr w:type="gramStart"/>
      <w:r w:rsidRPr="00FB5C6C">
        <w:rPr>
          <w:rFonts w:ascii="Times New Roman" w:hAnsi="Times New Roman" w:cs="Times New Roman"/>
          <w:bCs w:val="0"/>
          <w:sz w:val="22"/>
          <w:szCs w:val="22"/>
        </w:rPr>
        <w:t>предоставлении</w:t>
      </w:r>
      <w:proofErr w:type="gramEnd"/>
      <w:r w:rsidRPr="00FB5C6C">
        <w:rPr>
          <w:rFonts w:ascii="Times New Roman" w:hAnsi="Times New Roman" w:cs="Times New Roman"/>
          <w:bCs w:val="0"/>
          <w:sz w:val="22"/>
          <w:szCs w:val="22"/>
        </w:rPr>
        <w:t xml:space="preserve"> этих сведений средствам массовой информации для опубликования».</w:t>
      </w:r>
    </w:p>
    <w:p w:rsidR="00FB5C6C" w:rsidRPr="00FB5C6C" w:rsidRDefault="00FB5C6C" w:rsidP="00FB5C6C">
      <w:pPr>
        <w:jc w:val="center"/>
        <w:rPr>
          <w:sz w:val="22"/>
          <w:szCs w:val="22"/>
        </w:rPr>
      </w:pPr>
    </w:p>
    <w:bookmarkEnd w:id="0"/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ind w:firstLine="147"/>
        <w:jc w:val="both"/>
        <w:rPr>
          <w:sz w:val="22"/>
          <w:szCs w:val="22"/>
        </w:rPr>
      </w:pPr>
      <w:proofErr w:type="gramStart"/>
      <w:r w:rsidRPr="00FB5C6C">
        <w:rPr>
          <w:sz w:val="22"/>
          <w:szCs w:val="22"/>
        </w:rPr>
        <w:t xml:space="preserve">Рассмотрев протест прокуратуры </w:t>
      </w:r>
      <w:proofErr w:type="spellStart"/>
      <w:r w:rsidRPr="00FB5C6C">
        <w:rPr>
          <w:sz w:val="22"/>
          <w:szCs w:val="22"/>
        </w:rPr>
        <w:t>Ермекеевского</w:t>
      </w:r>
      <w:proofErr w:type="spellEnd"/>
      <w:r w:rsidRPr="00FB5C6C">
        <w:rPr>
          <w:sz w:val="22"/>
          <w:szCs w:val="22"/>
        </w:rPr>
        <w:t xml:space="preserve"> района от 31.03.2021 года № 3-1-2021 на решение Совета сельского поселения </w:t>
      </w:r>
      <w:proofErr w:type="spellStart"/>
      <w:r w:rsidRPr="00FB5C6C">
        <w:rPr>
          <w:sz w:val="22"/>
          <w:szCs w:val="22"/>
        </w:rPr>
        <w:t>Среднекарамалинский</w:t>
      </w:r>
      <w:proofErr w:type="spellEnd"/>
      <w:r w:rsidRPr="00FB5C6C">
        <w:rPr>
          <w:sz w:val="22"/>
          <w:szCs w:val="22"/>
        </w:rPr>
        <w:t xml:space="preserve"> сельсовет муниципального района </w:t>
      </w:r>
      <w:proofErr w:type="spellStart"/>
      <w:r w:rsidRPr="00FB5C6C">
        <w:rPr>
          <w:sz w:val="22"/>
          <w:szCs w:val="22"/>
        </w:rPr>
        <w:t>Ермекеевский</w:t>
      </w:r>
      <w:proofErr w:type="spellEnd"/>
      <w:r w:rsidRPr="00FB5C6C">
        <w:rPr>
          <w:sz w:val="22"/>
          <w:szCs w:val="22"/>
        </w:rPr>
        <w:t xml:space="preserve"> район Республики Башкортостан от 03.06.2016  № 10/5 «Об утверждении Положения о  порядке размещения сведений о доходах, расходах, об имуществе и обязательствах  имущественного  характера  муниципальных служащих администрации сельского поселения </w:t>
      </w:r>
      <w:proofErr w:type="spellStart"/>
      <w:r w:rsidRPr="00FB5C6C">
        <w:rPr>
          <w:sz w:val="22"/>
          <w:szCs w:val="22"/>
        </w:rPr>
        <w:t>Среднекарамалинский</w:t>
      </w:r>
      <w:proofErr w:type="spellEnd"/>
      <w:r w:rsidRPr="00FB5C6C">
        <w:rPr>
          <w:sz w:val="22"/>
          <w:szCs w:val="22"/>
        </w:rPr>
        <w:t xml:space="preserve"> сельсовет муниципального района </w:t>
      </w:r>
      <w:proofErr w:type="spellStart"/>
      <w:r w:rsidRPr="00FB5C6C">
        <w:rPr>
          <w:sz w:val="22"/>
          <w:szCs w:val="22"/>
        </w:rPr>
        <w:t>Ермекеевский</w:t>
      </w:r>
      <w:proofErr w:type="spellEnd"/>
      <w:r w:rsidRPr="00FB5C6C">
        <w:rPr>
          <w:sz w:val="22"/>
          <w:szCs w:val="22"/>
        </w:rPr>
        <w:t xml:space="preserve"> район Республики Башкортостан  и членов их семей на</w:t>
      </w:r>
      <w:proofErr w:type="gramEnd"/>
      <w:r w:rsidRPr="00FB5C6C">
        <w:rPr>
          <w:sz w:val="22"/>
          <w:szCs w:val="22"/>
        </w:rPr>
        <w:t xml:space="preserve"> официальном сайте  администрации сельского поселения </w:t>
      </w:r>
      <w:proofErr w:type="spellStart"/>
      <w:r w:rsidRPr="00FB5C6C">
        <w:rPr>
          <w:sz w:val="22"/>
          <w:szCs w:val="22"/>
        </w:rPr>
        <w:t>Среднекарамалинский</w:t>
      </w:r>
      <w:proofErr w:type="spellEnd"/>
      <w:r w:rsidRPr="00FB5C6C">
        <w:rPr>
          <w:sz w:val="22"/>
          <w:szCs w:val="22"/>
        </w:rPr>
        <w:t xml:space="preserve"> сельсовет МР </w:t>
      </w:r>
      <w:proofErr w:type="spellStart"/>
      <w:r w:rsidRPr="00FB5C6C">
        <w:rPr>
          <w:sz w:val="22"/>
          <w:szCs w:val="22"/>
        </w:rPr>
        <w:t>Ермекеевский</w:t>
      </w:r>
      <w:proofErr w:type="spellEnd"/>
      <w:r w:rsidRPr="00FB5C6C">
        <w:rPr>
          <w:sz w:val="22"/>
          <w:szCs w:val="22"/>
        </w:rPr>
        <w:t xml:space="preserve"> район РБ и предоставлении этих сведений средствам массовой информации для опубликования»</w:t>
      </w:r>
      <w:r w:rsidRPr="00FB5C6C">
        <w:rPr>
          <w:rFonts w:eastAsia="Arial Unicode MS"/>
          <w:bCs/>
          <w:color w:val="000000"/>
          <w:sz w:val="22"/>
          <w:szCs w:val="22"/>
        </w:rPr>
        <w:t>,</w:t>
      </w:r>
      <w:r w:rsidRPr="00FB5C6C">
        <w:rPr>
          <w:sz w:val="22"/>
          <w:szCs w:val="22"/>
        </w:rPr>
        <w:t xml:space="preserve"> и в соответствии с Указом  Президента Российской Федерации от 10.12.2020 г.  № 778,  Совет сельского поселения </w:t>
      </w:r>
      <w:proofErr w:type="spellStart"/>
      <w:r w:rsidRPr="00FB5C6C">
        <w:rPr>
          <w:sz w:val="22"/>
          <w:szCs w:val="22"/>
        </w:rPr>
        <w:t>Среднекарамалинский</w:t>
      </w:r>
      <w:proofErr w:type="spellEnd"/>
      <w:r w:rsidRPr="00FB5C6C">
        <w:rPr>
          <w:sz w:val="22"/>
          <w:szCs w:val="22"/>
        </w:rPr>
        <w:t xml:space="preserve"> сельсовет муниципального района </w:t>
      </w:r>
      <w:proofErr w:type="spellStart"/>
      <w:r w:rsidRPr="00FB5C6C">
        <w:rPr>
          <w:sz w:val="22"/>
          <w:szCs w:val="22"/>
        </w:rPr>
        <w:t>Ермекеевский</w:t>
      </w:r>
      <w:proofErr w:type="spellEnd"/>
      <w:r w:rsidRPr="00FB5C6C">
        <w:rPr>
          <w:sz w:val="22"/>
          <w:szCs w:val="22"/>
        </w:rPr>
        <w:t xml:space="preserve"> район Республики Башкортостан   </w:t>
      </w:r>
      <w:proofErr w:type="gramStart"/>
      <w:r w:rsidRPr="00FB5C6C">
        <w:rPr>
          <w:sz w:val="22"/>
          <w:szCs w:val="22"/>
        </w:rPr>
        <w:t>Р</w:t>
      </w:r>
      <w:proofErr w:type="gramEnd"/>
      <w:r w:rsidRPr="00FB5C6C">
        <w:rPr>
          <w:sz w:val="22"/>
          <w:szCs w:val="22"/>
        </w:rPr>
        <w:t xml:space="preserve"> Е Ш И Л:</w:t>
      </w:r>
    </w:p>
    <w:p w:rsidR="00FB5C6C" w:rsidRPr="00FB5C6C" w:rsidRDefault="00FB5C6C" w:rsidP="00FB5C6C">
      <w:pPr>
        <w:pStyle w:val="a5"/>
        <w:widowControl/>
        <w:numPr>
          <w:ilvl w:val="0"/>
          <w:numId w:val="1"/>
        </w:numPr>
        <w:autoSpaceDE/>
        <w:adjustRightInd/>
        <w:ind w:left="0" w:firstLine="360"/>
        <w:jc w:val="both"/>
        <w:rPr>
          <w:color w:val="000000"/>
          <w:sz w:val="22"/>
          <w:szCs w:val="22"/>
        </w:rPr>
      </w:pPr>
      <w:proofErr w:type="gramStart"/>
      <w:r w:rsidRPr="00FB5C6C">
        <w:rPr>
          <w:color w:val="000000"/>
          <w:sz w:val="22"/>
          <w:szCs w:val="22"/>
        </w:rPr>
        <w:t xml:space="preserve">Внести следующие изменения в отдельные пункты </w:t>
      </w:r>
      <w:r w:rsidRPr="00FB5C6C">
        <w:rPr>
          <w:sz w:val="22"/>
          <w:szCs w:val="22"/>
        </w:rPr>
        <w:t xml:space="preserve">порядка  размещения сведений о доходах, расходов, 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FB5C6C">
        <w:rPr>
          <w:rFonts w:eastAsia="Arial Unicode MS"/>
          <w:bCs/>
          <w:color w:val="000000"/>
          <w:sz w:val="22"/>
          <w:szCs w:val="22"/>
        </w:rPr>
        <w:t xml:space="preserve">сельского поселения </w:t>
      </w:r>
      <w:proofErr w:type="spellStart"/>
      <w:r w:rsidRPr="00FB5C6C">
        <w:rPr>
          <w:rFonts w:eastAsia="Arial Unicode MS"/>
          <w:bCs/>
          <w:color w:val="000000"/>
          <w:sz w:val="22"/>
          <w:szCs w:val="22"/>
        </w:rPr>
        <w:t>Среднекарамалинский</w:t>
      </w:r>
      <w:proofErr w:type="spellEnd"/>
      <w:r w:rsidRPr="00FB5C6C">
        <w:rPr>
          <w:rFonts w:eastAsia="Arial Unicode MS"/>
          <w:bCs/>
          <w:color w:val="000000"/>
          <w:sz w:val="22"/>
          <w:szCs w:val="22"/>
        </w:rPr>
        <w:t xml:space="preserve"> сельсовет муниципального  района </w:t>
      </w:r>
      <w:proofErr w:type="spellStart"/>
      <w:r w:rsidRPr="00FB5C6C">
        <w:rPr>
          <w:rFonts w:eastAsia="Arial Unicode MS"/>
          <w:bCs/>
          <w:color w:val="000000"/>
          <w:sz w:val="22"/>
          <w:szCs w:val="22"/>
        </w:rPr>
        <w:t>Ермекеевский</w:t>
      </w:r>
      <w:proofErr w:type="spellEnd"/>
      <w:r w:rsidRPr="00FB5C6C">
        <w:rPr>
          <w:rFonts w:eastAsia="Arial Unicode MS"/>
          <w:bCs/>
          <w:color w:val="000000"/>
          <w:sz w:val="22"/>
          <w:szCs w:val="22"/>
        </w:rPr>
        <w:t xml:space="preserve"> район Республики Башкортостан (далее Порядок)</w:t>
      </w:r>
      <w:r w:rsidRPr="00FB5C6C">
        <w:rPr>
          <w:color w:val="000000"/>
          <w:sz w:val="22"/>
          <w:szCs w:val="22"/>
        </w:rPr>
        <w:t xml:space="preserve">, утвержденного решением Совета сельского поселения </w:t>
      </w:r>
      <w:proofErr w:type="spellStart"/>
      <w:r w:rsidRPr="00FB5C6C">
        <w:rPr>
          <w:color w:val="000000"/>
          <w:sz w:val="22"/>
          <w:szCs w:val="22"/>
        </w:rPr>
        <w:t>Среднекарамалинский</w:t>
      </w:r>
      <w:proofErr w:type="spellEnd"/>
      <w:r w:rsidRPr="00FB5C6C">
        <w:rPr>
          <w:color w:val="000000"/>
          <w:sz w:val="22"/>
          <w:szCs w:val="22"/>
        </w:rPr>
        <w:t xml:space="preserve"> сельсовет от  03.06.2016 года № 10/5: </w:t>
      </w:r>
      <w:proofErr w:type="gramEnd"/>
    </w:p>
    <w:p w:rsidR="00FB5C6C" w:rsidRPr="00FB5C6C" w:rsidRDefault="00FB5C6C" w:rsidP="00FB5C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5C6C" w:rsidRPr="00FB5C6C" w:rsidRDefault="00FB5C6C" w:rsidP="00FB5C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C6C">
        <w:rPr>
          <w:rFonts w:ascii="Times New Roman" w:hAnsi="Times New Roman" w:cs="Times New Roman"/>
          <w:sz w:val="22"/>
          <w:szCs w:val="22"/>
        </w:rPr>
        <w:t>1.1. Пункт 2 изложить в следующей редакции:</w:t>
      </w:r>
    </w:p>
    <w:p w:rsidR="00FB5C6C" w:rsidRPr="00FB5C6C" w:rsidRDefault="00FB5C6C" w:rsidP="00FB5C6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 w:rsidRPr="00FB5C6C">
        <w:rPr>
          <w:rFonts w:ascii="Times New Roman" w:hAnsi="Times New Roman" w:cs="Times New Roman"/>
          <w:sz w:val="22"/>
          <w:szCs w:val="22"/>
        </w:rPr>
        <w:t>«На официальном сайте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 сведения о доходах, расходах 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детей:»</w:t>
      </w:r>
      <w:proofErr w:type="gramEnd"/>
    </w:p>
    <w:p w:rsidR="00FB5C6C" w:rsidRPr="00FB5C6C" w:rsidRDefault="00FB5C6C" w:rsidP="00FB5C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C6C">
        <w:rPr>
          <w:rFonts w:ascii="Times New Roman" w:hAnsi="Times New Roman" w:cs="Times New Roman"/>
          <w:sz w:val="22"/>
          <w:szCs w:val="22"/>
        </w:rPr>
        <w:t xml:space="preserve">1.2. Пункт  </w:t>
      </w:r>
      <w:proofErr w:type="gramStart"/>
      <w:r w:rsidRPr="00FB5C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B5C6C">
        <w:rPr>
          <w:rFonts w:ascii="Times New Roman" w:hAnsi="Times New Roman" w:cs="Times New Roman"/>
          <w:sz w:val="22"/>
          <w:szCs w:val="22"/>
        </w:rPr>
        <w:t xml:space="preserve">  изложить в следующей редакции:</w:t>
      </w:r>
    </w:p>
    <w:p w:rsidR="00FB5C6C" w:rsidRPr="00FB5C6C" w:rsidRDefault="00FB5C6C" w:rsidP="00FB5C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C6C">
        <w:rPr>
          <w:rFonts w:ascii="Times New Roman" w:hAnsi="Times New Roman" w:cs="Times New Roman"/>
          <w:sz w:val="22"/>
          <w:szCs w:val="22"/>
        </w:rPr>
        <w:t xml:space="preserve">«сведения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proofErr w:type="gramStart"/>
      <w:r w:rsidRPr="00FB5C6C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FB5C6C">
        <w:rPr>
          <w:rFonts w:ascii="Times New Roman" w:hAnsi="Times New Roman" w:cs="Times New Roman"/>
          <w:sz w:val="22"/>
          <w:szCs w:val="22"/>
        </w:rPr>
        <w:t>долей участия, паев в уставных (складочных) капиталах организаций), если  сумма  сделки превышает общий доход  депутата,  и его супруги (супруга) за три последних года, предшествующих совершению сделки»</w:t>
      </w:r>
    </w:p>
    <w:p w:rsidR="00FB5C6C" w:rsidRPr="00FB5C6C" w:rsidRDefault="00FB5C6C" w:rsidP="00FB5C6C">
      <w:pPr>
        <w:jc w:val="both"/>
        <w:rPr>
          <w:sz w:val="22"/>
          <w:szCs w:val="22"/>
        </w:rPr>
      </w:pPr>
      <w:r w:rsidRPr="00FB5C6C">
        <w:rPr>
          <w:sz w:val="22"/>
          <w:szCs w:val="22"/>
        </w:rPr>
        <w:t xml:space="preserve">        1.3. Дополнить пунктом  д следующего содержания:</w:t>
      </w:r>
    </w:p>
    <w:p w:rsidR="00FB5C6C" w:rsidRPr="00FB5C6C" w:rsidRDefault="00FB5C6C" w:rsidP="00FB5C6C">
      <w:pPr>
        <w:jc w:val="both"/>
        <w:rPr>
          <w:sz w:val="22"/>
          <w:szCs w:val="22"/>
        </w:rPr>
      </w:pPr>
      <w:r w:rsidRPr="00FB5C6C">
        <w:rPr>
          <w:sz w:val="22"/>
          <w:szCs w:val="22"/>
        </w:rPr>
        <w:t xml:space="preserve">        «д)  сведения по приобретению цифровых финансовых активов, цифровой валюты, если общая сумма таких сделок (сумма такой сделки) превышает общий доход служащего (работника) </w:t>
      </w:r>
      <w:r w:rsidRPr="00FB5C6C">
        <w:rPr>
          <w:sz w:val="22"/>
          <w:szCs w:val="22"/>
        </w:rPr>
        <w:lastRenderedPageBreak/>
        <w:t>и его супруги (супруга) за три последних года, предшествующих отчетному периоду».</w:t>
      </w:r>
    </w:p>
    <w:p w:rsidR="00FB5C6C" w:rsidRPr="00FB5C6C" w:rsidRDefault="00FB5C6C" w:rsidP="00FB5C6C">
      <w:pPr>
        <w:jc w:val="both"/>
        <w:rPr>
          <w:sz w:val="22"/>
          <w:szCs w:val="22"/>
        </w:rPr>
      </w:pPr>
      <w:r w:rsidRPr="00FB5C6C">
        <w:rPr>
          <w:sz w:val="22"/>
          <w:szCs w:val="22"/>
        </w:rPr>
        <w:t xml:space="preserve">        2.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поселения.</w:t>
      </w:r>
    </w:p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rPr>
          <w:sz w:val="22"/>
          <w:szCs w:val="22"/>
        </w:rPr>
      </w:pPr>
    </w:p>
    <w:p w:rsidR="00FB5C6C" w:rsidRPr="00FB5C6C" w:rsidRDefault="00FB5C6C" w:rsidP="00FB5C6C">
      <w:pPr>
        <w:rPr>
          <w:sz w:val="22"/>
          <w:szCs w:val="22"/>
        </w:rPr>
      </w:pPr>
      <w:r w:rsidRPr="00FB5C6C">
        <w:rPr>
          <w:sz w:val="22"/>
          <w:szCs w:val="22"/>
        </w:rPr>
        <w:t xml:space="preserve">Глава сельского поселения </w:t>
      </w:r>
    </w:p>
    <w:p w:rsidR="00FB5C6C" w:rsidRPr="00FB5C6C" w:rsidRDefault="00FB5C6C" w:rsidP="00FB5C6C">
      <w:pPr>
        <w:tabs>
          <w:tab w:val="left" w:pos="5191"/>
        </w:tabs>
        <w:rPr>
          <w:sz w:val="22"/>
          <w:szCs w:val="22"/>
        </w:rPr>
      </w:pPr>
      <w:proofErr w:type="spellStart"/>
      <w:r w:rsidRPr="00FB5C6C">
        <w:rPr>
          <w:sz w:val="22"/>
          <w:szCs w:val="22"/>
        </w:rPr>
        <w:t>Среднекарамалинский</w:t>
      </w:r>
      <w:proofErr w:type="spellEnd"/>
      <w:r w:rsidRPr="00FB5C6C">
        <w:rPr>
          <w:sz w:val="22"/>
          <w:szCs w:val="22"/>
        </w:rPr>
        <w:t xml:space="preserve"> сельсовет:</w:t>
      </w:r>
      <w:r w:rsidRPr="00FB5C6C">
        <w:rPr>
          <w:sz w:val="22"/>
          <w:szCs w:val="22"/>
        </w:rPr>
        <w:tab/>
        <w:t xml:space="preserve">                                 Р.Б. </w:t>
      </w:r>
      <w:proofErr w:type="spellStart"/>
      <w:r w:rsidRPr="00FB5C6C">
        <w:rPr>
          <w:sz w:val="22"/>
          <w:szCs w:val="22"/>
        </w:rPr>
        <w:t>Галиуллин</w:t>
      </w:r>
      <w:proofErr w:type="spellEnd"/>
    </w:p>
    <w:p w:rsidR="00FB5C6C" w:rsidRDefault="00FB5C6C" w:rsidP="00FB5C6C">
      <w:pPr>
        <w:tabs>
          <w:tab w:val="left" w:pos="5191"/>
        </w:tabs>
        <w:rPr>
          <w:sz w:val="26"/>
          <w:szCs w:val="26"/>
        </w:rPr>
      </w:pPr>
    </w:p>
    <w:p w:rsidR="00FB5C6C" w:rsidRDefault="00FB5C6C" w:rsidP="00FB5C6C">
      <w:pPr>
        <w:tabs>
          <w:tab w:val="left" w:pos="5191"/>
        </w:tabs>
        <w:rPr>
          <w:sz w:val="26"/>
          <w:szCs w:val="26"/>
        </w:rPr>
      </w:pPr>
    </w:p>
    <w:p w:rsidR="00FB5C6C" w:rsidRDefault="00FB5C6C" w:rsidP="00FB5C6C">
      <w:pPr>
        <w:tabs>
          <w:tab w:val="left" w:pos="5191"/>
        </w:tabs>
        <w:rPr>
          <w:sz w:val="26"/>
          <w:szCs w:val="26"/>
        </w:rPr>
      </w:pPr>
    </w:p>
    <w:p w:rsidR="00FB5C6C" w:rsidRDefault="00FB5C6C" w:rsidP="00FB5C6C">
      <w:pPr>
        <w:tabs>
          <w:tab w:val="left" w:pos="5191"/>
        </w:tabs>
        <w:rPr>
          <w:sz w:val="26"/>
          <w:szCs w:val="26"/>
        </w:rPr>
      </w:pPr>
    </w:p>
    <w:p w:rsidR="00FB5C6C" w:rsidRDefault="00FB5C6C" w:rsidP="00FB5C6C">
      <w:pPr>
        <w:rPr>
          <w:sz w:val="26"/>
          <w:szCs w:val="26"/>
        </w:rPr>
      </w:pPr>
    </w:p>
    <w:p w:rsidR="00FB5C6C" w:rsidRDefault="00FB5C6C" w:rsidP="00FB5C6C">
      <w:pPr>
        <w:rPr>
          <w:b/>
          <w:sz w:val="26"/>
          <w:szCs w:val="26"/>
        </w:rPr>
      </w:pPr>
    </w:p>
    <w:p w:rsidR="00FB5C6C" w:rsidRDefault="00FB5C6C" w:rsidP="00FB5C6C">
      <w:pPr>
        <w:rPr>
          <w:b/>
          <w:sz w:val="26"/>
          <w:szCs w:val="26"/>
        </w:rPr>
      </w:pPr>
    </w:p>
    <w:p w:rsidR="00FB5C6C" w:rsidRDefault="00FB5C6C" w:rsidP="00FB5C6C">
      <w:pPr>
        <w:rPr>
          <w:sz w:val="26"/>
          <w:szCs w:val="26"/>
        </w:rPr>
      </w:pPr>
    </w:p>
    <w:p w:rsidR="00FB5C6C" w:rsidRDefault="00FB5C6C" w:rsidP="00FB5C6C">
      <w:pPr>
        <w:tabs>
          <w:tab w:val="left" w:pos="0"/>
        </w:tabs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</w:t>
      </w:r>
    </w:p>
    <w:p w:rsidR="00FB5C6C" w:rsidRDefault="00FB5C6C" w:rsidP="00FB5C6C">
      <w:pPr>
        <w:rPr>
          <w:sz w:val="26"/>
          <w:szCs w:val="26"/>
        </w:rPr>
      </w:pP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EA"/>
    <w:rsid w:val="00C056EA"/>
    <w:rsid w:val="00DA553F"/>
    <w:rsid w:val="00F83BFE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ConsPlusTitle">
    <w:name w:val="ConsPlusTitle"/>
    <w:rsid w:val="00FB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B5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ConsPlusTitle">
    <w:name w:val="ConsPlusTitle"/>
    <w:rsid w:val="00FB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B5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2021-08-02T04:55:00Z</dcterms:created>
  <dcterms:modified xsi:type="dcterms:W3CDTF">2021-08-02T04:56:00Z</dcterms:modified>
</cp:coreProperties>
</file>